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B415" w14:textId="1672DFE9" w:rsidR="00435D8A" w:rsidRPr="00F2368A" w:rsidRDefault="0091447B" w:rsidP="00F2368A">
      <w:pPr>
        <w:spacing w:line="360" w:lineRule="auto"/>
        <w:jc w:val="center"/>
        <w:rPr>
          <w:rFonts w:ascii="Times New Roman" w:hAnsi="Times New Roman" w:cs="Times New Roman"/>
          <w:b/>
          <w:sz w:val="26"/>
          <w:szCs w:val="26"/>
          <w:lang w:val="pt-BR"/>
        </w:rPr>
      </w:pPr>
      <w:r w:rsidRPr="00F2368A">
        <w:rPr>
          <w:rFonts w:ascii="Times New Roman" w:hAnsi="Times New Roman" w:cs="Times New Roman"/>
          <w:b/>
          <w:sz w:val="26"/>
          <w:szCs w:val="26"/>
          <w:lang w:val="pt-BR"/>
        </w:rPr>
        <w:t>BÁO CÁO TUẦN</w:t>
      </w:r>
      <w:r w:rsidR="00276D27" w:rsidRPr="00F2368A">
        <w:rPr>
          <w:rFonts w:ascii="Times New Roman" w:hAnsi="Times New Roman" w:cs="Times New Roman"/>
          <w:b/>
          <w:sz w:val="26"/>
          <w:szCs w:val="26"/>
          <w:lang w:val="vi-VN"/>
        </w:rPr>
        <w:t xml:space="preserve"> </w:t>
      </w:r>
      <w:r w:rsidR="00C93B66" w:rsidRPr="00F2368A">
        <w:rPr>
          <w:rFonts w:ascii="Times New Roman" w:hAnsi="Times New Roman" w:cs="Times New Roman"/>
          <w:b/>
          <w:sz w:val="26"/>
          <w:szCs w:val="26"/>
          <w:lang w:val="vi-VN"/>
        </w:rPr>
        <w:t>6</w:t>
      </w:r>
      <w:r w:rsidR="005E5C77" w:rsidRPr="00F2368A">
        <w:rPr>
          <w:rFonts w:ascii="Times New Roman" w:hAnsi="Times New Roman" w:cs="Times New Roman"/>
          <w:b/>
          <w:sz w:val="26"/>
          <w:szCs w:val="26"/>
          <w:lang w:val="pt-BR"/>
        </w:rPr>
        <w:t xml:space="preserve"> </w:t>
      </w:r>
      <w:r w:rsidRPr="00F2368A">
        <w:rPr>
          <w:rFonts w:ascii="Times New Roman" w:hAnsi="Times New Roman" w:cs="Times New Roman"/>
          <w:b/>
          <w:sz w:val="26"/>
          <w:szCs w:val="26"/>
          <w:lang w:val="pt-BR"/>
        </w:rPr>
        <w:t>ĐỒ ÁN</w:t>
      </w:r>
    </w:p>
    <w:p w14:paraId="74C66C02" w14:textId="31706B51" w:rsidR="0091447B" w:rsidRPr="00F2368A" w:rsidRDefault="0091447B" w:rsidP="00F2368A">
      <w:pPr>
        <w:spacing w:line="360" w:lineRule="auto"/>
        <w:jc w:val="both"/>
        <w:rPr>
          <w:rFonts w:ascii="Times New Roman" w:hAnsi="Times New Roman" w:cs="Times New Roman"/>
          <w:sz w:val="26"/>
          <w:szCs w:val="26"/>
          <w:lang w:val="pt-BR"/>
        </w:rPr>
      </w:pPr>
      <w:proofErr w:type="spellStart"/>
      <w:r w:rsidRPr="00F2368A">
        <w:rPr>
          <w:rFonts w:ascii="Times New Roman" w:hAnsi="Times New Roman" w:cs="Times New Roman"/>
          <w:sz w:val="26"/>
          <w:szCs w:val="26"/>
          <w:lang w:val="pt-BR"/>
        </w:rPr>
        <w:t>Tên</w:t>
      </w:r>
      <w:proofErr w:type="spellEnd"/>
      <w:r w:rsidRPr="00F2368A">
        <w:rPr>
          <w:rFonts w:ascii="Times New Roman" w:hAnsi="Times New Roman" w:cs="Times New Roman"/>
          <w:sz w:val="26"/>
          <w:szCs w:val="26"/>
          <w:lang w:val="pt-BR"/>
        </w:rPr>
        <w:t xml:space="preserve"> </w:t>
      </w:r>
      <w:proofErr w:type="spellStart"/>
      <w:r w:rsidRPr="00F2368A">
        <w:rPr>
          <w:rFonts w:ascii="Times New Roman" w:hAnsi="Times New Roman" w:cs="Times New Roman"/>
          <w:sz w:val="26"/>
          <w:szCs w:val="26"/>
          <w:lang w:val="pt-BR"/>
        </w:rPr>
        <w:t>đồ</w:t>
      </w:r>
      <w:proofErr w:type="spellEnd"/>
      <w:r w:rsidR="005E5C77" w:rsidRPr="00F2368A">
        <w:rPr>
          <w:rFonts w:ascii="Times New Roman" w:hAnsi="Times New Roman" w:cs="Times New Roman"/>
          <w:sz w:val="26"/>
          <w:szCs w:val="26"/>
          <w:lang w:val="pt-BR"/>
        </w:rPr>
        <w:t xml:space="preserve"> </w:t>
      </w:r>
      <w:proofErr w:type="spellStart"/>
      <w:r w:rsidR="005E5C77" w:rsidRPr="00F2368A">
        <w:rPr>
          <w:rFonts w:ascii="Times New Roman" w:hAnsi="Times New Roman" w:cs="Times New Roman"/>
          <w:sz w:val="26"/>
          <w:szCs w:val="26"/>
          <w:lang w:val="pt-BR"/>
        </w:rPr>
        <w:t>án</w:t>
      </w:r>
      <w:proofErr w:type="spellEnd"/>
      <w:r w:rsidR="005E5C77" w:rsidRPr="00F2368A">
        <w:rPr>
          <w:rFonts w:ascii="Times New Roman" w:hAnsi="Times New Roman" w:cs="Times New Roman"/>
          <w:sz w:val="26"/>
          <w:szCs w:val="26"/>
          <w:lang w:val="pt-BR"/>
        </w:rPr>
        <w:t>: “</w:t>
      </w:r>
      <w:proofErr w:type="spellStart"/>
      <w:r w:rsidR="004D45A4" w:rsidRPr="00F2368A">
        <w:rPr>
          <w:rFonts w:ascii="Times New Roman" w:hAnsi="Times New Roman" w:cs="Times New Roman"/>
          <w:b/>
          <w:bCs/>
          <w:sz w:val="26"/>
          <w:szCs w:val="26"/>
          <w:lang w:val="pt-BR"/>
        </w:rPr>
        <w:t>Xây</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dựng</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hệ</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thống</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nhận</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diện</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khuôn</w:t>
      </w:r>
      <w:proofErr w:type="spellEnd"/>
      <w:r w:rsidR="004D45A4" w:rsidRPr="00F2368A">
        <w:rPr>
          <w:rFonts w:ascii="Times New Roman" w:hAnsi="Times New Roman" w:cs="Times New Roman"/>
          <w:b/>
          <w:bCs/>
          <w:sz w:val="26"/>
          <w:szCs w:val="26"/>
          <w:lang w:val="vi-VN"/>
        </w:rPr>
        <w:t xml:space="preserve"> mặt </w:t>
      </w:r>
      <w:proofErr w:type="spellStart"/>
      <w:r w:rsidR="004D45A4" w:rsidRPr="00F2368A">
        <w:rPr>
          <w:rFonts w:ascii="Times New Roman" w:hAnsi="Times New Roman" w:cs="Times New Roman"/>
          <w:b/>
          <w:bCs/>
          <w:sz w:val="26"/>
          <w:szCs w:val="26"/>
          <w:lang w:val="pt-BR"/>
        </w:rPr>
        <w:t>thời</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gian</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thực</w:t>
      </w:r>
      <w:proofErr w:type="spellEnd"/>
      <w:r w:rsidR="004D45A4" w:rsidRPr="00F2368A">
        <w:rPr>
          <w:rFonts w:ascii="Times New Roman" w:hAnsi="Times New Roman" w:cs="Times New Roman"/>
          <w:b/>
          <w:bCs/>
          <w:sz w:val="26"/>
          <w:szCs w:val="26"/>
          <w:lang w:val="vi-VN"/>
        </w:rPr>
        <w:t xml:space="preserve"> </w:t>
      </w:r>
      <w:proofErr w:type="spellStart"/>
      <w:r w:rsidR="004D45A4" w:rsidRPr="00F2368A">
        <w:rPr>
          <w:rFonts w:ascii="Times New Roman" w:hAnsi="Times New Roman" w:cs="Times New Roman"/>
          <w:b/>
          <w:bCs/>
          <w:sz w:val="26"/>
          <w:szCs w:val="26"/>
          <w:lang w:val="pt-BR"/>
        </w:rPr>
        <w:t>tích</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hợp</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trên</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thiết</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bị</w:t>
      </w:r>
      <w:proofErr w:type="spellEnd"/>
      <w:r w:rsidR="004D45A4" w:rsidRPr="00F2368A">
        <w:rPr>
          <w:rFonts w:ascii="Times New Roman" w:hAnsi="Times New Roman" w:cs="Times New Roman"/>
          <w:b/>
          <w:bCs/>
          <w:sz w:val="26"/>
          <w:szCs w:val="26"/>
          <w:lang w:val="pt-BR"/>
        </w:rPr>
        <w:t xml:space="preserve"> </w:t>
      </w:r>
      <w:proofErr w:type="spellStart"/>
      <w:r w:rsidR="004D45A4" w:rsidRPr="00F2368A">
        <w:rPr>
          <w:rFonts w:ascii="Times New Roman" w:hAnsi="Times New Roman" w:cs="Times New Roman"/>
          <w:b/>
          <w:bCs/>
          <w:sz w:val="26"/>
          <w:szCs w:val="26"/>
          <w:lang w:val="pt-BR"/>
        </w:rPr>
        <w:t>nhúng</w:t>
      </w:r>
      <w:proofErr w:type="spellEnd"/>
      <w:r w:rsidR="004D45A4" w:rsidRPr="00F2368A">
        <w:rPr>
          <w:rFonts w:ascii="Times New Roman" w:hAnsi="Times New Roman" w:cs="Times New Roman"/>
          <w:b/>
          <w:bCs/>
          <w:sz w:val="26"/>
          <w:szCs w:val="26"/>
          <w:lang w:val="pt-BR"/>
        </w:rPr>
        <w:t xml:space="preserve"> ESP32.</w:t>
      </w:r>
      <w:r w:rsidRPr="00F2368A">
        <w:rPr>
          <w:rFonts w:ascii="Times New Roman" w:hAnsi="Times New Roman" w:cs="Times New Roman"/>
          <w:sz w:val="26"/>
          <w:szCs w:val="26"/>
          <w:lang w:val="pt-BR"/>
        </w:rPr>
        <w:t>”</w:t>
      </w:r>
    </w:p>
    <w:p w14:paraId="7B2A7585"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 xml:space="preserve">Thành </w:t>
      </w:r>
      <w:proofErr w:type="spellStart"/>
      <w:r w:rsidRPr="00F2368A">
        <w:rPr>
          <w:rFonts w:ascii="Times New Roman" w:hAnsi="Times New Roman" w:cs="Times New Roman"/>
          <w:sz w:val="26"/>
          <w:szCs w:val="26"/>
        </w:rPr>
        <w:t>viên</w:t>
      </w:r>
      <w:proofErr w:type="spellEnd"/>
      <w:r w:rsidRPr="00F2368A">
        <w:rPr>
          <w:rFonts w:ascii="Times New Roman" w:hAnsi="Times New Roman" w:cs="Times New Roman"/>
          <w:sz w:val="26"/>
          <w:szCs w:val="26"/>
        </w:rPr>
        <w:t xml:space="preserve"> </w:t>
      </w:r>
      <w:proofErr w:type="spellStart"/>
      <w:r w:rsidRPr="00F2368A">
        <w:rPr>
          <w:rFonts w:ascii="Times New Roman" w:hAnsi="Times New Roman" w:cs="Times New Roman"/>
          <w:sz w:val="26"/>
          <w:szCs w:val="26"/>
        </w:rPr>
        <w:t>thực</w:t>
      </w:r>
      <w:proofErr w:type="spellEnd"/>
      <w:r w:rsidRPr="00F2368A">
        <w:rPr>
          <w:rFonts w:ascii="Times New Roman" w:hAnsi="Times New Roman" w:cs="Times New Roman"/>
          <w:sz w:val="26"/>
          <w:szCs w:val="26"/>
        </w:rPr>
        <w:t xml:space="preserve"> </w:t>
      </w:r>
      <w:proofErr w:type="spellStart"/>
      <w:r w:rsidRPr="00F2368A">
        <w:rPr>
          <w:rFonts w:ascii="Times New Roman" w:hAnsi="Times New Roman" w:cs="Times New Roman"/>
          <w:sz w:val="26"/>
          <w:szCs w:val="26"/>
        </w:rPr>
        <w:t>hiện</w:t>
      </w:r>
      <w:proofErr w:type="spellEnd"/>
      <w:r w:rsidRPr="00F2368A">
        <w:rPr>
          <w:rFonts w:ascii="Times New Roman" w:hAnsi="Times New Roman" w:cs="Times New Roman"/>
          <w:sz w:val="26"/>
          <w:szCs w:val="26"/>
        </w:rPr>
        <w:t xml:space="preserve">: </w:t>
      </w:r>
    </w:p>
    <w:tbl>
      <w:tblPr>
        <w:tblStyle w:val="TableGrid"/>
        <w:tblW w:w="10060" w:type="dxa"/>
        <w:tblLook w:val="04A0" w:firstRow="1" w:lastRow="0" w:firstColumn="1" w:lastColumn="0" w:noHBand="0" w:noVBand="1"/>
      </w:tblPr>
      <w:tblGrid>
        <w:gridCol w:w="679"/>
        <w:gridCol w:w="2792"/>
        <w:gridCol w:w="1408"/>
        <w:gridCol w:w="2104"/>
        <w:gridCol w:w="3077"/>
      </w:tblGrid>
      <w:tr w:rsidR="0091447B" w:rsidRPr="00F2368A" w14:paraId="0E8436DB" w14:textId="77777777" w:rsidTr="00215212">
        <w:tc>
          <w:tcPr>
            <w:tcW w:w="679" w:type="dxa"/>
          </w:tcPr>
          <w:p w14:paraId="26EB65A1"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STT</w:t>
            </w:r>
          </w:p>
        </w:tc>
        <w:tc>
          <w:tcPr>
            <w:tcW w:w="2792" w:type="dxa"/>
          </w:tcPr>
          <w:p w14:paraId="2FA6A423"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HỌ VÀ TÊN</w:t>
            </w:r>
          </w:p>
        </w:tc>
        <w:tc>
          <w:tcPr>
            <w:tcW w:w="1408" w:type="dxa"/>
          </w:tcPr>
          <w:p w14:paraId="26F3939B"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MSSV</w:t>
            </w:r>
          </w:p>
        </w:tc>
        <w:tc>
          <w:tcPr>
            <w:tcW w:w="2104" w:type="dxa"/>
          </w:tcPr>
          <w:p w14:paraId="69726052"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ĐIỆN THOẠI</w:t>
            </w:r>
          </w:p>
        </w:tc>
        <w:tc>
          <w:tcPr>
            <w:tcW w:w="3077" w:type="dxa"/>
          </w:tcPr>
          <w:p w14:paraId="63E620C6"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EMAIL</w:t>
            </w:r>
          </w:p>
        </w:tc>
      </w:tr>
      <w:tr w:rsidR="0091447B" w:rsidRPr="00F2368A" w14:paraId="4E7769EB" w14:textId="77777777" w:rsidTr="00215212">
        <w:tc>
          <w:tcPr>
            <w:tcW w:w="679" w:type="dxa"/>
          </w:tcPr>
          <w:p w14:paraId="01392AC2"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1</w:t>
            </w:r>
          </w:p>
        </w:tc>
        <w:tc>
          <w:tcPr>
            <w:tcW w:w="2792" w:type="dxa"/>
          </w:tcPr>
          <w:p w14:paraId="0929F4A0" w14:textId="4F173524" w:rsidR="0091447B" w:rsidRPr="00F2368A" w:rsidRDefault="00292C8D"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Trần Văn Chót</w:t>
            </w:r>
          </w:p>
        </w:tc>
        <w:tc>
          <w:tcPr>
            <w:tcW w:w="1408" w:type="dxa"/>
          </w:tcPr>
          <w:p w14:paraId="299A4EAE" w14:textId="707994EA" w:rsidR="0091447B" w:rsidRPr="00F2368A" w:rsidRDefault="00292C8D"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23730156</w:t>
            </w:r>
          </w:p>
        </w:tc>
        <w:tc>
          <w:tcPr>
            <w:tcW w:w="2104" w:type="dxa"/>
          </w:tcPr>
          <w:p w14:paraId="1FC9432A" w14:textId="1659994F" w:rsidR="0091447B" w:rsidRPr="00F2368A" w:rsidRDefault="00292C8D"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0397995623</w:t>
            </w:r>
          </w:p>
        </w:tc>
        <w:tc>
          <w:tcPr>
            <w:tcW w:w="3077" w:type="dxa"/>
          </w:tcPr>
          <w:p w14:paraId="07226B34" w14:textId="324CB723" w:rsidR="0091447B" w:rsidRPr="00F2368A" w:rsidRDefault="00292C8D"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23730156@ms.uit.edu.vn</w:t>
            </w:r>
          </w:p>
        </w:tc>
      </w:tr>
      <w:tr w:rsidR="0091447B" w:rsidRPr="00F2368A" w14:paraId="3FF0D49D" w14:textId="77777777" w:rsidTr="00215212">
        <w:tc>
          <w:tcPr>
            <w:tcW w:w="679" w:type="dxa"/>
          </w:tcPr>
          <w:p w14:paraId="56272B28" w14:textId="77777777" w:rsidR="0091447B" w:rsidRPr="00F2368A" w:rsidRDefault="0091447B" w:rsidP="00F2368A">
            <w:pPr>
              <w:spacing w:line="360" w:lineRule="auto"/>
              <w:jc w:val="both"/>
              <w:rPr>
                <w:rFonts w:ascii="Times New Roman" w:hAnsi="Times New Roman" w:cs="Times New Roman"/>
                <w:sz w:val="26"/>
                <w:szCs w:val="26"/>
              </w:rPr>
            </w:pPr>
            <w:r w:rsidRPr="00F2368A">
              <w:rPr>
                <w:rFonts w:ascii="Times New Roman" w:hAnsi="Times New Roman" w:cs="Times New Roman"/>
                <w:sz w:val="26"/>
                <w:szCs w:val="26"/>
              </w:rPr>
              <w:t>2</w:t>
            </w:r>
          </w:p>
        </w:tc>
        <w:tc>
          <w:tcPr>
            <w:tcW w:w="2792" w:type="dxa"/>
          </w:tcPr>
          <w:p w14:paraId="37AF8A54" w14:textId="605DD9FD" w:rsidR="0091447B" w:rsidRPr="00F2368A" w:rsidRDefault="00292C8D"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Dương Thị Quỳnh Châm</w:t>
            </w:r>
          </w:p>
        </w:tc>
        <w:tc>
          <w:tcPr>
            <w:tcW w:w="1408" w:type="dxa"/>
          </w:tcPr>
          <w:p w14:paraId="645A8876" w14:textId="2A384F04" w:rsidR="0091447B" w:rsidRPr="00F2368A" w:rsidRDefault="00292C8D"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23730071</w:t>
            </w:r>
          </w:p>
        </w:tc>
        <w:tc>
          <w:tcPr>
            <w:tcW w:w="2104" w:type="dxa"/>
          </w:tcPr>
          <w:p w14:paraId="00320FCE" w14:textId="43406562" w:rsidR="0091447B" w:rsidRPr="00F2368A" w:rsidRDefault="007839EF"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0373077547</w:t>
            </w:r>
          </w:p>
        </w:tc>
        <w:tc>
          <w:tcPr>
            <w:tcW w:w="3077" w:type="dxa"/>
          </w:tcPr>
          <w:p w14:paraId="1B950BC2" w14:textId="07C6F826" w:rsidR="0091447B" w:rsidRPr="00F2368A" w:rsidRDefault="00292C8D" w:rsidP="00F2368A">
            <w:pPr>
              <w:spacing w:line="360" w:lineRule="auto"/>
              <w:jc w:val="both"/>
              <w:rPr>
                <w:rFonts w:ascii="Times New Roman" w:hAnsi="Times New Roman" w:cs="Times New Roman"/>
                <w:sz w:val="26"/>
                <w:szCs w:val="26"/>
                <w:lang w:val="vi-VN"/>
              </w:rPr>
            </w:pPr>
            <w:r w:rsidRPr="00F2368A">
              <w:rPr>
                <w:rFonts w:ascii="Times New Roman" w:hAnsi="Times New Roman" w:cs="Times New Roman"/>
                <w:sz w:val="26"/>
                <w:szCs w:val="26"/>
                <w:lang w:val="vi-VN"/>
              </w:rPr>
              <w:t>23730071@ms.uit.edu.vn</w:t>
            </w:r>
          </w:p>
        </w:tc>
      </w:tr>
    </w:tbl>
    <w:p w14:paraId="1518C521" w14:textId="77777777" w:rsidR="0091447B" w:rsidRPr="00F2368A" w:rsidRDefault="0091447B" w:rsidP="00F2368A">
      <w:pPr>
        <w:spacing w:line="360" w:lineRule="auto"/>
        <w:jc w:val="both"/>
        <w:rPr>
          <w:rFonts w:ascii="Times New Roman" w:hAnsi="Times New Roman" w:cs="Times New Roman"/>
          <w:sz w:val="26"/>
          <w:szCs w:val="26"/>
        </w:rPr>
      </w:pPr>
    </w:p>
    <w:p w14:paraId="5ABB7089" w14:textId="77777777" w:rsidR="004D45A4" w:rsidRPr="00F2368A" w:rsidRDefault="004D45A4" w:rsidP="00F2368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lang w:val="en-VN" w:eastAsia="zh-CN"/>
        </w:rPr>
      </w:pPr>
      <w:r w:rsidRPr="00F2368A">
        <w:rPr>
          <w:rFonts w:ascii="Times New Roman" w:eastAsia="Times New Roman" w:hAnsi="Times New Roman" w:cs="Times New Roman"/>
          <w:b/>
          <w:bCs/>
          <w:color w:val="000000"/>
          <w:sz w:val="26"/>
          <w:szCs w:val="26"/>
          <w:lang w:val="en-VN" w:eastAsia="zh-CN"/>
        </w:rPr>
        <w:t>1. Nội dung công việc trong tuần</w:t>
      </w:r>
    </w:p>
    <w:p w14:paraId="761F06ED" w14:textId="60E35C11" w:rsidR="00331A03" w:rsidRPr="00F2368A" w:rsidRDefault="00C93B66">
      <w:pPr>
        <w:pStyle w:val="NormalWeb"/>
        <w:numPr>
          <w:ilvl w:val="0"/>
          <w:numId w:val="6"/>
        </w:numPr>
        <w:spacing w:line="360" w:lineRule="auto"/>
        <w:jc w:val="both"/>
        <w:rPr>
          <w:sz w:val="26"/>
          <w:szCs w:val="26"/>
        </w:rPr>
      </w:pPr>
      <w:r w:rsidRPr="00F2368A">
        <w:rPr>
          <w:b/>
          <w:bCs/>
          <w:color w:val="000000"/>
          <w:sz w:val="26"/>
          <w:szCs w:val="26"/>
        </w:rPr>
        <w:t>Xây dựng cơ chế lưu trữ Vector đặc trưng:</w:t>
      </w:r>
      <w:r w:rsidRPr="00F2368A">
        <w:rPr>
          <w:rStyle w:val="apple-converted-space"/>
          <w:color w:val="000000"/>
          <w:sz w:val="26"/>
          <w:szCs w:val="26"/>
        </w:rPr>
        <w:t> </w:t>
      </w:r>
      <w:r w:rsidRPr="00F2368A">
        <w:rPr>
          <w:color w:val="000000"/>
          <w:sz w:val="26"/>
          <w:szCs w:val="26"/>
        </w:rPr>
        <w:t>Nghiên cứu và triển khai cấu trúc cơ sở dữ liệu (Database) tối giản trong bộ nhớ Flash của ESP32 để lưu trữ và truy xuất nhanh các vector nhúng (Face Embeddings).</w:t>
      </w:r>
    </w:p>
    <w:p w14:paraId="19602F12" w14:textId="77777777" w:rsidR="00C93B66" w:rsidRPr="00F2368A" w:rsidRDefault="00C93B66">
      <w:pPr>
        <w:pStyle w:val="NormalWeb"/>
        <w:numPr>
          <w:ilvl w:val="0"/>
          <w:numId w:val="6"/>
        </w:numPr>
        <w:spacing w:line="360" w:lineRule="auto"/>
        <w:jc w:val="both"/>
        <w:rPr>
          <w:sz w:val="26"/>
          <w:szCs w:val="26"/>
          <w:lang w:val="vi-VN"/>
        </w:rPr>
      </w:pPr>
      <w:r w:rsidRPr="00F2368A">
        <w:rPr>
          <w:rStyle w:val="citation-24"/>
          <w:b/>
          <w:bCs/>
          <w:color w:val="000000"/>
          <w:sz w:val="26"/>
          <w:szCs w:val="26"/>
        </w:rPr>
        <w:t>Tối ưu hóa đa nhiệm với FreeRTOS:</w:t>
      </w:r>
      <w:r w:rsidRPr="00F2368A">
        <w:rPr>
          <w:rStyle w:val="apple-converted-space"/>
          <w:color w:val="000000"/>
          <w:sz w:val="26"/>
          <w:szCs w:val="26"/>
        </w:rPr>
        <w:t> </w:t>
      </w:r>
      <w:r w:rsidRPr="00F2368A">
        <w:rPr>
          <w:rStyle w:val="citation-24"/>
          <w:color w:val="000000"/>
          <w:sz w:val="26"/>
          <w:szCs w:val="26"/>
        </w:rPr>
        <w:t>Thực hiện cấu hình đa nhiệm, tách biệt luồng xử lý dữ liệu từ Camera và luồng hiển thị giao diện lên màn hình LCD nhằm giảm độ trễ, giải quyết điểm nghẽn hiệu năng của tuần trước</w:t>
      </w:r>
      <w:r w:rsidRPr="00F2368A">
        <w:rPr>
          <w:color w:val="000000"/>
          <w:sz w:val="26"/>
          <w:szCs w:val="26"/>
        </w:rPr>
        <w:t>.</w:t>
      </w:r>
    </w:p>
    <w:p w14:paraId="2DDD424E" w14:textId="7291C23F" w:rsidR="004D45A4" w:rsidRPr="00F2368A" w:rsidRDefault="004D45A4" w:rsidP="00F2368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lang w:val="en-VN" w:eastAsia="zh-CN"/>
        </w:rPr>
      </w:pPr>
      <w:r w:rsidRPr="00F2368A">
        <w:rPr>
          <w:rFonts w:ascii="Times New Roman" w:eastAsia="Times New Roman" w:hAnsi="Times New Roman" w:cs="Times New Roman"/>
          <w:b/>
          <w:bCs/>
          <w:color w:val="000000"/>
          <w:sz w:val="26"/>
          <w:szCs w:val="26"/>
          <w:lang w:val="en-VN" w:eastAsia="zh-CN"/>
        </w:rPr>
        <w:t>2. Phân công thực hiện</w:t>
      </w:r>
    </w:p>
    <w:p w14:paraId="1C456814" w14:textId="77777777" w:rsidR="004D45A4" w:rsidRPr="00F2368A" w:rsidRDefault="004D45A4">
      <w:pPr>
        <w:pStyle w:val="ListParagraph"/>
        <w:numPr>
          <w:ilvl w:val="0"/>
          <w:numId w:val="3"/>
        </w:numPr>
        <w:spacing w:before="100" w:beforeAutospacing="1" w:after="100" w:afterAutospacing="1" w:line="360" w:lineRule="auto"/>
        <w:jc w:val="both"/>
        <w:rPr>
          <w:rFonts w:ascii="Times New Roman" w:eastAsia="Times New Roman" w:hAnsi="Times New Roman" w:cs="Times New Roman"/>
          <w:color w:val="000000"/>
          <w:sz w:val="26"/>
          <w:szCs w:val="26"/>
          <w:lang w:val="en-VN" w:eastAsia="zh-CN"/>
        </w:rPr>
      </w:pPr>
      <w:r w:rsidRPr="00F2368A">
        <w:rPr>
          <w:rFonts w:ascii="Times New Roman" w:eastAsia="Times New Roman" w:hAnsi="Times New Roman" w:cs="Times New Roman"/>
          <w:b/>
          <w:bCs/>
          <w:color w:val="000000"/>
          <w:sz w:val="26"/>
          <w:szCs w:val="26"/>
          <w:lang w:val="en-VN" w:eastAsia="zh-CN"/>
        </w:rPr>
        <w:t>Trần Văn Chót:</w:t>
      </w:r>
    </w:p>
    <w:p w14:paraId="0D42EC14" w14:textId="77777777" w:rsidR="00C93B66" w:rsidRPr="00F2368A" w:rsidRDefault="00C93B66">
      <w:pPr>
        <w:pStyle w:val="NormalWeb"/>
        <w:numPr>
          <w:ilvl w:val="0"/>
          <w:numId w:val="5"/>
        </w:numPr>
        <w:spacing w:line="360" w:lineRule="auto"/>
        <w:jc w:val="both"/>
        <w:rPr>
          <w:sz w:val="26"/>
          <w:szCs w:val="26"/>
        </w:rPr>
      </w:pPr>
      <w:r w:rsidRPr="00F2368A">
        <w:rPr>
          <w:color w:val="000000"/>
          <w:sz w:val="26"/>
          <w:szCs w:val="26"/>
        </w:rPr>
        <w:t>Lập trình cấu hình hệ thống FreeRTOS, phân chia Task Core xử lý thuật toán nhận diện (MTCNN + MobileFaceNet) và Task phụ trách nhận/hiển thị frame từ Camera.</w:t>
      </w:r>
    </w:p>
    <w:p w14:paraId="4BC7D710" w14:textId="77777777" w:rsidR="004D45A4" w:rsidRPr="00F2368A" w:rsidRDefault="004D45A4">
      <w:pPr>
        <w:pStyle w:val="ListParagraph"/>
        <w:numPr>
          <w:ilvl w:val="0"/>
          <w:numId w:val="1"/>
        </w:numPr>
        <w:spacing w:before="100" w:beforeAutospacing="1" w:after="100" w:afterAutospacing="1" w:line="360" w:lineRule="auto"/>
        <w:jc w:val="both"/>
        <w:rPr>
          <w:rFonts w:ascii="Times New Roman" w:eastAsia="Times New Roman" w:hAnsi="Times New Roman" w:cs="Times New Roman"/>
          <w:color w:val="000000"/>
          <w:sz w:val="26"/>
          <w:szCs w:val="26"/>
          <w:lang w:val="en-VN" w:eastAsia="zh-CN"/>
        </w:rPr>
      </w:pPr>
      <w:r w:rsidRPr="00F2368A">
        <w:rPr>
          <w:rFonts w:ascii="Times New Roman" w:eastAsia="Times New Roman" w:hAnsi="Times New Roman" w:cs="Times New Roman"/>
          <w:b/>
          <w:bCs/>
          <w:color w:val="000000"/>
          <w:sz w:val="26"/>
          <w:szCs w:val="26"/>
          <w:lang w:val="en-VN" w:eastAsia="zh-CN"/>
        </w:rPr>
        <w:t>Dương Thị Quỳnh Châm:</w:t>
      </w:r>
    </w:p>
    <w:p w14:paraId="1EF779DD" w14:textId="77777777" w:rsidR="00C93B66" w:rsidRPr="00F2368A" w:rsidRDefault="00C93B66">
      <w:pPr>
        <w:pStyle w:val="NormalWeb"/>
        <w:numPr>
          <w:ilvl w:val="0"/>
          <w:numId w:val="2"/>
        </w:numPr>
        <w:spacing w:line="360" w:lineRule="auto"/>
        <w:jc w:val="both"/>
        <w:rPr>
          <w:sz w:val="26"/>
          <w:szCs w:val="26"/>
        </w:rPr>
      </w:pPr>
      <w:r w:rsidRPr="00F2368A">
        <w:rPr>
          <w:color w:val="000000"/>
          <w:sz w:val="26"/>
          <w:szCs w:val="26"/>
        </w:rPr>
        <w:t>Thiết kế cấu trúc bảng lưu trữ thông tin ID và Vector đặc trưng trên phân vùng Flash.</w:t>
      </w:r>
    </w:p>
    <w:p w14:paraId="42089C20" w14:textId="77777777" w:rsidR="00C93B66" w:rsidRPr="00F2368A" w:rsidRDefault="00C93B66">
      <w:pPr>
        <w:pStyle w:val="ListParagraph"/>
        <w:numPr>
          <w:ilvl w:val="0"/>
          <w:numId w:val="2"/>
        </w:numPr>
        <w:spacing w:before="100" w:beforeAutospacing="1" w:after="100" w:afterAutospacing="1" w:line="360" w:lineRule="auto"/>
        <w:jc w:val="both"/>
        <w:outlineLvl w:val="2"/>
        <w:rPr>
          <w:rFonts w:ascii="Times New Roman" w:hAnsi="Times New Roman" w:cs="Times New Roman"/>
          <w:color w:val="000000"/>
          <w:sz w:val="26"/>
          <w:szCs w:val="26"/>
          <w:lang w:val="vi-VN"/>
        </w:rPr>
      </w:pPr>
      <w:r w:rsidRPr="00F2368A">
        <w:rPr>
          <w:rFonts w:ascii="Times New Roman" w:hAnsi="Times New Roman" w:cs="Times New Roman"/>
          <w:color w:val="000000"/>
          <w:sz w:val="26"/>
          <w:szCs w:val="26"/>
          <w:lang w:val="en-VN"/>
        </w:rPr>
        <w:lastRenderedPageBreak/>
        <w:t>Đo đạc, thống kê số liệu cải thiện về tốc độ khung hình (FPS) và thời gian trích xuất sau khi tối ưu đa nhiệm kết hợp với model lượng hóa INT8.</w:t>
      </w:r>
    </w:p>
    <w:p w14:paraId="13D93E8B" w14:textId="40EC3DB8" w:rsidR="004D45A4" w:rsidRPr="00F2368A" w:rsidRDefault="004D45A4" w:rsidP="00F2368A">
      <w:pPr>
        <w:spacing w:before="100" w:beforeAutospacing="1" w:after="100" w:afterAutospacing="1" w:line="360" w:lineRule="auto"/>
        <w:jc w:val="both"/>
        <w:outlineLvl w:val="2"/>
        <w:rPr>
          <w:rFonts w:ascii="Times New Roman" w:eastAsia="Times New Roman" w:hAnsi="Times New Roman" w:cs="Times New Roman"/>
          <w:b/>
          <w:bCs/>
          <w:color w:val="000000"/>
          <w:sz w:val="26"/>
          <w:szCs w:val="26"/>
          <w:lang w:val="vi-VN" w:eastAsia="zh-CN"/>
        </w:rPr>
      </w:pPr>
      <w:r w:rsidRPr="00F2368A">
        <w:rPr>
          <w:rFonts w:ascii="Times New Roman" w:eastAsia="Times New Roman" w:hAnsi="Times New Roman" w:cs="Times New Roman"/>
          <w:b/>
          <w:bCs/>
          <w:color w:val="000000"/>
          <w:sz w:val="26"/>
          <w:szCs w:val="26"/>
          <w:lang w:val="en-VN" w:eastAsia="zh-CN"/>
        </w:rPr>
        <w:t>3. Báo cáo quá trình thực hiện</w:t>
      </w:r>
    </w:p>
    <w:p w14:paraId="43E9B879" w14:textId="1BD50757" w:rsidR="00CC19EC" w:rsidRPr="00CC19EC" w:rsidRDefault="00C93B66">
      <w:pPr>
        <w:pStyle w:val="NormalWeb"/>
        <w:numPr>
          <w:ilvl w:val="0"/>
          <w:numId w:val="4"/>
        </w:numPr>
        <w:spacing w:line="360" w:lineRule="auto"/>
        <w:jc w:val="both"/>
        <w:rPr>
          <w:b/>
          <w:bCs/>
          <w:sz w:val="26"/>
          <w:szCs w:val="26"/>
        </w:rPr>
      </w:pPr>
      <w:r w:rsidRPr="00F2368A">
        <w:rPr>
          <w:b/>
          <w:bCs/>
          <w:color w:val="000000"/>
          <w:sz w:val="26"/>
          <w:szCs w:val="26"/>
        </w:rPr>
        <w:t>Kết quả tối ưu hóa thời gian xử lý (FreeRTOS):</w:t>
      </w:r>
    </w:p>
    <w:p w14:paraId="01023973" w14:textId="45F0B54D" w:rsidR="00CC19EC" w:rsidRPr="00CC19EC" w:rsidRDefault="00CC19EC">
      <w:pPr>
        <w:pStyle w:val="NormalWeb"/>
        <w:numPr>
          <w:ilvl w:val="0"/>
          <w:numId w:val="9"/>
        </w:numPr>
        <w:spacing w:line="360" w:lineRule="auto"/>
        <w:jc w:val="both"/>
        <w:rPr>
          <w:sz w:val="26"/>
          <w:szCs w:val="26"/>
        </w:rPr>
      </w:pPr>
      <w:r>
        <w:rPr>
          <w:sz w:val="26"/>
          <w:szCs w:val="26"/>
          <w:lang w:val="vi-VN"/>
        </w:rPr>
        <w:t>Ở tuần 5, toàn bộ quá trình Camera – Detection – Recognition Hiển thị được xử lý tuần tự trên một luồng duy nhất. Khi thuật toán Recognition chạy, giao diện LCD bị “đóng băng” hoàn toàn, màn hình bị giật và không phản hồi.</w:t>
      </w:r>
    </w:p>
    <w:p w14:paraId="39F4CCC8" w14:textId="3C183230" w:rsidR="00CC19EC" w:rsidRPr="00CC19EC" w:rsidRDefault="00CC19EC">
      <w:pPr>
        <w:pStyle w:val="NormalWeb"/>
        <w:numPr>
          <w:ilvl w:val="0"/>
          <w:numId w:val="9"/>
        </w:numPr>
        <w:spacing w:line="360" w:lineRule="auto"/>
        <w:jc w:val="both"/>
        <w:rPr>
          <w:sz w:val="26"/>
          <w:szCs w:val="26"/>
        </w:rPr>
      </w:pPr>
      <w:r w:rsidRPr="009B6C87">
        <w:rPr>
          <w:b/>
          <w:bCs/>
          <w:noProof/>
          <w:sz w:val="26"/>
          <w:szCs w:val="26"/>
        </w:rPr>
        <w:drawing>
          <wp:anchor distT="0" distB="0" distL="114300" distR="114300" simplePos="0" relativeHeight="251658240" behindDoc="0" locked="0" layoutInCell="1" allowOverlap="1" wp14:anchorId="2F971253" wp14:editId="5E8E513F">
            <wp:simplePos x="0" y="0"/>
            <wp:positionH relativeFrom="column">
              <wp:posOffset>482600</wp:posOffset>
            </wp:positionH>
            <wp:positionV relativeFrom="paragraph">
              <wp:posOffset>747395</wp:posOffset>
            </wp:positionV>
            <wp:extent cx="5943600" cy="1063625"/>
            <wp:effectExtent l="0" t="0" r="0" b="3175"/>
            <wp:wrapTopAndBottom/>
            <wp:docPr id="203059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5077" name="Picture 2030595077"/>
                    <pic:cNvPicPr/>
                  </pic:nvPicPr>
                  <pic:blipFill>
                    <a:blip r:embed="rId6">
                      <a:extLst>
                        <a:ext uri="{28A0092B-C50C-407E-A947-70E740481C1C}">
                          <a14:useLocalDpi xmlns:a14="http://schemas.microsoft.com/office/drawing/2010/main" val="0"/>
                        </a:ext>
                      </a:extLst>
                    </a:blip>
                    <a:stretch>
                      <a:fillRect/>
                    </a:stretch>
                  </pic:blipFill>
                  <pic:spPr>
                    <a:xfrm>
                      <a:off x="0" y="0"/>
                      <a:ext cx="5943600" cy="1063625"/>
                    </a:xfrm>
                    <a:prstGeom prst="rect">
                      <a:avLst/>
                    </a:prstGeom>
                  </pic:spPr>
                </pic:pic>
              </a:graphicData>
            </a:graphic>
            <wp14:sizeRelH relativeFrom="page">
              <wp14:pctWidth>0</wp14:pctWidth>
            </wp14:sizeRelH>
            <wp14:sizeRelV relativeFrom="page">
              <wp14:pctHeight>0</wp14:pctHeight>
            </wp14:sizeRelV>
          </wp:anchor>
        </w:drawing>
      </w:r>
      <w:r w:rsidRPr="009B6C87">
        <w:rPr>
          <w:b/>
          <w:bCs/>
          <w:sz w:val="26"/>
          <w:szCs w:val="26"/>
          <w:lang w:val="vi-VN"/>
        </w:rPr>
        <w:t>Phương án</w:t>
      </w:r>
      <w:r>
        <w:rPr>
          <w:sz w:val="26"/>
          <w:szCs w:val="26"/>
          <w:lang w:val="vi-VN"/>
        </w:rPr>
        <w:t>: nhóm đã thiết kế lại kiến trúc phần mềm theo mô hình bất đồng bộ, tận dụng chip ESP32-S3 hai nhân:</w:t>
      </w:r>
    </w:p>
    <w:p w14:paraId="3D4A69C8" w14:textId="77777777" w:rsidR="00CC19EC" w:rsidRPr="00CC19EC" w:rsidRDefault="00CC19EC" w:rsidP="00CC19EC">
      <w:pPr>
        <w:pStyle w:val="NormalWeb"/>
        <w:spacing w:line="360" w:lineRule="auto"/>
        <w:jc w:val="both"/>
        <w:rPr>
          <w:sz w:val="26"/>
          <w:szCs w:val="26"/>
          <w:lang w:val="vi-VN"/>
        </w:rPr>
      </w:pPr>
    </w:p>
    <w:p w14:paraId="1628CC52" w14:textId="4A160FEF" w:rsidR="00CC19EC" w:rsidRPr="00CC19EC" w:rsidRDefault="00C93B66">
      <w:pPr>
        <w:pStyle w:val="NormalWeb"/>
        <w:numPr>
          <w:ilvl w:val="0"/>
          <w:numId w:val="7"/>
        </w:numPr>
        <w:spacing w:line="360" w:lineRule="auto"/>
        <w:jc w:val="both"/>
        <w:rPr>
          <w:sz w:val="26"/>
          <w:szCs w:val="26"/>
        </w:rPr>
      </w:pPr>
      <w:r w:rsidRPr="00F2368A">
        <w:rPr>
          <w:color w:val="000000"/>
          <w:sz w:val="26"/>
          <w:szCs w:val="26"/>
        </w:rPr>
        <w:t xml:space="preserve">Việc tách luồng FreeRTOS giúp việc hiển thị camera không bị đóng băng khi thuật toán nhận diện đang chạy. </w:t>
      </w:r>
    </w:p>
    <w:p w14:paraId="41A91BF8" w14:textId="77777777" w:rsidR="009B6C87" w:rsidRDefault="009B6C87" w:rsidP="00CC19EC">
      <w:pPr>
        <w:pStyle w:val="NormalWeb"/>
        <w:spacing w:line="360" w:lineRule="auto"/>
        <w:ind w:left="1800"/>
        <w:jc w:val="both"/>
        <w:rPr>
          <w:sz w:val="26"/>
          <w:szCs w:val="26"/>
          <w:lang w:val="vi-VN"/>
        </w:rPr>
      </w:pPr>
    </w:p>
    <w:p w14:paraId="7551E32F" w14:textId="77777777" w:rsidR="009B6C87" w:rsidRDefault="009B6C87" w:rsidP="00CC19EC">
      <w:pPr>
        <w:pStyle w:val="NormalWeb"/>
        <w:spacing w:line="360" w:lineRule="auto"/>
        <w:ind w:left="1800"/>
        <w:jc w:val="both"/>
        <w:rPr>
          <w:sz w:val="26"/>
          <w:szCs w:val="26"/>
          <w:lang w:val="vi-VN"/>
        </w:rPr>
      </w:pPr>
    </w:p>
    <w:p w14:paraId="5599A0F1" w14:textId="77777777" w:rsidR="009B6C87" w:rsidRDefault="009B6C87" w:rsidP="00CC19EC">
      <w:pPr>
        <w:pStyle w:val="NormalWeb"/>
        <w:spacing w:line="360" w:lineRule="auto"/>
        <w:ind w:left="1800"/>
        <w:jc w:val="both"/>
        <w:rPr>
          <w:sz w:val="26"/>
          <w:szCs w:val="26"/>
          <w:lang w:val="vi-VN"/>
        </w:rPr>
      </w:pPr>
    </w:p>
    <w:p w14:paraId="402F29B3" w14:textId="05C1DE93" w:rsidR="00CC19EC" w:rsidRPr="00CC19EC" w:rsidRDefault="00CC19EC" w:rsidP="00CC19EC">
      <w:pPr>
        <w:pStyle w:val="NormalWeb"/>
        <w:spacing w:line="360" w:lineRule="auto"/>
        <w:ind w:left="1800"/>
        <w:jc w:val="both"/>
        <w:rPr>
          <w:sz w:val="26"/>
          <w:szCs w:val="26"/>
        </w:rPr>
      </w:pPr>
    </w:p>
    <w:p w14:paraId="427BFB6C" w14:textId="218C6354" w:rsidR="009B6C87" w:rsidRPr="00576758" w:rsidRDefault="006343B2">
      <w:pPr>
        <w:pStyle w:val="NormalWeb"/>
        <w:numPr>
          <w:ilvl w:val="0"/>
          <w:numId w:val="4"/>
        </w:numPr>
        <w:spacing w:line="360" w:lineRule="auto"/>
        <w:jc w:val="both"/>
        <w:rPr>
          <w:b/>
          <w:bCs/>
          <w:sz w:val="26"/>
          <w:szCs w:val="26"/>
        </w:rPr>
      </w:pPr>
      <w:r>
        <w:rPr>
          <w:b/>
          <w:bCs/>
          <w:noProof/>
          <w:sz w:val="26"/>
          <w:szCs w:val="26"/>
        </w:rPr>
        <w:lastRenderedPageBreak/>
        <w:drawing>
          <wp:anchor distT="0" distB="0" distL="114300" distR="114300" simplePos="0" relativeHeight="251662336" behindDoc="0" locked="0" layoutInCell="1" allowOverlap="1" wp14:anchorId="6F482DDD" wp14:editId="3CE889A2">
            <wp:simplePos x="0" y="0"/>
            <wp:positionH relativeFrom="column">
              <wp:posOffset>118533</wp:posOffset>
            </wp:positionH>
            <wp:positionV relativeFrom="paragraph">
              <wp:posOffset>476885</wp:posOffset>
            </wp:positionV>
            <wp:extent cx="5943600" cy="1285240"/>
            <wp:effectExtent l="0" t="0" r="0" b="0"/>
            <wp:wrapTopAndBottom/>
            <wp:docPr id="612888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8617" name="Picture 612888617"/>
                    <pic:cNvPicPr/>
                  </pic:nvPicPr>
                  <pic:blipFill>
                    <a:blip r:embed="rId7">
                      <a:extLst>
                        <a:ext uri="{28A0092B-C50C-407E-A947-70E740481C1C}">
                          <a14:useLocalDpi xmlns:a14="http://schemas.microsoft.com/office/drawing/2010/main" val="0"/>
                        </a:ext>
                      </a:extLst>
                    </a:blip>
                    <a:stretch>
                      <a:fillRect/>
                    </a:stretch>
                  </pic:blipFill>
                  <pic:spPr>
                    <a:xfrm>
                      <a:off x="0" y="0"/>
                      <a:ext cx="5943600" cy="1285240"/>
                    </a:xfrm>
                    <a:prstGeom prst="rect">
                      <a:avLst/>
                    </a:prstGeom>
                  </pic:spPr>
                </pic:pic>
              </a:graphicData>
            </a:graphic>
            <wp14:sizeRelH relativeFrom="page">
              <wp14:pctWidth>0</wp14:pctWidth>
            </wp14:sizeRelH>
            <wp14:sizeRelV relativeFrom="page">
              <wp14:pctHeight>0</wp14:pctHeight>
            </wp14:sizeRelV>
          </wp:anchor>
        </w:drawing>
      </w:r>
      <w:r w:rsidR="009B6C87">
        <w:rPr>
          <w:b/>
          <w:bCs/>
          <w:sz w:val="26"/>
          <w:szCs w:val="26"/>
          <w:lang w:val="vi-VN"/>
        </w:rPr>
        <w:t xml:space="preserve">Kết quả: </w:t>
      </w:r>
    </w:p>
    <w:p w14:paraId="581D9EBB" w14:textId="6EFAAB59" w:rsidR="00576758" w:rsidRPr="006343B2" w:rsidRDefault="00576758" w:rsidP="00576758">
      <w:pPr>
        <w:pStyle w:val="NormalWeb"/>
        <w:spacing w:line="360" w:lineRule="auto"/>
        <w:ind w:left="720"/>
        <w:jc w:val="both"/>
        <w:rPr>
          <w:b/>
          <w:bCs/>
          <w:sz w:val="26"/>
          <w:szCs w:val="26"/>
          <w:lang w:val="en-US"/>
        </w:rPr>
      </w:pPr>
    </w:p>
    <w:p w14:paraId="25D5F2DC" w14:textId="5666633D" w:rsidR="009B6C87" w:rsidRPr="009B6C87" w:rsidRDefault="009B6C87">
      <w:pPr>
        <w:pStyle w:val="NormalWeb"/>
        <w:numPr>
          <w:ilvl w:val="0"/>
          <w:numId w:val="7"/>
        </w:numPr>
        <w:spacing w:line="360" w:lineRule="auto"/>
        <w:jc w:val="both"/>
        <w:rPr>
          <w:b/>
          <w:bCs/>
          <w:sz w:val="26"/>
          <w:szCs w:val="26"/>
        </w:rPr>
      </w:pPr>
      <w:r>
        <w:rPr>
          <w:sz w:val="26"/>
          <w:szCs w:val="26"/>
          <w:lang w:val="vi-VN"/>
        </w:rPr>
        <w:t>Không còn hiện tượng treo main task.</w:t>
      </w:r>
    </w:p>
    <w:p w14:paraId="0D21EAB7" w14:textId="0A3DF3E2" w:rsidR="009B6C87" w:rsidRPr="009B6C87" w:rsidRDefault="009B6C87">
      <w:pPr>
        <w:pStyle w:val="NormalWeb"/>
        <w:numPr>
          <w:ilvl w:val="0"/>
          <w:numId w:val="7"/>
        </w:numPr>
        <w:spacing w:line="360" w:lineRule="auto"/>
        <w:jc w:val="both"/>
        <w:rPr>
          <w:b/>
          <w:bCs/>
          <w:sz w:val="26"/>
          <w:szCs w:val="26"/>
        </w:rPr>
      </w:pPr>
      <w:r>
        <w:rPr>
          <w:sz w:val="26"/>
          <w:szCs w:val="26"/>
          <w:lang w:val="vi-VN"/>
        </w:rPr>
        <w:t>Face Recognition ~</w:t>
      </w:r>
      <w:r w:rsidR="006343B2">
        <w:rPr>
          <w:sz w:val="26"/>
          <w:szCs w:val="26"/>
          <w:lang w:val="en-US"/>
        </w:rPr>
        <w:t>87</w:t>
      </w:r>
      <w:r>
        <w:rPr>
          <w:sz w:val="26"/>
          <w:szCs w:val="26"/>
          <w:lang w:val="vi-VN"/>
        </w:rPr>
        <w:t>0ms</w:t>
      </w:r>
      <w:r w:rsidR="00576758">
        <w:rPr>
          <w:sz w:val="26"/>
          <w:szCs w:val="26"/>
          <w:lang w:val="vi-VN"/>
        </w:rPr>
        <w:t>.</w:t>
      </w:r>
    </w:p>
    <w:p w14:paraId="676D5423" w14:textId="01C01F43" w:rsidR="00A417EA" w:rsidRPr="00CC19EC" w:rsidRDefault="00C93B66">
      <w:pPr>
        <w:pStyle w:val="NormalWeb"/>
        <w:numPr>
          <w:ilvl w:val="0"/>
          <w:numId w:val="4"/>
        </w:numPr>
        <w:spacing w:line="360" w:lineRule="auto"/>
        <w:jc w:val="both"/>
        <w:rPr>
          <w:b/>
          <w:bCs/>
          <w:sz w:val="26"/>
          <w:szCs w:val="26"/>
        </w:rPr>
      </w:pPr>
      <w:r w:rsidRPr="00F2368A">
        <w:rPr>
          <w:b/>
          <w:bCs/>
          <w:color w:val="000000"/>
          <w:sz w:val="26"/>
          <w:szCs w:val="26"/>
        </w:rPr>
        <w:t>Cơ chế lưu trữ:</w:t>
      </w:r>
      <w:r w:rsidRPr="00F2368A">
        <w:rPr>
          <w:b/>
          <w:bCs/>
          <w:color w:val="000000"/>
          <w:sz w:val="26"/>
          <w:szCs w:val="26"/>
          <w:lang w:val="vi-VN"/>
        </w:rPr>
        <w:t xml:space="preserve"> </w:t>
      </w:r>
      <w:r w:rsidRPr="00F2368A">
        <w:rPr>
          <w:color w:val="000000"/>
          <w:sz w:val="26"/>
          <w:szCs w:val="26"/>
        </w:rPr>
        <w:t>Hệ thống hóa cấu trúc lưu trữ ID người dùng cùng mảng dữ liệu đặc trưng trực tiếp vào phân vùng Non-Volatile Storage (NVS) trên Flash, đảm bảo dữ liệu không bị mất khi mất nguồn điện.</w:t>
      </w:r>
    </w:p>
    <w:p w14:paraId="2531CD36" w14:textId="0B72A66E" w:rsidR="00DB14F3" w:rsidRPr="00F2368A" w:rsidRDefault="00CC19EC" w:rsidP="00CC19EC">
      <w:pPr>
        <w:pStyle w:val="NormalWeb"/>
        <w:spacing w:line="360" w:lineRule="auto"/>
        <w:ind w:left="720"/>
        <w:jc w:val="both"/>
        <w:rPr>
          <w:sz w:val="26"/>
          <w:szCs w:val="26"/>
          <w:lang w:val="vi-VN"/>
        </w:rPr>
      </w:pPr>
      <w:r>
        <w:rPr>
          <w:b/>
          <w:bCs/>
          <w:noProof/>
          <w:sz w:val="26"/>
          <w:szCs w:val="26"/>
        </w:rPr>
        <w:drawing>
          <wp:anchor distT="0" distB="0" distL="114300" distR="114300" simplePos="0" relativeHeight="251661312" behindDoc="0" locked="0" layoutInCell="1" allowOverlap="1" wp14:anchorId="7D3A0E23" wp14:editId="4A30865B">
            <wp:simplePos x="0" y="0"/>
            <wp:positionH relativeFrom="column">
              <wp:posOffset>312420</wp:posOffset>
            </wp:positionH>
            <wp:positionV relativeFrom="paragraph">
              <wp:posOffset>0</wp:posOffset>
            </wp:positionV>
            <wp:extent cx="5359400" cy="3975100"/>
            <wp:effectExtent l="0" t="0" r="0" b="0"/>
            <wp:wrapTopAndBottom/>
            <wp:docPr id="966562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62672" name="Picture 966562672"/>
                    <pic:cNvPicPr/>
                  </pic:nvPicPr>
                  <pic:blipFill>
                    <a:blip r:embed="rId8">
                      <a:extLst>
                        <a:ext uri="{28A0092B-C50C-407E-A947-70E740481C1C}">
                          <a14:useLocalDpi xmlns:a14="http://schemas.microsoft.com/office/drawing/2010/main" val="0"/>
                        </a:ext>
                      </a:extLst>
                    </a:blip>
                    <a:stretch>
                      <a:fillRect/>
                    </a:stretch>
                  </pic:blipFill>
                  <pic:spPr>
                    <a:xfrm>
                      <a:off x="0" y="0"/>
                      <a:ext cx="5359400" cy="3975100"/>
                    </a:xfrm>
                    <a:prstGeom prst="rect">
                      <a:avLst/>
                    </a:prstGeom>
                  </pic:spPr>
                </pic:pic>
              </a:graphicData>
            </a:graphic>
            <wp14:sizeRelH relativeFrom="page">
              <wp14:pctWidth>0</wp14:pctWidth>
            </wp14:sizeRelH>
            <wp14:sizeRelV relativeFrom="page">
              <wp14:pctHeight>0</wp14:pctHeight>
            </wp14:sizeRelV>
          </wp:anchor>
        </w:drawing>
      </w:r>
    </w:p>
    <w:p w14:paraId="74DF1D87" w14:textId="18F1B327" w:rsidR="004D45A4" w:rsidRPr="00F2368A" w:rsidRDefault="004D45A4" w:rsidP="00F2368A">
      <w:pPr>
        <w:pStyle w:val="Heading3"/>
        <w:spacing w:line="360" w:lineRule="auto"/>
        <w:jc w:val="both"/>
        <w:rPr>
          <w:b w:val="0"/>
          <w:bCs w:val="0"/>
          <w:sz w:val="26"/>
          <w:szCs w:val="26"/>
          <w:lang w:val="vi-VN"/>
        </w:rPr>
      </w:pPr>
      <w:r w:rsidRPr="00F2368A">
        <w:rPr>
          <w:sz w:val="26"/>
          <w:szCs w:val="26"/>
        </w:rPr>
        <w:lastRenderedPageBreak/>
        <w:t>4. Dự kiến công việc tuần tiếp theo</w:t>
      </w:r>
    </w:p>
    <w:p w14:paraId="41928C51" w14:textId="41826198" w:rsidR="00F2368A" w:rsidRPr="00F2368A" w:rsidRDefault="00F2368A">
      <w:pPr>
        <w:pStyle w:val="NormalWeb"/>
        <w:numPr>
          <w:ilvl w:val="0"/>
          <w:numId w:val="8"/>
        </w:numPr>
        <w:spacing w:line="360" w:lineRule="auto"/>
        <w:jc w:val="both"/>
        <w:rPr>
          <w:sz w:val="26"/>
          <w:szCs w:val="26"/>
        </w:rPr>
      </w:pPr>
      <w:r w:rsidRPr="00F2368A">
        <w:rPr>
          <w:sz w:val="26"/>
          <w:szCs w:val="26"/>
        </w:rPr>
        <w:t>Lập trình tích hợp phần cứng điều khiển Relay và xây dựng các kịch bản phản hồi hệ thống (mở khóa khi khớp khuôn mặt, báo động/từ chối khi sai hệ số tương đồng).</w:t>
      </w:r>
    </w:p>
    <w:p w14:paraId="2E1DCD0E" w14:textId="79454F32" w:rsidR="00F2368A" w:rsidRPr="00F2368A" w:rsidRDefault="00F2368A">
      <w:pPr>
        <w:pStyle w:val="NormalWeb"/>
        <w:numPr>
          <w:ilvl w:val="0"/>
          <w:numId w:val="8"/>
        </w:numPr>
        <w:spacing w:line="360" w:lineRule="auto"/>
        <w:jc w:val="both"/>
        <w:rPr>
          <w:sz w:val="26"/>
          <w:szCs w:val="26"/>
        </w:rPr>
      </w:pPr>
      <w:r w:rsidRPr="00F2368A">
        <w:rPr>
          <w:sz w:val="26"/>
          <w:szCs w:val="26"/>
        </w:rPr>
        <w:t>Tiến hành lắp ráp toàn bộ linh kiện lên bo mạch PCB, kiểm tra độ ổn định nguồn cấp.</w:t>
      </w:r>
    </w:p>
    <w:p w14:paraId="48504C74" w14:textId="72FC2D8B" w:rsidR="00F2368A" w:rsidRPr="00F2368A" w:rsidRDefault="00F2368A">
      <w:pPr>
        <w:pStyle w:val="NormalWeb"/>
        <w:numPr>
          <w:ilvl w:val="0"/>
          <w:numId w:val="8"/>
        </w:numPr>
        <w:spacing w:line="360" w:lineRule="auto"/>
        <w:jc w:val="both"/>
        <w:rPr>
          <w:sz w:val="26"/>
          <w:szCs w:val="26"/>
        </w:rPr>
      </w:pPr>
      <w:r w:rsidRPr="00F2368A">
        <w:rPr>
          <w:sz w:val="26"/>
          <w:szCs w:val="26"/>
        </w:rPr>
        <w:t>Thiết kế và in 3D vỏ hộp bảo vệ cho thiết bị.</w:t>
      </w:r>
    </w:p>
    <w:p w14:paraId="3B88FA3E" w14:textId="3DFE9BE8" w:rsidR="00276D27" w:rsidRPr="00F2368A" w:rsidRDefault="00276D27" w:rsidP="00F2368A">
      <w:pPr>
        <w:pStyle w:val="NormalWeb"/>
        <w:spacing w:line="360" w:lineRule="auto"/>
        <w:ind w:left="720"/>
        <w:jc w:val="both"/>
        <w:rPr>
          <w:sz w:val="26"/>
          <w:szCs w:val="26"/>
        </w:rPr>
      </w:pPr>
    </w:p>
    <w:sectPr w:rsidR="00276D27" w:rsidRPr="00F23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0B11"/>
    <w:multiLevelType w:val="hybridMultilevel"/>
    <w:tmpl w:val="123E19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5718B6"/>
    <w:multiLevelType w:val="hybridMultilevel"/>
    <w:tmpl w:val="9A86A6A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C793E05"/>
    <w:multiLevelType w:val="hybridMultilevel"/>
    <w:tmpl w:val="0594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E60F7"/>
    <w:multiLevelType w:val="hybridMultilevel"/>
    <w:tmpl w:val="7B726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3A46B5"/>
    <w:multiLevelType w:val="hybridMultilevel"/>
    <w:tmpl w:val="F968988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5F962BE"/>
    <w:multiLevelType w:val="hybridMultilevel"/>
    <w:tmpl w:val="2636453E"/>
    <w:lvl w:ilvl="0" w:tplc="04090003">
      <w:start w:val="1"/>
      <w:numFmt w:val="bullet"/>
      <w:lvlText w:val="o"/>
      <w:lvlJc w:val="left"/>
      <w:pPr>
        <w:ind w:left="1080" w:hanging="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21E4344"/>
    <w:multiLevelType w:val="hybridMultilevel"/>
    <w:tmpl w:val="B1AEF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971236"/>
    <w:multiLevelType w:val="hybridMultilevel"/>
    <w:tmpl w:val="A762E1C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60749F6"/>
    <w:multiLevelType w:val="hybridMultilevel"/>
    <w:tmpl w:val="516E7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4091952">
    <w:abstractNumId w:val="6"/>
  </w:num>
  <w:num w:numId="2" w16cid:durableId="1597590663">
    <w:abstractNumId w:val="5"/>
  </w:num>
  <w:num w:numId="3" w16cid:durableId="1408651022">
    <w:abstractNumId w:val="2"/>
  </w:num>
  <w:num w:numId="4" w16cid:durableId="201595735">
    <w:abstractNumId w:val="3"/>
  </w:num>
  <w:num w:numId="5" w16cid:durableId="1279724100">
    <w:abstractNumId w:val="8"/>
  </w:num>
  <w:num w:numId="6" w16cid:durableId="1179464727">
    <w:abstractNumId w:val="0"/>
  </w:num>
  <w:num w:numId="7" w16cid:durableId="426968450">
    <w:abstractNumId w:val="1"/>
  </w:num>
  <w:num w:numId="8" w16cid:durableId="785350180">
    <w:abstractNumId w:val="7"/>
  </w:num>
  <w:num w:numId="9" w16cid:durableId="170887557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25"/>
    <w:rsid w:val="0002731A"/>
    <w:rsid w:val="000318AD"/>
    <w:rsid w:val="000618D9"/>
    <w:rsid w:val="000D06D2"/>
    <w:rsid w:val="00185630"/>
    <w:rsid w:val="00202310"/>
    <w:rsid w:val="00215212"/>
    <w:rsid w:val="00276D27"/>
    <w:rsid w:val="00292C8D"/>
    <w:rsid w:val="002E4BC7"/>
    <w:rsid w:val="002F5496"/>
    <w:rsid w:val="002F54CF"/>
    <w:rsid w:val="002F735A"/>
    <w:rsid w:val="00331754"/>
    <w:rsid w:val="00331A03"/>
    <w:rsid w:val="003A13E9"/>
    <w:rsid w:val="003E7D9B"/>
    <w:rsid w:val="004054CC"/>
    <w:rsid w:val="00435D8A"/>
    <w:rsid w:val="00475F8E"/>
    <w:rsid w:val="004A2B68"/>
    <w:rsid w:val="004D45A4"/>
    <w:rsid w:val="005111A6"/>
    <w:rsid w:val="0053466B"/>
    <w:rsid w:val="00544DB9"/>
    <w:rsid w:val="00576758"/>
    <w:rsid w:val="005E5C77"/>
    <w:rsid w:val="006343B2"/>
    <w:rsid w:val="00692330"/>
    <w:rsid w:val="006D5923"/>
    <w:rsid w:val="0072503F"/>
    <w:rsid w:val="0076126C"/>
    <w:rsid w:val="007839EF"/>
    <w:rsid w:val="007E468D"/>
    <w:rsid w:val="0091447B"/>
    <w:rsid w:val="00950AC7"/>
    <w:rsid w:val="009918BC"/>
    <w:rsid w:val="009B3836"/>
    <w:rsid w:val="009B41B3"/>
    <w:rsid w:val="009B6C87"/>
    <w:rsid w:val="009C61C9"/>
    <w:rsid w:val="00A31911"/>
    <w:rsid w:val="00A417EA"/>
    <w:rsid w:val="00A47BCD"/>
    <w:rsid w:val="00AA562A"/>
    <w:rsid w:val="00AC2AD9"/>
    <w:rsid w:val="00AD2D92"/>
    <w:rsid w:val="00AE3C25"/>
    <w:rsid w:val="00B335C3"/>
    <w:rsid w:val="00B663D4"/>
    <w:rsid w:val="00BA2C90"/>
    <w:rsid w:val="00BC6A84"/>
    <w:rsid w:val="00C21486"/>
    <w:rsid w:val="00C71126"/>
    <w:rsid w:val="00C81D7D"/>
    <w:rsid w:val="00C93B66"/>
    <w:rsid w:val="00CC19EC"/>
    <w:rsid w:val="00D250BF"/>
    <w:rsid w:val="00D97850"/>
    <w:rsid w:val="00DA2522"/>
    <w:rsid w:val="00DB14F3"/>
    <w:rsid w:val="00E557C5"/>
    <w:rsid w:val="00E62C1A"/>
    <w:rsid w:val="00EF7940"/>
    <w:rsid w:val="00F05CE8"/>
    <w:rsid w:val="00F2368A"/>
    <w:rsid w:val="00F36DF2"/>
    <w:rsid w:val="00F3738E"/>
    <w:rsid w:val="00F4592A"/>
    <w:rsid w:val="00FC2857"/>
    <w:rsid w:val="00FC2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52CD"/>
  <w15:chartTrackingRefBased/>
  <w15:docId w15:val="{BC07AFA8-EBF4-4F1E-9DBD-DE4531BE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45A4"/>
    <w:pPr>
      <w:spacing w:before="100" w:beforeAutospacing="1" w:after="100" w:afterAutospacing="1" w:line="240" w:lineRule="auto"/>
      <w:outlineLvl w:val="2"/>
    </w:pPr>
    <w:rPr>
      <w:rFonts w:ascii="Times New Roman" w:eastAsia="Times New Roman" w:hAnsi="Times New Roman" w:cs="Times New Roman"/>
      <w:b/>
      <w:bCs/>
      <w:sz w:val="27"/>
      <w:szCs w:val="27"/>
      <w:lang w:val="en-VN" w:eastAsia="zh-CN"/>
    </w:rPr>
  </w:style>
  <w:style w:type="paragraph" w:styleId="Heading4">
    <w:name w:val="heading 4"/>
    <w:basedOn w:val="Normal"/>
    <w:next w:val="Normal"/>
    <w:link w:val="Heading4Char"/>
    <w:uiPriority w:val="9"/>
    <w:semiHidden/>
    <w:unhideWhenUsed/>
    <w:qFormat/>
    <w:rsid w:val="00E557C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D45A4"/>
    <w:rPr>
      <w:rFonts w:ascii="Times New Roman" w:eastAsia="Times New Roman" w:hAnsi="Times New Roman" w:cs="Times New Roman"/>
      <w:b/>
      <w:bCs/>
      <w:sz w:val="27"/>
      <w:szCs w:val="27"/>
      <w:lang w:val="en-VN" w:eastAsia="zh-CN"/>
    </w:rPr>
  </w:style>
  <w:style w:type="paragraph" w:styleId="NormalWeb">
    <w:name w:val="Normal (Web)"/>
    <w:basedOn w:val="Normal"/>
    <w:uiPriority w:val="99"/>
    <w:unhideWhenUsed/>
    <w:rsid w:val="004D45A4"/>
    <w:pPr>
      <w:spacing w:before="100" w:beforeAutospacing="1" w:after="100" w:afterAutospacing="1" w:line="240" w:lineRule="auto"/>
    </w:pPr>
    <w:rPr>
      <w:rFonts w:ascii="Times New Roman" w:eastAsia="Times New Roman" w:hAnsi="Times New Roman" w:cs="Times New Roman"/>
      <w:sz w:val="24"/>
      <w:szCs w:val="24"/>
      <w:lang w:val="en-VN" w:eastAsia="zh-CN"/>
    </w:rPr>
  </w:style>
  <w:style w:type="character" w:customStyle="1" w:styleId="citation-123">
    <w:name w:val="citation-123"/>
    <w:basedOn w:val="DefaultParagraphFont"/>
    <w:rsid w:val="000618D9"/>
  </w:style>
  <w:style w:type="character" w:customStyle="1" w:styleId="apple-converted-space">
    <w:name w:val="apple-converted-space"/>
    <w:basedOn w:val="DefaultParagraphFont"/>
    <w:rsid w:val="000618D9"/>
  </w:style>
  <w:style w:type="character" w:customStyle="1" w:styleId="citation-120">
    <w:name w:val="citation-120"/>
    <w:basedOn w:val="DefaultParagraphFont"/>
    <w:rsid w:val="000618D9"/>
  </w:style>
  <w:style w:type="character" w:customStyle="1" w:styleId="citation-118">
    <w:name w:val="citation-118"/>
    <w:basedOn w:val="DefaultParagraphFont"/>
    <w:rsid w:val="000618D9"/>
  </w:style>
  <w:style w:type="character" w:customStyle="1" w:styleId="button-label">
    <w:name w:val="button-label"/>
    <w:basedOn w:val="DefaultParagraphFont"/>
    <w:rsid w:val="000618D9"/>
  </w:style>
  <w:style w:type="character" w:customStyle="1" w:styleId="citation-117">
    <w:name w:val="citation-117"/>
    <w:basedOn w:val="DefaultParagraphFont"/>
    <w:rsid w:val="000618D9"/>
  </w:style>
  <w:style w:type="character" w:styleId="HTMLCode">
    <w:name w:val="HTML Code"/>
    <w:basedOn w:val="DefaultParagraphFont"/>
    <w:uiPriority w:val="99"/>
    <w:semiHidden/>
    <w:unhideWhenUsed/>
    <w:rsid w:val="000618D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557C5"/>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544DB9"/>
    <w:pPr>
      <w:spacing w:after="200" w:line="240" w:lineRule="auto"/>
    </w:pPr>
    <w:rPr>
      <w:i/>
      <w:iCs/>
      <w:color w:val="44546A" w:themeColor="text2"/>
      <w:sz w:val="18"/>
      <w:szCs w:val="18"/>
    </w:rPr>
  </w:style>
  <w:style w:type="character" w:customStyle="1" w:styleId="citation-151">
    <w:name w:val="citation-151"/>
    <w:basedOn w:val="DefaultParagraphFont"/>
    <w:rsid w:val="0076126C"/>
  </w:style>
  <w:style w:type="character" w:customStyle="1" w:styleId="citation-150">
    <w:name w:val="citation-150"/>
    <w:basedOn w:val="DefaultParagraphFont"/>
    <w:rsid w:val="0076126C"/>
  </w:style>
  <w:style w:type="character" w:customStyle="1" w:styleId="citation-149">
    <w:name w:val="citation-149"/>
    <w:basedOn w:val="DefaultParagraphFont"/>
    <w:rsid w:val="0076126C"/>
  </w:style>
  <w:style w:type="character" w:customStyle="1" w:styleId="citation-148">
    <w:name w:val="citation-148"/>
    <w:basedOn w:val="DefaultParagraphFont"/>
    <w:rsid w:val="0076126C"/>
  </w:style>
  <w:style w:type="character" w:customStyle="1" w:styleId="citation-146">
    <w:name w:val="citation-146"/>
    <w:basedOn w:val="DefaultParagraphFont"/>
    <w:rsid w:val="0076126C"/>
  </w:style>
  <w:style w:type="character" w:customStyle="1" w:styleId="citation-145">
    <w:name w:val="citation-145"/>
    <w:basedOn w:val="DefaultParagraphFont"/>
    <w:rsid w:val="0076126C"/>
  </w:style>
  <w:style w:type="character" w:customStyle="1" w:styleId="citation-143">
    <w:name w:val="citation-143"/>
    <w:basedOn w:val="DefaultParagraphFont"/>
    <w:rsid w:val="0076126C"/>
  </w:style>
  <w:style w:type="character" w:customStyle="1" w:styleId="citation-142">
    <w:name w:val="citation-142"/>
    <w:basedOn w:val="DefaultParagraphFont"/>
    <w:rsid w:val="0076126C"/>
  </w:style>
  <w:style w:type="character" w:customStyle="1" w:styleId="citation-141">
    <w:name w:val="citation-141"/>
    <w:basedOn w:val="DefaultParagraphFont"/>
    <w:rsid w:val="0076126C"/>
  </w:style>
  <w:style w:type="character" w:customStyle="1" w:styleId="citation-140">
    <w:name w:val="citation-140"/>
    <w:basedOn w:val="DefaultParagraphFont"/>
    <w:rsid w:val="0076126C"/>
  </w:style>
  <w:style w:type="character" w:customStyle="1" w:styleId="citation-139">
    <w:name w:val="citation-139"/>
    <w:basedOn w:val="DefaultParagraphFont"/>
    <w:rsid w:val="0076126C"/>
  </w:style>
  <w:style w:type="character" w:customStyle="1" w:styleId="citation-138">
    <w:name w:val="citation-138"/>
    <w:basedOn w:val="DefaultParagraphFont"/>
    <w:rsid w:val="0076126C"/>
  </w:style>
  <w:style w:type="character" w:customStyle="1" w:styleId="citation-137">
    <w:name w:val="citation-137"/>
    <w:basedOn w:val="DefaultParagraphFont"/>
    <w:rsid w:val="0076126C"/>
  </w:style>
  <w:style w:type="character" w:customStyle="1" w:styleId="citation-136">
    <w:name w:val="citation-136"/>
    <w:basedOn w:val="DefaultParagraphFont"/>
    <w:rsid w:val="0076126C"/>
  </w:style>
  <w:style w:type="character" w:customStyle="1" w:styleId="citation-135">
    <w:name w:val="citation-135"/>
    <w:basedOn w:val="DefaultParagraphFont"/>
    <w:rsid w:val="0076126C"/>
  </w:style>
  <w:style w:type="character" w:customStyle="1" w:styleId="citation-134">
    <w:name w:val="citation-134"/>
    <w:basedOn w:val="DefaultParagraphFont"/>
    <w:rsid w:val="0076126C"/>
  </w:style>
  <w:style w:type="character" w:customStyle="1" w:styleId="citation-133">
    <w:name w:val="citation-133"/>
    <w:basedOn w:val="DefaultParagraphFont"/>
    <w:rsid w:val="0076126C"/>
  </w:style>
  <w:style w:type="paragraph" w:styleId="NoSpacing">
    <w:name w:val="No Spacing"/>
    <w:uiPriority w:val="1"/>
    <w:qFormat/>
    <w:rsid w:val="00185630"/>
    <w:pPr>
      <w:spacing w:after="0" w:line="240" w:lineRule="auto"/>
    </w:pPr>
  </w:style>
  <w:style w:type="character" w:customStyle="1" w:styleId="citation-24">
    <w:name w:val="citation-24"/>
    <w:basedOn w:val="DefaultParagraphFont"/>
    <w:rsid w:val="00C93B66"/>
  </w:style>
  <w:style w:type="character" w:customStyle="1" w:styleId="citation-23">
    <w:name w:val="citation-23"/>
    <w:basedOn w:val="DefaultParagraphFont"/>
    <w:rsid w:val="00C93B66"/>
  </w:style>
  <w:style w:type="character" w:customStyle="1" w:styleId="citation-22">
    <w:name w:val="citation-22"/>
    <w:basedOn w:val="DefaultParagraphFont"/>
    <w:rsid w:val="00C93B66"/>
  </w:style>
  <w:style w:type="character" w:customStyle="1" w:styleId="citation-21">
    <w:name w:val="citation-21"/>
    <w:basedOn w:val="DefaultParagraphFont"/>
    <w:rsid w:val="00C93B66"/>
  </w:style>
  <w:style w:type="character" w:customStyle="1" w:styleId="citation-20">
    <w:name w:val="citation-20"/>
    <w:basedOn w:val="DefaultParagraphFont"/>
    <w:rsid w:val="00C93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24B43-0467-8749-8117-B57F9FBD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4</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Trần Văn Chót</cp:lastModifiedBy>
  <cp:revision>22</cp:revision>
  <cp:lastPrinted>2026-03-31T21:59:00Z</cp:lastPrinted>
  <dcterms:created xsi:type="dcterms:W3CDTF">2026-03-31T21:59:00Z</dcterms:created>
  <dcterms:modified xsi:type="dcterms:W3CDTF">2026-05-21T20:11:00Z</dcterms:modified>
</cp:coreProperties>
</file>