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C7" w:rsidRDefault="00EA3CC7" w:rsidP="00EA3CC7">
      <w:r>
        <w:t xml:space="preserve">Geachte mevrouw </w:t>
      </w:r>
      <w:proofErr w:type="spellStart"/>
      <w:r>
        <w:t>Hooghout</w:t>
      </w:r>
      <w:proofErr w:type="spellEnd"/>
      <w:r>
        <w:t>,</w:t>
      </w:r>
    </w:p>
    <w:p w:rsidR="00EA3CC7" w:rsidRDefault="00EA3CC7" w:rsidP="00EA3CC7"/>
    <w:p w:rsidR="00EA3CC7" w:rsidRDefault="00EA3CC7" w:rsidP="00EA3CC7">
      <w:r>
        <w:t>Van harte gefeliciteerd met uw aanstelling bij Diever BV.</w:t>
      </w:r>
    </w:p>
    <w:p w:rsidR="00EA3CC7" w:rsidRDefault="00EA3CC7" w:rsidP="00EA3CC7">
      <w:r>
        <w:t xml:space="preserve">Uw eerste werkdag, </w:t>
      </w:r>
      <w:r w:rsidRPr="00EA3CC7">
        <w:rPr>
          <w:b/>
          <w:u w:val="single"/>
        </w:rPr>
        <w:t>22 juni 2017</w:t>
      </w:r>
      <w:r>
        <w:t xml:space="preserve">, zal aanvangen om </w:t>
      </w:r>
      <w:r w:rsidRPr="00EA3CC7">
        <w:rPr>
          <w:b/>
          <w:u w:val="single"/>
        </w:rPr>
        <w:t>08:00 uur</w:t>
      </w:r>
      <w:r>
        <w:t xml:space="preserve">. Onze personeelsfunctionaris, mevrouw Van Dreumel zal u voorstellen aan uw collega’s. </w:t>
      </w:r>
    </w:p>
    <w:p w:rsidR="00EA3CC7" w:rsidRDefault="00EA3CC7" w:rsidP="00EA3CC7">
      <w:r>
        <w:t>Tevens zal zij een afspraak met u plannen voor een tussentijdse evaluatie van uw in</w:t>
      </w:r>
      <w:r>
        <w:t xml:space="preserve">werkperiode. Deze evaluatie zal vier weken later op </w:t>
      </w:r>
      <w:r w:rsidR="00EA0CA0" w:rsidRPr="00EA0CA0">
        <w:rPr>
          <w:b/>
          <w:u w:val="single"/>
        </w:rPr>
        <w:t>20 juli 2017</w:t>
      </w:r>
      <w:r>
        <w:t xml:space="preserve"> </w:t>
      </w:r>
      <w:bookmarkStart w:id="0" w:name="_GoBack"/>
      <w:bookmarkEnd w:id="0"/>
      <w:r>
        <w:t>plaatsvinden en tot doel hebben om inzicht te geven in het verloop van de inwerkperiode.</w:t>
      </w:r>
    </w:p>
    <w:p w:rsidR="00EA3CC7" w:rsidRDefault="00EA3CC7" w:rsidP="00EA3CC7"/>
    <w:p w:rsidR="00EA3CC7" w:rsidRDefault="00EA3CC7" w:rsidP="00EA3CC7">
      <w:r>
        <w:t xml:space="preserve">Bijgaand treft u het introductiepakket. Wij willen u verzoeken dit door te nemen voor uw eerste werkdag. </w:t>
      </w:r>
    </w:p>
    <w:p w:rsidR="00EA3CC7" w:rsidRDefault="00EA3CC7" w:rsidP="00EA3CC7">
      <w:r>
        <w:t>Wij wensen u veel succes toe.</w:t>
      </w:r>
    </w:p>
    <w:p w:rsidR="00EA3CC7" w:rsidRDefault="00EA3CC7" w:rsidP="00EA3CC7"/>
    <w:p w:rsidR="00EA3CC7" w:rsidRDefault="00EA3CC7" w:rsidP="00EA3CC7">
      <w:r>
        <w:t>Met de meeste hoogachting,</w:t>
      </w:r>
    </w:p>
    <w:p w:rsidR="00EA3CC7" w:rsidRDefault="00EA3CC7" w:rsidP="00EA3CC7">
      <w:r>
        <w:t>Diever BV</w:t>
      </w:r>
    </w:p>
    <w:p w:rsidR="00EA3CC7" w:rsidRDefault="00EA3CC7" w:rsidP="00EA3CC7"/>
    <w:p w:rsidR="00EA3CC7" w:rsidRDefault="00EA3CC7" w:rsidP="00EA3CC7"/>
    <w:p w:rsidR="00EA3CC7" w:rsidRDefault="00EA3CC7" w:rsidP="00EA3CC7">
      <w:proofErr w:type="spellStart"/>
      <w:r>
        <w:t>MJP</w:t>
      </w:r>
      <w:proofErr w:type="spellEnd"/>
      <w:r>
        <w:t>. Diever</w:t>
      </w:r>
    </w:p>
    <w:p w:rsidR="00EA3CC7" w:rsidRDefault="00EA3CC7" w:rsidP="00EA3CC7">
      <w:r>
        <w:t>Directie</w:t>
      </w:r>
    </w:p>
    <w:sectPr w:rsidR="00EA3CC7" w:rsidSect="008A27DD">
      <w:headerReference w:type="first" r:id="rId8"/>
      <w:pgSz w:w="11906" w:h="16838" w:code="9"/>
      <w:pgMar w:top="2693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C7" w:rsidRDefault="00EA3CC7" w:rsidP="003F3B7E">
      <w:pPr>
        <w:spacing w:line="240" w:lineRule="auto"/>
      </w:pPr>
      <w:r>
        <w:separator/>
      </w:r>
    </w:p>
  </w:endnote>
  <w:endnote w:type="continuationSeparator" w:id="0">
    <w:p w:rsidR="00EA3CC7" w:rsidRDefault="00EA3CC7" w:rsidP="003F3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C7" w:rsidRDefault="00EA3CC7" w:rsidP="003F3B7E">
      <w:pPr>
        <w:spacing w:line="240" w:lineRule="auto"/>
      </w:pPr>
      <w:r>
        <w:separator/>
      </w:r>
    </w:p>
  </w:footnote>
  <w:footnote w:type="continuationSeparator" w:id="0">
    <w:p w:rsidR="00EA3CC7" w:rsidRDefault="00EA3CC7" w:rsidP="003F3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CC7" w:rsidRPr="00EA3CC7" w:rsidRDefault="00EA3CC7">
    <w:pPr>
      <w:pStyle w:val="Koptekst"/>
      <w:rPr>
        <w:b/>
        <w:u w:val="single"/>
      </w:rPr>
    </w:pPr>
    <w:r w:rsidRPr="00EA3CC7">
      <w:rPr>
        <w:b/>
        <w:u w:val="single"/>
      </w:rPr>
      <w:t>Vet en onderstreept zijn variabelen.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ullet_1"/>
      </v:shape>
    </w:pict>
  </w:numPicBullet>
  <w:numPicBullet w:numPicBulletId="1">
    <w:pict>
      <v:shape id="_x0000_i1057" type="#_x0000_t75" style="width:9pt;height:9pt" o:bullet="t">
        <v:imagedata r:id="rId2" o:title="bullet_2"/>
      </v:shape>
    </w:pict>
  </w:numPicBullet>
  <w:numPicBullet w:numPicBulletId="2">
    <w:pict>
      <v:shape id="_x0000_i1058" type="#_x0000_t75" style="width:9pt;height:9pt" o:bullet="t">
        <v:imagedata r:id="rId3" o:title="bullet_3"/>
      </v:shape>
    </w:pict>
  </w:numPicBullet>
  <w:abstractNum w:abstractNumId="0" w15:restartNumberingAfterBreak="0">
    <w:nsid w:val="FFFFFF80"/>
    <w:multiLevelType w:val="singleLevel"/>
    <w:tmpl w:val="41B880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01EE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D3C26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E821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AB641E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5" w15:restartNumberingAfterBreak="0">
    <w:nsid w:val="24614B88"/>
    <w:multiLevelType w:val="multilevel"/>
    <w:tmpl w:val="6AC8F64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537C23"/>
    <w:multiLevelType w:val="multilevel"/>
    <w:tmpl w:val="128A9CE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Inhop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Inhop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Inhopg4"/>
      <w:suff w:val="nothing"/>
      <w:lvlText w:val="%1%4"/>
      <w:lvlJc w:val="left"/>
      <w:pPr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4">
      <w:start w:val="1"/>
      <w:numFmt w:val="none"/>
      <w:pStyle w:val="Inhopg5"/>
      <w:suff w:val="nothing"/>
      <w:lvlText w:val="%4"/>
      <w:lvlJc w:val="left"/>
      <w:pPr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5">
      <w:start w:val="1"/>
      <w:numFmt w:val="none"/>
      <w:pStyle w:val="Inhopg6"/>
      <w:suff w:val="nothing"/>
      <w:lvlText w:val="%4"/>
      <w:lvlJc w:val="left"/>
      <w:pPr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6">
      <w:start w:val="1"/>
      <w:numFmt w:val="none"/>
      <w:pStyle w:val="Inhopg7"/>
      <w:suff w:val="nothing"/>
      <w:lvlText w:val="%1%4"/>
      <w:lvlJc w:val="left"/>
      <w:pPr>
        <w:ind w:left="2552" w:hanging="851"/>
      </w:pPr>
      <w:rPr>
        <w:rFonts w:ascii="Tahoma" w:hAnsi="Tahoma" w:hint="default"/>
        <w:b w:val="0"/>
        <w:i w:val="0"/>
        <w:spacing w:val="-4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7" w15:restartNumberingAfterBreak="0">
    <w:nsid w:val="39855D07"/>
    <w:multiLevelType w:val="multilevel"/>
    <w:tmpl w:val="1DFE1AF6"/>
    <w:lvl w:ilvl="0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8"/>
      </w:rPr>
    </w:lvl>
    <w:lvl w:ilvl="1">
      <w:start w:val="1"/>
      <w:numFmt w:val="none"/>
      <w:isLgl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4"/>
      </w:rPr>
    </w:lvl>
    <w:lvl w:ilvl="2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0"/>
      </w:rPr>
    </w:lvl>
    <w:lvl w:ilvl="3">
      <w:start w:val="1"/>
      <w:numFmt w:val="decimal"/>
      <w:pStyle w:val="Kop4"/>
      <w:lvlText w:val="%4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20"/>
      </w:rPr>
    </w:lvl>
    <w:lvl w:ilvl="4">
      <w:start w:val="1"/>
      <w:numFmt w:val="decimal"/>
      <w:pStyle w:val="Kop5"/>
      <w:lvlText w:val="%4.%5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5">
      <w:start w:val="1"/>
      <w:numFmt w:val="decimal"/>
      <w:pStyle w:val="Kop6"/>
      <w:lvlText w:val="%4.%5.%6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6">
      <w:start w:val="1"/>
      <w:numFmt w:val="decimal"/>
      <w:pStyle w:val="Kop7"/>
      <w:lvlText w:val="%4.%5.%6.%7."/>
      <w:lvlJc w:val="right"/>
      <w:pPr>
        <w:tabs>
          <w:tab w:val="num" w:pos="0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0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0" w:hanging="170"/>
      </w:pPr>
      <w:rPr>
        <w:rFonts w:hint="default"/>
      </w:rPr>
    </w:lvl>
  </w:abstractNum>
  <w:abstractNum w:abstractNumId="8" w15:restartNumberingAfterBreak="0">
    <w:nsid w:val="67311B2A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9" w15:restartNumberingAfterBreak="0">
    <w:nsid w:val="67C41580"/>
    <w:multiLevelType w:val="multilevel"/>
    <w:tmpl w:val="6C24306A"/>
    <w:styleLink w:val="Bullets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9083489"/>
    <w:multiLevelType w:val="multilevel"/>
    <w:tmpl w:val="30188166"/>
    <w:styleLink w:val="NummeringS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ascii="Arial Narrow" w:hAnsi="Arial Narrow" w:hint="default"/>
        <w:b w:val="0"/>
        <w:i w:val="0"/>
        <w:spacing w:val="-4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B05EA"/>
    <w:multiLevelType w:val="multilevel"/>
    <w:tmpl w:val="D290951C"/>
    <w:lvl w:ilvl="0">
      <w:start w:val="1"/>
      <w:numFmt w:val="bullet"/>
      <w:pStyle w:val="Lijstopsomteken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Lijstopsomteken3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1"/>
  </w:num>
  <w:num w:numId="24">
    <w:abstractNumId w:val="11"/>
  </w:num>
  <w:num w:numId="25">
    <w:abstractNumId w:val="11"/>
  </w:num>
  <w:num w:numId="26">
    <w:abstractNumId w:val="0"/>
  </w:num>
  <w:num w:numId="27">
    <w:abstractNumId w:val="9"/>
  </w:num>
  <w:num w:numId="28">
    <w:abstractNumId w:val="1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1"/>
  </w:num>
  <w:num w:numId="34">
    <w:abstractNumId w:val="11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C7"/>
    <w:rsid w:val="000432EA"/>
    <w:rsid w:val="00070688"/>
    <w:rsid w:val="000A546E"/>
    <w:rsid w:val="000B65AD"/>
    <w:rsid w:val="000C1E0D"/>
    <w:rsid w:val="000D730D"/>
    <w:rsid w:val="000E1FDC"/>
    <w:rsid w:val="000E37DE"/>
    <w:rsid w:val="00105C8F"/>
    <w:rsid w:val="00117F44"/>
    <w:rsid w:val="001914EA"/>
    <w:rsid w:val="00195390"/>
    <w:rsid w:val="00231FE1"/>
    <w:rsid w:val="002338D9"/>
    <w:rsid w:val="00256A28"/>
    <w:rsid w:val="002576A9"/>
    <w:rsid w:val="00277A3C"/>
    <w:rsid w:val="00287574"/>
    <w:rsid w:val="002E35F3"/>
    <w:rsid w:val="00373FEF"/>
    <w:rsid w:val="003F3B7E"/>
    <w:rsid w:val="003F5F1A"/>
    <w:rsid w:val="004019E9"/>
    <w:rsid w:val="004038A3"/>
    <w:rsid w:val="004909FB"/>
    <w:rsid w:val="004B4CD7"/>
    <w:rsid w:val="006367EC"/>
    <w:rsid w:val="006573C0"/>
    <w:rsid w:val="007057DA"/>
    <w:rsid w:val="0077257F"/>
    <w:rsid w:val="00790539"/>
    <w:rsid w:val="0082133C"/>
    <w:rsid w:val="008A27DD"/>
    <w:rsid w:val="008B1AE1"/>
    <w:rsid w:val="008E054A"/>
    <w:rsid w:val="00944590"/>
    <w:rsid w:val="009C2B32"/>
    <w:rsid w:val="009E31DA"/>
    <w:rsid w:val="00A4506E"/>
    <w:rsid w:val="00AA2A5E"/>
    <w:rsid w:val="00B47E80"/>
    <w:rsid w:val="00B553BD"/>
    <w:rsid w:val="00B56A3B"/>
    <w:rsid w:val="00B61B5E"/>
    <w:rsid w:val="00B6730F"/>
    <w:rsid w:val="00B90204"/>
    <w:rsid w:val="00C06AFC"/>
    <w:rsid w:val="00C360C4"/>
    <w:rsid w:val="00CE0997"/>
    <w:rsid w:val="00D57CBD"/>
    <w:rsid w:val="00D752F3"/>
    <w:rsid w:val="00DA3E3C"/>
    <w:rsid w:val="00E429DA"/>
    <w:rsid w:val="00E648B8"/>
    <w:rsid w:val="00EA0CA0"/>
    <w:rsid w:val="00EA3CC7"/>
    <w:rsid w:val="00EC18B8"/>
    <w:rsid w:val="00F41AE6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1798E3"/>
  <w15:chartTrackingRefBased/>
  <w15:docId w15:val="{C0B55233-CA25-4C50-A6A0-4BEF80D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nl-NL" w:eastAsia="nl-NL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Subtitle" w:qFormat="1"/>
    <w:lsdException w:name="Strong" w:qFormat="1"/>
    <w:lsdException w:name="HTML Samp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D752F3"/>
    <w:pPr>
      <w:spacing w:line="280" w:lineRule="atLeast"/>
    </w:pPr>
  </w:style>
  <w:style w:type="paragraph" w:styleId="Kop1">
    <w:name w:val="heading 1"/>
    <w:basedOn w:val="Standaard"/>
    <w:next w:val="Standaard"/>
    <w:qFormat/>
    <w:rsid w:val="00D57CBD"/>
    <w:pPr>
      <w:keepNext/>
      <w:spacing w:after="284"/>
      <w:outlineLvl w:val="0"/>
    </w:pPr>
    <w:rPr>
      <w:b/>
      <w:bCs/>
      <w:kern w:val="32"/>
      <w:szCs w:val="32"/>
    </w:rPr>
  </w:style>
  <w:style w:type="paragraph" w:styleId="Kop2">
    <w:name w:val="heading 2"/>
    <w:basedOn w:val="Standaard"/>
    <w:next w:val="Standaard"/>
    <w:qFormat/>
    <w:rsid w:val="00D57CBD"/>
    <w:pPr>
      <w:keepNext/>
      <w:spacing w:after="284"/>
      <w:outlineLvl w:val="1"/>
    </w:pPr>
    <w:rPr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D57CBD"/>
    <w:pPr>
      <w:keepNext/>
      <w:spacing w:after="284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D57CBD"/>
    <w:pPr>
      <w:keepNext/>
      <w:numPr>
        <w:ilvl w:val="3"/>
        <w:numId w:val="32"/>
      </w:numPr>
      <w:spacing w:after="284"/>
      <w:outlineLvl w:val="3"/>
    </w:pPr>
    <w:rPr>
      <w:b/>
      <w:bCs/>
      <w:szCs w:val="28"/>
    </w:rPr>
  </w:style>
  <w:style w:type="paragraph" w:styleId="Kop5">
    <w:name w:val="heading 5"/>
    <w:basedOn w:val="Kop4"/>
    <w:next w:val="Standaard"/>
    <w:link w:val="Kop5Char"/>
    <w:qFormat/>
    <w:rsid w:val="00D57CBD"/>
    <w:pPr>
      <w:numPr>
        <w:ilvl w:val="4"/>
      </w:numPr>
      <w:spacing w:after="0"/>
      <w:outlineLvl w:val="4"/>
    </w:pPr>
    <w:rPr>
      <w:bCs w:val="0"/>
      <w:iCs/>
      <w:sz w:val="18"/>
      <w:szCs w:val="26"/>
    </w:rPr>
  </w:style>
  <w:style w:type="paragraph" w:styleId="Kop6">
    <w:name w:val="heading 6"/>
    <w:basedOn w:val="Kop4"/>
    <w:next w:val="Standaard"/>
    <w:qFormat/>
    <w:rsid w:val="00D57CBD"/>
    <w:pPr>
      <w:numPr>
        <w:ilvl w:val="5"/>
      </w:numPr>
      <w:spacing w:after="0"/>
      <w:outlineLvl w:val="5"/>
    </w:pPr>
    <w:rPr>
      <w:bCs w:val="0"/>
      <w:sz w:val="18"/>
      <w:szCs w:val="22"/>
    </w:rPr>
  </w:style>
  <w:style w:type="paragraph" w:styleId="Kop7">
    <w:name w:val="heading 7"/>
    <w:basedOn w:val="Standaard"/>
    <w:next w:val="Standaard"/>
    <w:link w:val="Kop7Char"/>
    <w:qFormat/>
    <w:rsid w:val="00D57CBD"/>
    <w:pPr>
      <w:numPr>
        <w:ilvl w:val="6"/>
        <w:numId w:val="16"/>
      </w:numPr>
      <w:outlineLvl w:val="6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Bullets">
    <w:name w:val="Bullets"/>
    <w:basedOn w:val="Geenlijst"/>
    <w:rsid w:val="001914EA"/>
    <w:pPr>
      <w:numPr>
        <w:numId w:val="1"/>
      </w:numPr>
    </w:pPr>
  </w:style>
  <w:style w:type="paragraph" w:customStyle="1" w:styleId="Cursief">
    <w:name w:val="Cursief"/>
    <w:basedOn w:val="Standaard"/>
    <w:next w:val="Standaard"/>
    <w:rsid w:val="001914EA"/>
    <w:rPr>
      <w:i/>
    </w:rPr>
  </w:style>
  <w:style w:type="table" w:customStyle="1" w:styleId="TabelrasterTotalen">
    <w:name w:val="Tabelraster Totalen"/>
    <w:basedOn w:val="Tabelraster"/>
    <w:rsid w:val="001914EA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</w:tblPr>
  </w:style>
  <w:style w:type="character" w:styleId="Hyperlink">
    <w:name w:val="Hyperlink"/>
    <w:basedOn w:val="Standaardalinea-lettertype"/>
    <w:rsid w:val="001914EA"/>
    <w:rPr>
      <w:rFonts w:ascii="Tahoma" w:hAnsi="Tahoma" w:cs="Times New Roman"/>
      <w:color w:val="0000FF"/>
      <w:spacing w:val="4"/>
      <w:sz w:val="18"/>
      <w:u w:val="single"/>
    </w:rPr>
  </w:style>
  <w:style w:type="paragraph" w:styleId="Inhopg1">
    <w:name w:val="toc 1"/>
    <w:basedOn w:val="Standaard"/>
    <w:next w:val="Standaard"/>
    <w:rsid w:val="001914EA"/>
    <w:pPr>
      <w:tabs>
        <w:tab w:val="right" w:pos="9038"/>
      </w:tabs>
      <w:spacing w:after="280"/>
    </w:pPr>
  </w:style>
  <w:style w:type="paragraph" w:styleId="Inhopg2">
    <w:name w:val="toc 2"/>
    <w:basedOn w:val="Standaard"/>
    <w:next w:val="Standaard"/>
    <w:rsid w:val="001914EA"/>
    <w:pPr>
      <w:numPr>
        <w:ilvl w:val="1"/>
        <w:numId w:val="22"/>
      </w:numPr>
      <w:tabs>
        <w:tab w:val="right" w:pos="9038"/>
      </w:tabs>
      <w:spacing w:after="284"/>
    </w:pPr>
  </w:style>
  <w:style w:type="paragraph" w:styleId="Inhopg3">
    <w:name w:val="toc 3"/>
    <w:basedOn w:val="Standaard"/>
    <w:next w:val="Standaard"/>
    <w:rsid w:val="001914EA"/>
    <w:pPr>
      <w:numPr>
        <w:ilvl w:val="2"/>
        <w:numId w:val="22"/>
      </w:numPr>
      <w:tabs>
        <w:tab w:val="right" w:pos="9038"/>
      </w:tabs>
      <w:spacing w:after="284"/>
    </w:pPr>
  </w:style>
  <w:style w:type="paragraph" w:styleId="Inhopg4">
    <w:name w:val="toc 4"/>
    <w:basedOn w:val="Standaard"/>
    <w:next w:val="Standaard"/>
    <w:rsid w:val="001914EA"/>
    <w:pPr>
      <w:numPr>
        <w:ilvl w:val="3"/>
        <w:numId w:val="22"/>
      </w:numPr>
      <w:tabs>
        <w:tab w:val="right" w:pos="9038"/>
      </w:tabs>
    </w:pPr>
  </w:style>
  <w:style w:type="paragraph" w:styleId="Inhopg5">
    <w:name w:val="toc 5"/>
    <w:basedOn w:val="Standaard"/>
    <w:next w:val="Standaard"/>
    <w:rsid w:val="001914EA"/>
    <w:pPr>
      <w:numPr>
        <w:ilvl w:val="4"/>
        <w:numId w:val="22"/>
      </w:numPr>
      <w:tabs>
        <w:tab w:val="right" w:pos="9038"/>
      </w:tabs>
    </w:pPr>
  </w:style>
  <w:style w:type="paragraph" w:styleId="Inhopg6">
    <w:name w:val="toc 6"/>
    <w:basedOn w:val="Standaard"/>
    <w:next w:val="Standaard"/>
    <w:rsid w:val="001914EA"/>
    <w:pPr>
      <w:numPr>
        <w:ilvl w:val="5"/>
        <w:numId w:val="22"/>
      </w:numPr>
      <w:tabs>
        <w:tab w:val="right" w:pos="9038"/>
      </w:tabs>
    </w:pPr>
  </w:style>
  <w:style w:type="paragraph" w:styleId="Inhopg7">
    <w:name w:val="toc 7"/>
    <w:basedOn w:val="Standaard"/>
    <w:next w:val="Standaard"/>
    <w:rsid w:val="001914EA"/>
    <w:pPr>
      <w:numPr>
        <w:ilvl w:val="6"/>
        <w:numId w:val="22"/>
      </w:numPr>
      <w:tabs>
        <w:tab w:val="right" w:pos="9038"/>
      </w:tabs>
    </w:pPr>
  </w:style>
  <w:style w:type="paragraph" w:styleId="Koptekst">
    <w:name w:val="header"/>
    <w:basedOn w:val="Standaard"/>
    <w:rsid w:val="001914EA"/>
  </w:style>
  <w:style w:type="numbering" w:customStyle="1" w:styleId="NummeringSD">
    <w:name w:val="Nummering SD"/>
    <w:basedOn w:val="Geenlijst"/>
    <w:rsid w:val="001914EA"/>
    <w:pPr>
      <w:numPr>
        <w:numId w:val="2"/>
      </w:numPr>
    </w:pPr>
  </w:style>
  <w:style w:type="character" w:styleId="Paginanummer">
    <w:name w:val="page number"/>
    <w:basedOn w:val="Standaardalinea-lettertype"/>
    <w:rsid w:val="001914EA"/>
    <w:rPr>
      <w:rFonts w:ascii="Tahoma" w:hAnsi="Tahoma" w:cs="Times New Roman"/>
      <w:sz w:val="16"/>
    </w:rPr>
  </w:style>
  <w:style w:type="paragraph" w:customStyle="1" w:styleId="RapportTitel">
    <w:name w:val="RapportTitel"/>
    <w:autoRedefine/>
    <w:rsid w:val="001914EA"/>
    <w:pPr>
      <w:tabs>
        <w:tab w:val="left" w:pos="-31680"/>
        <w:tab w:val="left" w:pos="-31504"/>
        <w:tab w:val="left" w:pos="-30795"/>
        <w:tab w:val="left" w:pos="-30086"/>
        <w:tab w:val="left" w:pos="-29377"/>
        <w:tab w:val="left" w:pos="-28668"/>
        <w:tab w:val="left" w:pos="-27959"/>
        <w:tab w:val="left" w:pos="-27250"/>
        <w:tab w:val="left" w:pos="-26541"/>
        <w:tab w:val="left" w:pos="-25832"/>
        <w:tab w:val="left" w:pos="-25123"/>
        <w:tab w:val="left" w:pos="-24414"/>
        <w:tab w:val="left" w:pos="-23705"/>
        <w:tab w:val="left" w:pos="-22996"/>
        <w:tab w:val="left" w:pos="-22287"/>
        <w:tab w:val="left" w:pos="-21578"/>
        <w:tab w:val="left" w:pos="-20869"/>
        <w:tab w:val="left" w:pos="-20160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  <w:tab w:val="left" w:pos="14889"/>
        <w:tab w:val="left" w:pos="15598"/>
        <w:tab w:val="left" w:pos="16307"/>
        <w:tab w:val="left" w:pos="17016"/>
        <w:tab w:val="left" w:pos="17725"/>
        <w:tab w:val="left" w:pos="18434"/>
        <w:tab w:val="left" w:pos="19143"/>
        <w:tab w:val="left" w:pos="19852"/>
        <w:tab w:val="left" w:pos="20561"/>
        <w:tab w:val="left" w:pos="21270"/>
        <w:tab w:val="left" w:pos="21979"/>
        <w:tab w:val="left" w:pos="22688"/>
        <w:tab w:val="left" w:pos="23397"/>
        <w:tab w:val="left" w:pos="24106"/>
        <w:tab w:val="left" w:pos="24815"/>
        <w:tab w:val="left" w:pos="25524"/>
        <w:tab w:val="left" w:pos="26233"/>
        <w:tab w:val="left" w:pos="26942"/>
        <w:tab w:val="left" w:pos="27651"/>
        <w:tab w:val="left" w:pos="28360"/>
        <w:tab w:val="left" w:pos="29069"/>
        <w:tab w:val="left" w:pos="29778"/>
        <w:tab w:val="left" w:pos="30487"/>
        <w:tab w:val="left" w:pos="31196"/>
        <w:tab w:val="left" w:pos="31680"/>
      </w:tabs>
      <w:jc w:val="center"/>
    </w:pPr>
    <w:rPr>
      <w:rFonts w:ascii="Tahoma" w:eastAsia="?????? Pro W3" w:hAnsi="Tahoma"/>
      <w:color w:val="000000"/>
      <w:sz w:val="22"/>
      <w:szCs w:val="24"/>
    </w:rPr>
  </w:style>
  <w:style w:type="paragraph" w:customStyle="1" w:styleId="Subkop">
    <w:name w:val="Subkop"/>
    <w:rsid w:val="001914EA"/>
    <w:pPr>
      <w:jc w:val="center"/>
    </w:pPr>
    <w:rPr>
      <w:rFonts w:ascii="Tahoma" w:eastAsia="?????? Pro W3" w:hAnsi="Tahoma"/>
      <w:color w:val="000000"/>
      <w:sz w:val="18"/>
      <w:szCs w:val="24"/>
    </w:rPr>
  </w:style>
  <w:style w:type="paragraph" w:styleId="Ondertitel">
    <w:name w:val="Subtitle"/>
    <w:basedOn w:val="Standaard"/>
    <w:qFormat/>
    <w:rsid w:val="00D57CBD"/>
    <w:pPr>
      <w:spacing w:after="284"/>
      <w:jc w:val="center"/>
      <w:outlineLvl w:val="1"/>
    </w:pPr>
    <w:rPr>
      <w:b/>
    </w:rPr>
  </w:style>
  <w:style w:type="table" w:styleId="Tabelraster">
    <w:name w:val="Table Grid"/>
    <w:basedOn w:val="Standaardtabel"/>
    <w:rsid w:val="001914EA"/>
    <w:pPr>
      <w:tabs>
        <w:tab w:val="left" w:pos="1701"/>
        <w:tab w:val="left" w:pos="1985"/>
      </w:tabs>
      <w:spacing w:line="280" w:lineRule="atLeast"/>
    </w:pPr>
    <w:rPr>
      <w:rFonts w:ascii="Tahoma" w:hAnsi="Tahoma" w:cs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vooropmaak">
    <w:name w:val="Tabelraster voor opmaak"/>
    <w:basedOn w:val="Tabelraster"/>
    <w:rsid w:val="001914EA"/>
    <w:tblPr>
      <w:tblCellMar>
        <w:left w:w="0" w:type="dxa"/>
        <w:right w:w="0" w:type="dxa"/>
      </w:tblCellMar>
    </w:tblPr>
  </w:style>
  <w:style w:type="paragraph" w:styleId="Titel">
    <w:name w:val="Title"/>
    <w:basedOn w:val="Standaard"/>
    <w:next w:val="Standaard"/>
    <w:qFormat/>
    <w:rsid w:val="00D57CBD"/>
    <w:pPr>
      <w:spacing w:after="284"/>
      <w:jc w:val="center"/>
      <w:outlineLvl w:val="0"/>
    </w:pPr>
    <w:rPr>
      <w:b/>
      <w:bCs/>
      <w:kern w:val="28"/>
      <w:sz w:val="24"/>
      <w:szCs w:val="32"/>
    </w:rPr>
  </w:style>
  <w:style w:type="paragraph" w:customStyle="1" w:styleId="Vet">
    <w:name w:val="Vet"/>
    <w:basedOn w:val="Standaard"/>
    <w:next w:val="Standaard"/>
    <w:rsid w:val="001914EA"/>
    <w:rPr>
      <w:b/>
    </w:rPr>
  </w:style>
  <w:style w:type="paragraph" w:styleId="Voettekst">
    <w:name w:val="footer"/>
    <w:basedOn w:val="Standaard"/>
    <w:rsid w:val="001914EA"/>
    <w:pPr>
      <w:jc w:val="right"/>
    </w:pPr>
  </w:style>
  <w:style w:type="character" w:customStyle="1" w:styleId="Kop4Char">
    <w:name w:val="Kop 4 Char"/>
    <w:basedOn w:val="Standaardalinea-lettertype"/>
    <w:link w:val="Kop4"/>
    <w:rsid w:val="00D57CBD"/>
    <w:rPr>
      <w:b/>
      <w:bCs/>
      <w:szCs w:val="28"/>
    </w:rPr>
  </w:style>
  <w:style w:type="character" w:customStyle="1" w:styleId="Kop5Char">
    <w:name w:val="Kop 5 Char"/>
    <w:basedOn w:val="Kop4Char"/>
    <w:link w:val="Kop5"/>
    <w:rsid w:val="00D57CBD"/>
    <w:rPr>
      <w:b/>
      <w:bCs w:val="0"/>
      <w:iCs/>
      <w:sz w:val="18"/>
      <w:szCs w:val="26"/>
    </w:rPr>
  </w:style>
  <w:style w:type="character" w:customStyle="1" w:styleId="Kop7Char">
    <w:name w:val="Kop 7 Char"/>
    <w:basedOn w:val="Standaardalinea-lettertype"/>
    <w:link w:val="Kop7"/>
    <w:rsid w:val="00D57CBD"/>
    <w:rPr>
      <w:b/>
    </w:rPr>
  </w:style>
  <w:style w:type="paragraph" w:styleId="Bijschrift">
    <w:name w:val="caption"/>
    <w:basedOn w:val="Standaard"/>
    <w:next w:val="Standaard"/>
    <w:rsid w:val="001914EA"/>
    <w:rPr>
      <w:bCs/>
      <w:i/>
      <w:sz w:val="16"/>
    </w:rPr>
  </w:style>
  <w:style w:type="paragraph" w:styleId="Lijstalinea">
    <w:name w:val="List Paragraph"/>
    <w:basedOn w:val="Standaard"/>
    <w:uiPriority w:val="34"/>
    <w:rsid w:val="001914EA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opsomteken5">
    <w:name w:val="List Bullet 5"/>
    <w:basedOn w:val="Standaard"/>
    <w:rsid w:val="001914EA"/>
    <w:pPr>
      <w:numPr>
        <w:numId w:val="26"/>
      </w:numPr>
      <w:contextualSpacing/>
    </w:pPr>
  </w:style>
  <w:style w:type="table" w:styleId="Rastertabel3-Accent5">
    <w:name w:val="Grid Table 3 Accent 5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cPr>
      <w:shd w:val="clear" w:color="auto" w:fill="B7EAFF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rasterlicht">
    <w:name w:val="Grid Table Light"/>
    <w:basedOn w:val="Standaardtabel"/>
    <w:uiPriority w:val="40"/>
    <w:rsid w:val="001914E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2-Accent1">
    <w:name w:val="Grid Table 2 Accent 1"/>
    <w:basedOn w:val="Standaardtabel"/>
    <w:uiPriority w:val="47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bottom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009EE0" w:fill="B7EAFF"/>
    </w:tc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5">
    <w:name w:val="Grid Table 4 Accent 5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Onopgemaaktetabel1">
    <w:name w:val="Plain Table 1"/>
    <w:basedOn w:val="Standaardtabel"/>
    <w:uiPriority w:val="41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009EE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3-Accent1">
    <w:name w:val="List Table 3 Accent 1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jsttabel4-Accent3">
    <w:name w:val="List Table 4 Accent 3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blStylePr w:type="firstRow">
      <w:rPr>
        <w:rFonts w:asciiTheme="minorHAnsi" w:hAnsiTheme="minorHAnsi"/>
        <w:b/>
        <w:bCs/>
        <w:color w:val="000000" w:themeColor="text1"/>
        <w:sz w:val="20"/>
      </w:rPr>
      <w:tblPr/>
      <w:tcPr>
        <w:shd w:val="clear" w:color="auto" w:fill="009EE0"/>
      </w:tcPr>
    </w:tblStylePr>
    <w:tblStylePr w:type="lastRow">
      <w:rPr>
        <w:rFonts w:asciiTheme="minorHAnsi" w:hAnsiTheme="minorHAnsi"/>
        <w:b w:val="0"/>
        <w:bCs/>
        <w:sz w:val="20"/>
      </w:rPr>
      <w:tblPr/>
      <w:tcPr>
        <w:tcBorders>
          <w:top w:val="single" w:sz="4" w:space="0" w:color="4B575C"/>
          <w:left w:val="single" w:sz="4" w:space="0" w:color="4B575C"/>
          <w:bottom w:val="single" w:sz="4" w:space="0" w:color="4B575C"/>
          <w:right w:val="single" w:sz="4" w:space="0" w:color="4B575C"/>
          <w:insideH w:val="single" w:sz="4" w:space="0" w:color="4B575C"/>
          <w:insideV w:val="single" w:sz="4" w:space="0" w:color="4B575C"/>
        </w:tcBorders>
      </w:tcPr>
    </w:tblStylePr>
    <w:tblStylePr w:type="firstCol">
      <w:rPr>
        <w:rFonts w:asciiTheme="minorHAnsi" w:hAnsiTheme="minorHAnsi"/>
        <w:b w:val="0"/>
        <w:bCs/>
        <w:sz w:val="20"/>
      </w:rPr>
    </w:tblStylePr>
    <w:tblStylePr w:type="lastCol">
      <w:rPr>
        <w:rFonts w:asciiTheme="minorHAnsi" w:hAnsiTheme="minorHAnsi"/>
        <w:b w:val="0"/>
        <w:bCs/>
        <w:sz w:val="20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3-Accent3">
    <w:name w:val="List Table 3 Accent 3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jstopsomteken">
    <w:name w:val="List Bullet"/>
    <w:basedOn w:val="Standaard"/>
    <w:qFormat/>
    <w:rsid w:val="00D57CBD"/>
    <w:pPr>
      <w:numPr>
        <w:numId w:val="35"/>
      </w:numPr>
      <w:tabs>
        <w:tab w:val="left" w:pos="284"/>
      </w:tabs>
      <w:contextualSpacing/>
    </w:pPr>
  </w:style>
  <w:style w:type="paragraph" w:styleId="Lijstopsomteken2">
    <w:name w:val="List Bullet 2"/>
    <w:basedOn w:val="Standaard"/>
    <w:qFormat/>
    <w:rsid w:val="00D57CBD"/>
    <w:pPr>
      <w:numPr>
        <w:ilvl w:val="1"/>
        <w:numId w:val="35"/>
      </w:numPr>
      <w:tabs>
        <w:tab w:val="left" w:pos="851"/>
      </w:tabs>
      <w:contextualSpacing/>
    </w:pPr>
  </w:style>
  <w:style w:type="paragraph" w:styleId="Lijstopsomteken3">
    <w:name w:val="List Bullet 3"/>
    <w:basedOn w:val="Standaard"/>
    <w:qFormat/>
    <w:rsid w:val="00D57CBD"/>
    <w:pPr>
      <w:numPr>
        <w:ilvl w:val="2"/>
        <w:numId w:val="35"/>
      </w:numPr>
      <w:tabs>
        <w:tab w:val="left" w:pos="1418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D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S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2E1D-CBC9-43A4-80A6-CB768F6E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Megelink</dc:creator>
  <cp:keywords/>
  <dc:description/>
  <cp:lastModifiedBy>Dick Megelink</cp:lastModifiedBy>
  <cp:revision>2</cp:revision>
  <dcterms:created xsi:type="dcterms:W3CDTF">2017-05-23T12:11:00Z</dcterms:created>
  <dcterms:modified xsi:type="dcterms:W3CDTF">2017-05-23T12:19:00Z</dcterms:modified>
</cp:coreProperties>
</file>