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45B9" w:rsidRDefault="00D445B9" w:rsidP="00D445B9">
      <w:pPr>
        <w:pStyle w:val="Default"/>
        <w:jc w:val="center"/>
        <w:rPr>
          <w:sz w:val="23"/>
          <w:szCs w:val="23"/>
        </w:rPr>
      </w:pPr>
      <w:r>
        <w:rPr>
          <w:i/>
          <w:iCs/>
          <w:sz w:val="23"/>
          <w:szCs w:val="23"/>
        </w:rPr>
        <w:t>Big Data Developer</w:t>
      </w:r>
    </w:p>
    <w:p w:rsidR="00D445B9" w:rsidRDefault="00D445B9" w:rsidP="00D445B9">
      <w:pPr>
        <w:rPr>
          <w:rFonts w:ascii="Cambria" w:hAnsi="Cambria" w:cs="Cambria"/>
          <w:i/>
          <w:iCs/>
          <w:sz w:val="32"/>
          <w:szCs w:val="32"/>
        </w:rPr>
      </w:pPr>
    </w:p>
    <w:p w:rsidR="00EA1D42" w:rsidRDefault="00D445B9" w:rsidP="00D445B9">
      <w:pPr>
        <w:rPr>
          <w:rFonts w:ascii="Cambria" w:hAnsi="Cambria" w:cs="Cambria"/>
          <w:i/>
          <w:iCs/>
          <w:sz w:val="32"/>
          <w:szCs w:val="32"/>
        </w:rPr>
      </w:pPr>
      <w:r>
        <w:rPr>
          <w:rFonts w:ascii="Cambria" w:hAnsi="Cambria" w:cs="Cambria"/>
          <w:i/>
          <w:iCs/>
          <w:sz w:val="32"/>
          <w:szCs w:val="32"/>
        </w:rPr>
        <w:t>Assignment 1 –Import Acadgild VM into Oracle virtual box by following the document shared in the dashboard.</w:t>
      </w:r>
    </w:p>
    <w:p w:rsidR="00D445B9" w:rsidRDefault="00D445B9" w:rsidP="00D445B9">
      <w:pPr>
        <w:rPr>
          <w:rFonts w:ascii="Cambria" w:hAnsi="Cambria" w:cs="Cambria"/>
          <w:i/>
          <w:iCs/>
          <w:sz w:val="32"/>
          <w:szCs w:val="32"/>
        </w:rPr>
      </w:pPr>
    </w:p>
    <w:p w:rsidR="00D445B9" w:rsidRDefault="00D445B9" w:rsidP="00D445B9">
      <w:r>
        <w:t>Steps to import acadgild vm:</w:t>
      </w:r>
    </w:p>
    <w:p w:rsidR="00D445B9" w:rsidRDefault="00D445B9" w:rsidP="00D445B9"/>
    <w:p w:rsidR="00D445B9" w:rsidRDefault="00D445B9" w:rsidP="00D445B9">
      <w:pPr>
        <w:pStyle w:val="ListParagraph"/>
        <w:numPr>
          <w:ilvl w:val="0"/>
          <w:numId w:val="1"/>
        </w:numPr>
      </w:pPr>
      <w:r>
        <w:t>Open the virtual box and shown in scree short.</w:t>
      </w:r>
    </w:p>
    <w:p w:rsidR="006A684D" w:rsidRDefault="006A684D" w:rsidP="00D445B9">
      <w:pPr>
        <w:pStyle w:val="ListParagraph"/>
      </w:pPr>
    </w:p>
    <w:p w:rsidR="00D445B9" w:rsidRDefault="00D445B9" w:rsidP="00D445B9">
      <w:pPr>
        <w:pStyle w:val="ListParagraph"/>
      </w:pPr>
      <w:r>
        <w:rPr>
          <w:noProof/>
        </w:rPr>
        <w:drawing>
          <wp:inline distT="0" distB="0" distL="0" distR="0" wp14:anchorId="5724DA67" wp14:editId="3BDB7AE2">
            <wp:extent cx="5943600" cy="3205888"/>
            <wp:effectExtent l="0" t="0" r="0" b="0"/>
            <wp:docPr id="1" name="Picture 1" descr="C:\Users\ravinder.ATJAM.003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inder.ATJAM.003\Desktop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84D" w:rsidRDefault="006A684D" w:rsidP="006A684D">
      <w:pPr>
        <w:pStyle w:val="ListParagraph"/>
      </w:pPr>
    </w:p>
    <w:p w:rsidR="00D445B9" w:rsidRDefault="006A684D" w:rsidP="006A684D">
      <w:pPr>
        <w:pStyle w:val="ListParagraph"/>
        <w:numPr>
          <w:ilvl w:val="0"/>
          <w:numId w:val="1"/>
        </w:numPr>
      </w:pPr>
      <w:r>
        <w:lastRenderedPageBreak/>
        <w:t xml:space="preserve">Click on the Folder option as shown in the below screenshot to browse to the location where </w:t>
      </w:r>
      <w:proofErr w:type="spellStart"/>
      <w:r>
        <w:t>hadoop</w:t>
      </w:r>
      <w:proofErr w:type="spellEnd"/>
      <w:r>
        <w:t xml:space="preserve"> vm is present.</w:t>
      </w:r>
      <w:r w:rsidRPr="006A684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5943600" cy="3198370"/>
            <wp:effectExtent l="0" t="0" r="0" b="2540"/>
            <wp:docPr id="2" name="Picture 2" descr="C:\Users\ravinder.ATJAM.003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inder.ATJAM.003\Desktop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84D" w:rsidRDefault="006A684D" w:rsidP="006A684D">
      <w:pPr>
        <w:pStyle w:val="ListParagraph"/>
        <w:numPr>
          <w:ilvl w:val="0"/>
          <w:numId w:val="1"/>
        </w:numPr>
      </w:pPr>
      <w:r>
        <w:t>Once you open the file then c</w:t>
      </w:r>
      <w:r>
        <w:t>lick on import button to start importing the acadgild</w:t>
      </w:r>
      <w:r>
        <w:rPr>
          <w:noProof/>
        </w:rPr>
        <w:drawing>
          <wp:inline distT="0" distB="0" distL="0" distR="0">
            <wp:extent cx="5943600" cy="3185023"/>
            <wp:effectExtent l="0" t="0" r="0" b="0"/>
            <wp:docPr id="3" name="Picture 3" descr="C:\Users\ravinder.ATJAM.003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inder.ATJAM.003\Desktop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84D" w:rsidRPr="006A684D" w:rsidRDefault="006A684D" w:rsidP="006A684D">
      <w:pPr>
        <w:pStyle w:val="ListParagraph"/>
        <w:numPr>
          <w:ilvl w:val="0"/>
          <w:numId w:val="1"/>
        </w:numPr>
        <w:rPr>
          <w:rStyle w:val="Normal"/>
        </w:rPr>
      </w:pPr>
      <w:r>
        <w:t xml:space="preserve">Setting are as </w:t>
      </w:r>
      <w:proofErr w:type="gramStart"/>
      <w:r>
        <w:t>below .</w:t>
      </w:r>
      <w:proofErr w:type="gramEnd"/>
      <w:r w:rsidRPr="006A684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A684D" w:rsidRPr="006A684D" w:rsidRDefault="006A684D" w:rsidP="006A684D">
      <w:pPr>
        <w:pStyle w:val="ListParagraph"/>
        <w:rPr>
          <w:rStyle w:val="Normal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 wp14:anchorId="6438C67E" wp14:editId="7123BB85">
            <wp:extent cx="5943600" cy="3196669"/>
            <wp:effectExtent l="0" t="0" r="0" b="3810"/>
            <wp:docPr id="5" name="Picture 5" descr="C:\Users\ravinder.ATJAM.003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vinder.ATJAM.003\Desktop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6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84D" w:rsidRDefault="006A684D" w:rsidP="006A684D">
      <w:pPr>
        <w:pStyle w:val="ListParagraph"/>
      </w:pPr>
    </w:p>
    <w:p w:rsidR="006A684D" w:rsidRDefault="00DC1A20" w:rsidP="00DC1A20">
      <w:pPr>
        <w:pStyle w:val="ListParagraph"/>
        <w:numPr>
          <w:ilvl w:val="0"/>
          <w:numId w:val="1"/>
        </w:numPr>
      </w:pPr>
      <w:r>
        <w:t>After</w:t>
      </w:r>
      <w:r w:rsidR="006A684D">
        <w:t xml:space="preserve"> </w:t>
      </w:r>
      <w:r>
        <w:t xml:space="preserve">Import completed </w:t>
      </w:r>
      <w:r>
        <w:rPr>
          <w:noProof/>
        </w:rPr>
        <w:drawing>
          <wp:inline distT="0" distB="0" distL="0" distR="0">
            <wp:extent cx="5943600" cy="3228567"/>
            <wp:effectExtent l="0" t="0" r="0" b="0"/>
            <wp:docPr id="6" name="Picture 6" descr="C:\Users\ravinder.ATJAM.003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vinder.ATJAM.003\Desktop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A20" w:rsidRDefault="00DC1A20" w:rsidP="00DC1A20">
      <w:pPr>
        <w:pStyle w:val="ListParagraph"/>
        <w:numPr>
          <w:ilvl w:val="0"/>
          <w:numId w:val="1"/>
        </w:numPr>
      </w:pPr>
      <w:r>
        <w:lastRenderedPageBreak/>
        <w:t xml:space="preserve">Login with default </w:t>
      </w:r>
      <w:proofErr w:type="gramStart"/>
      <w:r>
        <w:t>authentication .</w:t>
      </w:r>
      <w:proofErr w:type="gramEnd"/>
      <w:r>
        <w:rPr>
          <w:noProof/>
        </w:rPr>
        <w:drawing>
          <wp:inline distT="0" distB="0" distL="0" distR="0" wp14:anchorId="5F6D4DF0" wp14:editId="7F53DF27">
            <wp:extent cx="5943600" cy="3072317"/>
            <wp:effectExtent l="0" t="0" r="0" b="0"/>
            <wp:docPr id="7" name="Picture 7" descr="C:\Users\ravinder.ATJAM.003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vinder.ATJAM.003\Desktop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A20" w:rsidRPr="00DC1A20" w:rsidRDefault="00DC1A20" w:rsidP="00DC1A20">
      <w:pPr>
        <w:pStyle w:val="ListParagraph"/>
        <w:numPr>
          <w:ilvl w:val="0"/>
          <w:numId w:val="1"/>
        </w:numPr>
        <w:rPr>
          <w:rStyle w:val="Normal"/>
        </w:rPr>
      </w:pPr>
      <w:r>
        <w:t>O</w:t>
      </w:r>
      <w:r>
        <w:t xml:space="preserve">pen the terminal and type the command </w:t>
      </w:r>
      <w:proofErr w:type="spellStart"/>
      <w:r>
        <w:t>jps</w:t>
      </w:r>
      <w:proofErr w:type="spellEnd"/>
      <w:r>
        <w:t xml:space="preserve"> to check the list of daemons, we need to start all the daemons for the first time.</w:t>
      </w:r>
      <w:r w:rsidRPr="00DC1A20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5943600" cy="3063711"/>
            <wp:effectExtent l="0" t="0" r="0" b="3810"/>
            <wp:docPr id="8" name="Picture 8" descr="C:\Users\ravinder.ATJAM.003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vinder.ATJAM.003\Desktop\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A20" w:rsidRPr="00DC1A20" w:rsidRDefault="00DC1A20" w:rsidP="00DC1A20">
      <w:pPr>
        <w:pStyle w:val="ListParagraph"/>
        <w:numPr>
          <w:ilvl w:val="0"/>
          <w:numId w:val="1"/>
        </w:numPr>
        <w:rPr>
          <w:rStyle w:val="Normal"/>
        </w:rPr>
      </w:pPr>
      <w:r w:rsidRPr="00DC1A20">
        <w:lastRenderedPageBreak/>
        <w:t xml:space="preserve">Open the terminal and start the </w:t>
      </w:r>
      <w:proofErr w:type="spellStart"/>
      <w:proofErr w:type="gramStart"/>
      <w:r w:rsidRPr="00DC1A20">
        <w:t>ssh</w:t>
      </w:r>
      <w:proofErr w:type="spellEnd"/>
      <w:proofErr w:type="gramEnd"/>
      <w:r w:rsidRPr="00DC1A20">
        <w:t xml:space="preserve"> server.</w:t>
      </w:r>
      <w:r w:rsidRPr="00DC1A20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5943600" cy="3107679"/>
            <wp:effectExtent l="0" t="0" r="0" b="0"/>
            <wp:docPr id="9" name="Picture 9" descr="C:\Users\ravinder.ATJAM.003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vinder.ATJAM.003\Desktop\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A20" w:rsidRPr="00DC1A20" w:rsidRDefault="00DC1A20" w:rsidP="00DC1A20">
      <w:pPr>
        <w:pStyle w:val="ListParagraph"/>
        <w:numPr>
          <w:ilvl w:val="0"/>
          <w:numId w:val="1"/>
        </w:numPr>
        <w:rPr>
          <w:rStyle w:val="Normal"/>
        </w:rPr>
      </w:pPr>
      <w:r>
        <w:t xml:space="preserve">Start all the daemons and </w:t>
      </w:r>
      <w:proofErr w:type="spellStart"/>
      <w:r w:rsidRPr="00DC1A20">
        <w:t>historyserver</w:t>
      </w:r>
      <w:proofErr w:type="spellEnd"/>
      <w:r w:rsidRPr="00DC1A20">
        <w:t>:</w:t>
      </w:r>
      <w:r w:rsidRPr="00DC1A20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5943600" cy="3112894"/>
            <wp:effectExtent l="0" t="0" r="0" b="0"/>
            <wp:docPr id="10" name="Picture 10" descr="C:\Users\ravinder.ATJAM.003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vinder.ATJAM.003\Desktop\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A20" w:rsidRPr="00DC1A20" w:rsidRDefault="00DC1A20" w:rsidP="00DC1A20">
      <w:pPr>
        <w:pStyle w:val="ListParagraph"/>
        <w:numPr>
          <w:ilvl w:val="0"/>
          <w:numId w:val="1"/>
        </w:numPr>
        <w:rPr>
          <w:rStyle w:val="Normal"/>
        </w:rPr>
      </w:pPr>
      <w:r>
        <w:lastRenderedPageBreak/>
        <w:t xml:space="preserve">To start pig in </w:t>
      </w:r>
      <w:proofErr w:type="spellStart"/>
      <w:r>
        <w:t>hdfs</w:t>
      </w:r>
      <w:proofErr w:type="spellEnd"/>
      <w:r>
        <w:t xml:space="preserve"> </w:t>
      </w:r>
      <w:proofErr w:type="gramStart"/>
      <w:r>
        <w:t>mode ,type</w:t>
      </w:r>
      <w:proofErr w:type="gramEnd"/>
      <w:r>
        <w:t xml:space="preserve"> the command pig in</w:t>
      </w:r>
      <w:r>
        <w:t xml:space="preserve"> </w:t>
      </w:r>
      <w:r>
        <w:t>terminal.</w:t>
      </w:r>
      <w:r w:rsidRPr="00DC1A20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5943600" cy="3099100"/>
            <wp:effectExtent l="0" t="0" r="0" b="6350"/>
            <wp:docPr id="11" name="Picture 11" descr="C:\Users\ravinder.ATJAM.003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vinder.ATJAM.003\Desktop\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A20" w:rsidRPr="00B74D57" w:rsidRDefault="00DC1A20" w:rsidP="00B74D57">
      <w:pPr>
        <w:pStyle w:val="ListParagraph"/>
        <w:numPr>
          <w:ilvl w:val="0"/>
          <w:numId w:val="1"/>
        </w:numPr>
        <w:rPr>
          <w:rStyle w:val="Normal"/>
        </w:rPr>
      </w:pPr>
      <w:r>
        <w:t xml:space="preserve">To start hive first start </w:t>
      </w:r>
      <w:proofErr w:type="spellStart"/>
      <w:r>
        <w:t>mysql</w:t>
      </w:r>
      <w:proofErr w:type="spellEnd"/>
      <w:r>
        <w:t xml:space="preserve"> service and then type</w:t>
      </w:r>
      <w:r>
        <w:t xml:space="preserve"> </w:t>
      </w:r>
      <w:r>
        <w:t>the command hive.</w:t>
      </w:r>
      <w:r w:rsidR="00B74D57" w:rsidRPr="00B74D5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74D57">
        <w:rPr>
          <w:noProof/>
        </w:rPr>
        <w:drawing>
          <wp:inline distT="0" distB="0" distL="0" distR="0">
            <wp:extent cx="5943600" cy="3640751"/>
            <wp:effectExtent l="0" t="0" r="0" b="0"/>
            <wp:docPr id="14" name="Picture 14" descr="C:\Users\ravinder.ATJAM.003\Desktop\sql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vinder.ATJAM.003\Desktop\sqlservic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B74D57" w:rsidRPr="00B74D5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="00B74D57">
        <w:rPr>
          <w:noProof/>
        </w:rPr>
        <w:drawing>
          <wp:inline distT="0" distB="0" distL="0" distR="0" wp14:anchorId="48B3C30D" wp14:editId="334EB000">
            <wp:extent cx="5943600" cy="3757378"/>
            <wp:effectExtent l="0" t="0" r="0" b="0"/>
            <wp:docPr id="12" name="Picture 12" descr="C:\Users\ravinder.ATJAM.003\Desktop\h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vinder.ATJAM.003\Desktop\hiv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57" w:rsidRDefault="00B74D57" w:rsidP="00B74D57">
      <w:pPr>
        <w:pStyle w:val="ListParagraph"/>
        <w:numPr>
          <w:ilvl w:val="0"/>
          <w:numId w:val="1"/>
        </w:numPr>
      </w:pPr>
      <w:r>
        <w:t xml:space="preserve">To start </w:t>
      </w:r>
      <w:proofErr w:type="spellStart"/>
      <w:r>
        <w:t>hbase</w:t>
      </w:r>
      <w:proofErr w:type="spellEnd"/>
      <w:r>
        <w:t xml:space="preserve"> type the below command as shown in</w:t>
      </w:r>
      <w:r>
        <w:t xml:space="preserve"> </w:t>
      </w:r>
      <w:r>
        <w:t>the below screenshot.</w:t>
      </w:r>
      <w:r w:rsidRPr="00B74D5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5943600" cy="3156287"/>
            <wp:effectExtent l="0" t="0" r="0" b="6350"/>
            <wp:docPr id="13" name="Picture 13" descr="C:\Users\ravinder.ATJAM.003\Desktop\h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vinder.ATJAM.003\Desktop\hbas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57" w:rsidRDefault="00B74D57" w:rsidP="00B74D57">
      <w:pPr>
        <w:pStyle w:val="ListParagraph"/>
      </w:pPr>
    </w:p>
    <w:p w:rsidR="006A684D" w:rsidRDefault="006A684D" w:rsidP="00D445B9"/>
    <w:p w:rsidR="00D445B9" w:rsidRDefault="00D445B9" w:rsidP="00D445B9"/>
    <w:p w:rsidR="00D445B9" w:rsidRDefault="00D445B9" w:rsidP="00D445B9"/>
    <w:sectPr w:rsidR="00D445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2860D8"/>
    <w:multiLevelType w:val="hybridMultilevel"/>
    <w:tmpl w:val="05BA1F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45B9"/>
    <w:rsid w:val="000B283F"/>
    <w:rsid w:val="00496679"/>
    <w:rsid w:val="006A684D"/>
    <w:rsid w:val="00B74D57"/>
    <w:rsid w:val="00D445B9"/>
    <w:rsid w:val="00DC1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445B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445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45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45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445B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445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45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45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ravinder singh</dc:creator>
  <cp:lastModifiedBy>ravinder singh</cp:lastModifiedBy>
  <cp:revision>1</cp:revision>
  <dcterms:created xsi:type="dcterms:W3CDTF">2016-02-10T11:21:00Z</dcterms:created>
  <dcterms:modified xsi:type="dcterms:W3CDTF">2016-02-10T11:54:00Z</dcterms:modified>
</cp:coreProperties>
</file>