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26" w:rsidRPr="00494E26" w:rsidRDefault="00494E26" w:rsidP="00494E26">
      <w:pPr>
        <w:ind w:firstLineChars="400" w:firstLine="1446"/>
        <w:jc w:val="left"/>
        <w:rPr>
          <w:rFonts w:ascii="Times New Roman" w:hAnsi="Times New Roman" w:cs="Times New Roman" w:hint="eastAsia"/>
          <w:b/>
          <w:sz w:val="36"/>
          <w:szCs w:val="36"/>
        </w:rPr>
      </w:pPr>
      <w:r w:rsidRPr="00494E26">
        <w:rPr>
          <w:rFonts w:ascii="Times New Roman" w:hAnsi="Times New Roman" w:cs="Times New Roman" w:hint="eastAsia"/>
          <w:b/>
          <w:sz w:val="36"/>
          <w:szCs w:val="36"/>
        </w:rPr>
        <w:t>实验环节</w:t>
      </w:r>
      <w:r w:rsidRPr="00494E26">
        <w:rPr>
          <w:rFonts w:ascii="Times New Roman" w:hAnsi="Times New Roman" w:cs="Times New Roman" w:hint="eastAsia"/>
          <w:b/>
          <w:sz w:val="36"/>
          <w:szCs w:val="36"/>
        </w:rPr>
        <w:t>D</w:t>
      </w:r>
      <w:r w:rsidRPr="00494E26">
        <w:rPr>
          <w:rFonts w:asciiTheme="minorEastAsia" w:hAnsiTheme="minorEastAsia" w:hint="eastAsia"/>
          <w:b/>
          <w:sz w:val="36"/>
          <w:szCs w:val="36"/>
        </w:rPr>
        <w:t xml:space="preserve"> Windows 2003的用户管理</w:t>
      </w:r>
    </w:p>
    <w:p w:rsidR="00494E26" w:rsidRPr="00C001D5" w:rsidRDefault="00494E26" w:rsidP="00494E26">
      <w:pPr>
        <w:jc w:val="left"/>
        <w:rPr>
          <w:b/>
          <w:sz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C001D5">
        <w:rPr>
          <w:rFonts w:ascii="Times New Roman" w:hAnsi="Times New Roman" w:cs="Times New Roman" w:hint="eastAsia"/>
          <w:b/>
          <w:sz w:val="28"/>
          <w:szCs w:val="28"/>
        </w:rPr>
        <w:t>相关知识</w:t>
      </w:r>
    </w:p>
    <w:p w:rsidR="00494E26" w:rsidRPr="00644C2F" w:rsidRDefault="00494E26" w:rsidP="00494E26">
      <w:pPr>
        <w:rPr>
          <w:rFonts w:asciiTheme="minorEastAsia" w:hAnsiTheme="minorEastAsia"/>
          <w:b/>
          <w:szCs w:val="21"/>
        </w:rPr>
      </w:pPr>
      <w:r w:rsidRPr="00644C2F">
        <w:rPr>
          <w:rFonts w:asciiTheme="minorEastAsia" w:hAnsiTheme="minorEastAsia" w:hint="eastAsia"/>
          <w:b/>
          <w:szCs w:val="21"/>
        </w:rPr>
        <w:t>1</w:t>
      </w:r>
      <w:r w:rsidRPr="00644C2F">
        <w:rPr>
          <w:rFonts w:hint="eastAsia"/>
          <w:b/>
          <w:szCs w:val="21"/>
        </w:rPr>
        <w:t>．</w:t>
      </w:r>
      <w:r w:rsidRPr="00644C2F">
        <w:rPr>
          <w:rFonts w:asciiTheme="minorEastAsia" w:hAnsiTheme="minorEastAsia" w:hint="eastAsia"/>
          <w:b/>
          <w:szCs w:val="21"/>
        </w:rPr>
        <w:t>本地用户的含义</w:t>
      </w:r>
    </w:p>
    <w:p w:rsidR="00494E26" w:rsidRPr="00644C2F" w:rsidRDefault="00494E26" w:rsidP="00494E26">
      <w:pPr>
        <w:ind w:left="630" w:hangingChars="300" w:hanging="63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 xml:space="preserve">         用户分为本地用户和全局用户。所谓“本地”用户指平时直接使用的计算机，本地用户对应着</w:t>
      </w:r>
      <w:proofErr w:type="gramStart"/>
      <w:r w:rsidRPr="00644C2F">
        <w:rPr>
          <w:rFonts w:asciiTheme="minorEastAsia" w:hAnsiTheme="minorEastAsia" w:hint="eastAsia"/>
          <w:szCs w:val="21"/>
        </w:rPr>
        <w:t>对等网</w:t>
      </w:r>
      <w:proofErr w:type="gramEnd"/>
      <w:r w:rsidRPr="00644C2F">
        <w:rPr>
          <w:rFonts w:asciiTheme="minorEastAsia" w:hAnsiTheme="minorEastAsia" w:hint="eastAsia"/>
          <w:szCs w:val="21"/>
        </w:rPr>
        <w:t>工作组模式，用户验证都在各自的本地计算机上进行。全局用户对应着客户机/服务器工作模式，用户验证都在域控制器上进行。</w:t>
      </w:r>
    </w:p>
    <w:p w:rsidR="00494E26" w:rsidRPr="00644C2F" w:rsidRDefault="00494E26" w:rsidP="00494E26">
      <w:pPr>
        <w:ind w:left="525" w:hangingChars="250" w:hanging="525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ab/>
        <w:t xml:space="preserve"> 本地用户只能建立在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独立服务器、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成员服务器或基于</w:t>
      </w:r>
      <w:r w:rsidRPr="00644C2F">
        <w:rPr>
          <w:rFonts w:asciiTheme="minorEastAsia" w:hAnsiTheme="minorEastAsia" w:hint="eastAsia"/>
          <w:b/>
          <w:szCs w:val="21"/>
        </w:rPr>
        <w:t>Windows 2003 Professional</w:t>
      </w:r>
      <w:r w:rsidRPr="00644C2F">
        <w:rPr>
          <w:rFonts w:asciiTheme="minorEastAsia" w:hAnsiTheme="minorEastAsia" w:hint="eastAsia"/>
          <w:szCs w:val="21"/>
        </w:rPr>
        <w:t>的计算机中，这种用户的作用范围仅限于在创建该用户的计算机上，以控制用户对该计算机上资源的访问。也就是说，如果一个用户需要访问多台计算机上的资源，而这些计算机不属于某个域，则用户要在每一台需要访问的计算机上拥有相应的本地用户</w:t>
      </w:r>
      <w:proofErr w:type="gramStart"/>
      <w:r w:rsidRPr="00644C2F">
        <w:rPr>
          <w:rFonts w:asciiTheme="minorEastAsia" w:hAnsiTheme="minorEastAsia" w:hint="eastAsia"/>
          <w:szCs w:val="21"/>
        </w:rPr>
        <w:t>帐号</w:t>
      </w:r>
      <w:proofErr w:type="gramEnd"/>
      <w:r w:rsidRPr="00644C2F">
        <w:rPr>
          <w:rFonts w:asciiTheme="minorEastAsia" w:hAnsiTheme="minorEastAsia" w:hint="eastAsia"/>
          <w:szCs w:val="21"/>
        </w:rPr>
        <w:t>，并在登录某台计算机时由该计算机验证。</w:t>
      </w:r>
    </w:p>
    <w:p w:rsidR="00494E26" w:rsidRPr="00644C2F" w:rsidRDefault="00494E26" w:rsidP="00494E26">
      <w:pPr>
        <w:ind w:firstLineChars="250" w:firstLine="527"/>
        <w:rPr>
          <w:rFonts w:asciiTheme="minorEastAsia" w:hAnsiTheme="minorEastAsia"/>
          <w:b/>
          <w:szCs w:val="21"/>
        </w:rPr>
      </w:pPr>
      <w:r w:rsidRPr="00644C2F">
        <w:rPr>
          <w:rFonts w:asciiTheme="minorEastAsia" w:hAnsiTheme="minorEastAsia" w:hint="eastAsia"/>
          <w:b/>
          <w:szCs w:val="21"/>
        </w:rPr>
        <w:t>2.系统内建用户</w:t>
      </w:r>
    </w:p>
    <w:p w:rsidR="00494E26" w:rsidRPr="00644C2F" w:rsidRDefault="00494E26" w:rsidP="00494E26">
      <w:pPr>
        <w:ind w:left="420" w:hangingChars="200" w:hanging="42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 xml:space="preserve">     系统内</w:t>
      </w:r>
      <w:proofErr w:type="gramStart"/>
      <w:r w:rsidRPr="00644C2F">
        <w:rPr>
          <w:rFonts w:asciiTheme="minorEastAsia" w:hAnsiTheme="minorEastAsia" w:hint="eastAsia"/>
          <w:szCs w:val="21"/>
        </w:rPr>
        <w:t>建用户</w:t>
      </w:r>
      <w:proofErr w:type="gramEnd"/>
      <w:r w:rsidRPr="00644C2F">
        <w:rPr>
          <w:rFonts w:asciiTheme="minorEastAsia" w:hAnsiTheme="minorEastAsia" w:hint="eastAsia"/>
          <w:szCs w:val="21"/>
        </w:rPr>
        <w:t>是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操作系统自带的，在安装好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之后这些用户就已存在，并已经赋予了相应的权限。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利用这此用户完成某些特定的工作。</w:t>
      </w:r>
    </w:p>
    <w:p w:rsidR="00494E26" w:rsidRPr="00644C2F" w:rsidRDefault="00494E26" w:rsidP="00494E26">
      <w:pPr>
        <w:ind w:left="315" w:hangingChars="150" w:hanging="315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ab/>
        <w:t xml:space="preserve"> 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中常见的内置用户包括系统管理员用户</w:t>
      </w:r>
      <w:r w:rsidRPr="00644C2F">
        <w:rPr>
          <w:rFonts w:asciiTheme="minorEastAsia" w:hAnsiTheme="minorEastAsia" w:hint="eastAsia"/>
          <w:b/>
          <w:szCs w:val="21"/>
        </w:rPr>
        <w:t>Administrator</w:t>
      </w:r>
      <w:r w:rsidRPr="00644C2F">
        <w:rPr>
          <w:rFonts w:asciiTheme="minorEastAsia" w:hAnsiTheme="minorEastAsia" w:hint="eastAsia"/>
          <w:szCs w:val="21"/>
        </w:rPr>
        <w:t>和来宾用户</w:t>
      </w:r>
      <w:r w:rsidRPr="00644C2F">
        <w:rPr>
          <w:rFonts w:asciiTheme="minorEastAsia" w:hAnsiTheme="minorEastAsia" w:hint="eastAsia"/>
          <w:b/>
          <w:szCs w:val="21"/>
        </w:rPr>
        <w:t>guest</w:t>
      </w:r>
      <w:r w:rsidRPr="00644C2F">
        <w:rPr>
          <w:rFonts w:asciiTheme="minorEastAsia" w:hAnsiTheme="minorEastAsia" w:hint="eastAsia"/>
          <w:szCs w:val="21"/>
        </w:rPr>
        <w:t>（默认禁用）。系统内</w:t>
      </w:r>
      <w:proofErr w:type="gramStart"/>
      <w:r w:rsidRPr="00644C2F">
        <w:rPr>
          <w:rFonts w:asciiTheme="minorEastAsia" w:hAnsiTheme="minorEastAsia" w:hint="eastAsia"/>
          <w:szCs w:val="21"/>
        </w:rPr>
        <w:t>建用户</w:t>
      </w:r>
      <w:proofErr w:type="gramEnd"/>
      <w:r w:rsidRPr="00644C2F">
        <w:rPr>
          <w:rFonts w:asciiTheme="minorEastAsia" w:hAnsiTheme="minorEastAsia" w:hint="eastAsia"/>
          <w:szCs w:val="21"/>
        </w:rPr>
        <w:t>和组都不允许被删除，并且</w:t>
      </w:r>
      <w:r w:rsidRPr="00644C2F">
        <w:rPr>
          <w:rFonts w:asciiTheme="minorEastAsia" w:hAnsiTheme="minorEastAsia" w:hint="eastAsia"/>
          <w:b/>
          <w:szCs w:val="21"/>
        </w:rPr>
        <w:t>Administrator</w:t>
      </w:r>
      <w:proofErr w:type="gramStart"/>
      <w:r w:rsidRPr="00644C2F">
        <w:rPr>
          <w:rFonts w:asciiTheme="minorEastAsia" w:hAnsiTheme="minorEastAsia" w:hint="eastAsia"/>
          <w:szCs w:val="21"/>
        </w:rPr>
        <w:t>帐号</w:t>
      </w:r>
      <w:proofErr w:type="gramEnd"/>
      <w:r w:rsidRPr="00644C2F">
        <w:rPr>
          <w:rFonts w:asciiTheme="minorEastAsia" w:hAnsiTheme="minorEastAsia" w:hint="eastAsia"/>
          <w:szCs w:val="21"/>
        </w:rPr>
        <w:t>也不允许被 禁 用，但内建用户</w:t>
      </w:r>
      <w:proofErr w:type="gramStart"/>
      <w:r w:rsidRPr="00644C2F">
        <w:rPr>
          <w:rFonts w:asciiTheme="minorEastAsia" w:hAnsiTheme="minorEastAsia" w:hint="eastAsia"/>
          <w:szCs w:val="21"/>
        </w:rPr>
        <w:t>帐号</w:t>
      </w:r>
      <w:proofErr w:type="gramEnd"/>
      <w:r w:rsidRPr="00644C2F">
        <w:rPr>
          <w:rFonts w:asciiTheme="minorEastAsia" w:hAnsiTheme="minorEastAsia" w:hint="eastAsia"/>
          <w:szCs w:val="21"/>
        </w:rPr>
        <w:t>允许更名。</w:t>
      </w:r>
    </w:p>
    <w:p w:rsidR="00494E26" w:rsidRPr="00644C2F" w:rsidRDefault="00494E26" w:rsidP="00494E26">
      <w:pPr>
        <w:ind w:left="420" w:hangingChars="200" w:hanging="42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 xml:space="preserve">       没有能过系统验证的用户，都将自动转为</w:t>
      </w:r>
      <w:r w:rsidRPr="00644C2F">
        <w:rPr>
          <w:rFonts w:asciiTheme="minorEastAsia" w:hAnsiTheme="minorEastAsia" w:hint="eastAsia"/>
          <w:b/>
          <w:szCs w:val="21"/>
        </w:rPr>
        <w:t>guest</w:t>
      </w:r>
      <w:r w:rsidRPr="00644C2F">
        <w:rPr>
          <w:rFonts w:asciiTheme="minorEastAsia" w:hAnsiTheme="minorEastAsia" w:hint="eastAsia"/>
          <w:szCs w:val="21"/>
        </w:rPr>
        <w:t>用户访问系统。所以，从安全性角度考虑，</w:t>
      </w:r>
      <w:r w:rsidRPr="00644C2F">
        <w:rPr>
          <w:rFonts w:asciiTheme="minorEastAsia" w:hAnsiTheme="minorEastAsia" w:hint="eastAsia"/>
          <w:b/>
          <w:szCs w:val="21"/>
        </w:rPr>
        <w:t>guest</w:t>
      </w:r>
      <w:r w:rsidRPr="00644C2F">
        <w:rPr>
          <w:rFonts w:asciiTheme="minorEastAsia" w:hAnsiTheme="minorEastAsia" w:hint="eastAsia"/>
          <w:szCs w:val="21"/>
        </w:rPr>
        <w:t>用户不要轻易启用。</w:t>
      </w:r>
    </w:p>
    <w:p w:rsidR="00494E26" w:rsidRPr="00644C2F" w:rsidRDefault="00494E26" w:rsidP="00494E26">
      <w:pPr>
        <w:ind w:firstLineChars="150" w:firstLine="316"/>
        <w:rPr>
          <w:rFonts w:asciiTheme="minorEastAsia" w:hAnsiTheme="minorEastAsia"/>
          <w:b/>
          <w:szCs w:val="21"/>
        </w:rPr>
      </w:pPr>
      <w:r w:rsidRPr="00644C2F">
        <w:rPr>
          <w:rFonts w:asciiTheme="minorEastAsia" w:hAnsiTheme="minorEastAsia" w:hint="eastAsia"/>
          <w:b/>
          <w:szCs w:val="21"/>
        </w:rPr>
        <w:t>组的相关知识</w:t>
      </w:r>
    </w:p>
    <w:p w:rsidR="00494E26" w:rsidRPr="00644C2F" w:rsidRDefault="00494E26" w:rsidP="00494E26">
      <w:pPr>
        <w:ind w:leftChars="100" w:left="210" w:firstLineChars="221" w:firstLine="464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组是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网络环境中的一个非常重要的概念，是用户</w:t>
      </w:r>
      <w:proofErr w:type="gramStart"/>
      <w:r w:rsidRPr="00644C2F">
        <w:rPr>
          <w:rFonts w:asciiTheme="minorEastAsia" w:hAnsiTheme="minorEastAsia" w:hint="eastAsia"/>
          <w:szCs w:val="21"/>
        </w:rPr>
        <w:t>帐号</w:t>
      </w:r>
      <w:proofErr w:type="gramEnd"/>
      <w:r w:rsidRPr="00644C2F">
        <w:rPr>
          <w:rFonts w:asciiTheme="minorEastAsia" w:hAnsiTheme="minorEastAsia" w:hint="eastAsia"/>
          <w:szCs w:val="21"/>
        </w:rPr>
        <w:t>的集合，当用户较多的时候，就 通常将具有相同身份和属性的用户组合到一个逻辑的集合中，并且一次赋予 该集合访问资源的权限而不再单独给用户赋予权限，从而简化了管理。</w:t>
      </w:r>
    </w:p>
    <w:p w:rsidR="00494E26" w:rsidRPr="00644C2F" w:rsidRDefault="00494E26" w:rsidP="00494E26">
      <w:pPr>
        <w:ind w:leftChars="100" w:left="21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一个用户</w:t>
      </w:r>
      <w:proofErr w:type="gramStart"/>
      <w:r w:rsidRPr="00644C2F">
        <w:rPr>
          <w:rFonts w:asciiTheme="minorEastAsia" w:hAnsiTheme="minorEastAsia" w:hint="eastAsia"/>
          <w:szCs w:val="21"/>
        </w:rPr>
        <w:t>帐号</w:t>
      </w:r>
      <w:proofErr w:type="gramEnd"/>
      <w:r w:rsidRPr="00644C2F">
        <w:rPr>
          <w:rFonts w:asciiTheme="minorEastAsia" w:hAnsiTheme="minorEastAsia" w:hint="eastAsia"/>
          <w:szCs w:val="21"/>
        </w:rPr>
        <w:t>可属于多个组。用户登录后，如果又修改了权力权限，要再次登录才能生效。</w:t>
      </w:r>
    </w:p>
    <w:p w:rsidR="00494E26" w:rsidRPr="00644C2F" w:rsidRDefault="00494E26" w:rsidP="00494E26">
      <w:pPr>
        <w:ind w:leftChars="150" w:left="315" w:firstLineChars="121" w:firstLine="254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本地组中有两种主要的组类型：用户创建的本地组和系统内置组。</w:t>
      </w:r>
    </w:p>
    <w:p w:rsidR="00494E26" w:rsidRPr="00644C2F" w:rsidRDefault="00494E26" w:rsidP="00494E26">
      <w:pPr>
        <w:ind w:leftChars="170" w:left="357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a)</w:t>
      </w:r>
      <w:r w:rsidRPr="00644C2F">
        <w:rPr>
          <w:rFonts w:asciiTheme="minorEastAsia" w:hAnsiTheme="minorEastAsia" w:hint="eastAsia"/>
          <w:szCs w:val="21"/>
        </w:rPr>
        <w:tab/>
        <w:t>Administrators 组的特点</w:t>
      </w:r>
    </w:p>
    <w:p w:rsidR="00494E26" w:rsidRPr="00644C2F" w:rsidRDefault="00494E26" w:rsidP="00494E26">
      <w:pPr>
        <w:ind w:leftChars="300" w:left="630" w:firstLineChars="150" w:firstLine="315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它是所有的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上都有的惟一的一个被赋予了所有内</w:t>
      </w:r>
      <w:proofErr w:type="gramStart"/>
      <w:r w:rsidRPr="00644C2F">
        <w:rPr>
          <w:rFonts w:asciiTheme="minorEastAsia" w:hAnsiTheme="minorEastAsia" w:hint="eastAsia"/>
          <w:szCs w:val="21"/>
        </w:rPr>
        <w:t>建权力</w:t>
      </w:r>
      <w:proofErr w:type="gramEnd"/>
      <w:r w:rsidRPr="00644C2F">
        <w:rPr>
          <w:rFonts w:asciiTheme="minorEastAsia" w:hAnsiTheme="minorEastAsia" w:hint="eastAsia"/>
          <w:szCs w:val="21"/>
        </w:rPr>
        <w:t>的组。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 xml:space="preserve">它可以给自己赋予所有自己没有的权力。 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它可添加系统组件，升级系统。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它可配置系统重要参数，如注册表的修改。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它可配置安全信息。</w:t>
      </w:r>
    </w:p>
    <w:p w:rsidR="00494E26" w:rsidRPr="00644C2F" w:rsidRDefault="00494E26" w:rsidP="00494E26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Power Users 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它存在</w:t>
      </w:r>
      <w:proofErr w:type="gramStart"/>
      <w:r w:rsidRPr="00644C2F">
        <w:rPr>
          <w:rFonts w:asciiTheme="minorEastAsia" w:hAnsiTheme="minorEastAsia" w:hint="eastAsia"/>
          <w:szCs w:val="21"/>
        </w:rPr>
        <w:t>于非域控制器</w:t>
      </w:r>
      <w:proofErr w:type="gramEnd"/>
      <w:r w:rsidRPr="00644C2F">
        <w:rPr>
          <w:rFonts w:asciiTheme="minorEastAsia" w:hAnsiTheme="minorEastAsia" w:hint="eastAsia"/>
          <w:szCs w:val="21"/>
        </w:rPr>
        <w:t>上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它可进行基本的系统管理工作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它不能修改</w:t>
      </w:r>
      <w:r w:rsidRPr="00644C2F">
        <w:rPr>
          <w:rFonts w:asciiTheme="minorEastAsia" w:hAnsiTheme="minorEastAsia" w:hint="eastAsia"/>
          <w:b/>
          <w:szCs w:val="21"/>
        </w:rPr>
        <w:t>Administrator</w:t>
      </w:r>
      <w:r w:rsidRPr="00644C2F">
        <w:rPr>
          <w:rFonts w:asciiTheme="minorEastAsia" w:hAnsiTheme="minorEastAsia" w:hint="eastAsia"/>
          <w:szCs w:val="21"/>
        </w:rPr>
        <w:t>s 组和</w:t>
      </w:r>
      <w:r w:rsidRPr="00644C2F">
        <w:rPr>
          <w:rFonts w:asciiTheme="minorEastAsia" w:hAnsiTheme="minorEastAsia" w:hint="eastAsia"/>
          <w:b/>
          <w:szCs w:val="21"/>
        </w:rPr>
        <w:t xml:space="preserve">Backup Operators          </w:t>
      </w:r>
      <w:r w:rsidRPr="00644C2F">
        <w:rPr>
          <w:rFonts w:asciiTheme="minorEastAsia" w:hAnsiTheme="minorEastAsia" w:hint="eastAsia"/>
          <w:szCs w:val="21"/>
        </w:rPr>
        <w:t>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它不能备份/恢复文件</w:t>
      </w:r>
    </w:p>
    <w:p w:rsidR="00494E26" w:rsidRPr="00644C2F" w:rsidRDefault="00494E26" w:rsidP="00494E26">
      <w:pPr>
        <w:numPr>
          <w:ilvl w:val="2"/>
          <w:numId w:val="1"/>
        </w:numPr>
        <w:ind w:left="84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它不能修改注册表</w:t>
      </w:r>
    </w:p>
    <w:p w:rsidR="00494E26" w:rsidRPr="00644C2F" w:rsidRDefault="00494E26" w:rsidP="00494E26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Backup Operators 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它是所有的</w:t>
      </w:r>
      <w:r w:rsidRPr="00644C2F">
        <w:rPr>
          <w:rFonts w:asciiTheme="minorEastAsia" w:hAnsiTheme="minorEastAsia" w:hint="eastAsia"/>
          <w:b/>
          <w:szCs w:val="21"/>
        </w:rPr>
        <w:t>Windows 2003</w:t>
      </w:r>
      <w:r w:rsidRPr="00644C2F">
        <w:rPr>
          <w:rFonts w:asciiTheme="minorEastAsia" w:hAnsiTheme="minorEastAsia" w:hint="eastAsia"/>
          <w:szCs w:val="21"/>
        </w:rPr>
        <w:t>上都有的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它可以忽略文件系统的权限进行备份和恢复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它可以登录系统和关闭系统</w:t>
      </w:r>
    </w:p>
    <w:p w:rsidR="00494E26" w:rsidRPr="00644C2F" w:rsidRDefault="00494E26" w:rsidP="00494E26">
      <w:pPr>
        <w:numPr>
          <w:ilvl w:val="2"/>
          <w:numId w:val="1"/>
        </w:numPr>
        <w:ind w:left="84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lastRenderedPageBreak/>
        <w:t>它对加密文件也可以做备份</w:t>
      </w:r>
    </w:p>
    <w:p w:rsidR="00494E26" w:rsidRPr="00644C2F" w:rsidRDefault="00494E26" w:rsidP="00494E26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Users 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它是一般用户所在的组，对系统可使用基本的权力。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它可运行程序，使用网络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它可以关闭</w:t>
      </w:r>
      <w:r w:rsidRPr="00644C2F">
        <w:rPr>
          <w:rFonts w:asciiTheme="minorEastAsia" w:hAnsiTheme="minorEastAsia" w:hint="eastAsia"/>
          <w:b/>
          <w:szCs w:val="21"/>
        </w:rPr>
        <w:t>Windows 2003Professional</w:t>
      </w:r>
      <w:r w:rsidRPr="00644C2F">
        <w:rPr>
          <w:rFonts w:asciiTheme="minorEastAsia" w:hAnsiTheme="minorEastAsia" w:hint="eastAsia"/>
          <w:szCs w:val="21"/>
        </w:rPr>
        <w:t xml:space="preserve">，但不能关闭        </w:t>
      </w:r>
      <w:r w:rsidRPr="00644C2F">
        <w:rPr>
          <w:rFonts w:asciiTheme="minorEastAsia" w:hAnsiTheme="minorEastAsia" w:hint="eastAsia"/>
          <w:b/>
          <w:szCs w:val="21"/>
        </w:rPr>
        <w:t>Windows 2003Sever</w:t>
      </w:r>
    </w:p>
    <w:p w:rsidR="00494E26" w:rsidRPr="00644C2F" w:rsidRDefault="00494E26" w:rsidP="00494E26">
      <w:pPr>
        <w:numPr>
          <w:ilvl w:val="2"/>
          <w:numId w:val="1"/>
        </w:numPr>
        <w:ind w:left="840"/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它不能创建共享目录和本地打印机</w:t>
      </w:r>
    </w:p>
    <w:p w:rsidR="00494E26" w:rsidRPr="00644C2F" w:rsidRDefault="00494E26" w:rsidP="00494E26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系统内建的特殊组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Everyone 组：它包括所有的用户，包括</w:t>
      </w:r>
      <w:r w:rsidRPr="00644C2F">
        <w:rPr>
          <w:rFonts w:asciiTheme="minorEastAsia" w:hAnsiTheme="minorEastAsia" w:hint="eastAsia"/>
          <w:b/>
          <w:szCs w:val="21"/>
        </w:rPr>
        <w:t>guest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Authenticated Users组：它包含所有被身份验证成功的用户，但不包括</w:t>
      </w:r>
      <w:r w:rsidRPr="00644C2F">
        <w:rPr>
          <w:rFonts w:asciiTheme="minorEastAsia" w:hAnsiTheme="minorEastAsia" w:hint="eastAsia"/>
          <w:b/>
          <w:szCs w:val="21"/>
        </w:rPr>
        <w:t>guest</w:t>
      </w:r>
      <w:r w:rsidRPr="00644C2F">
        <w:rPr>
          <w:rFonts w:asciiTheme="minorEastAsia" w:hAnsiTheme="minorEastAsia" w:hint="eastAsia"/>
          <w:szCs w:val="21"/>
        </w:rPr>
        <w:t>组的成员，在</w:t>
      </w:r>
      <w:r w:rsidRPr="00644C2F">
        <w:rPr>
          <w:rFonts w:asciiTheme="minorEastAsia" w:hAnsiTheme="minorEastAsia" w:hint="eastAsia"/>
          <w:b/>
          <w:szCs w:val="21"/>
        </w:rPr>
        <w:t>Windows 2003Sever</w:t>
      </w:r>
      <w:r w:rsidRPr="00644C2F">
        <w:rPr>
          <w:rFonts w:asciiTheme="minorEastAsia" w:hAnsiTheme="minorEastAsia" w:hint="eastAsia"/>
          <w:szCs w:val="21"/>
        </w:rPr>
        <w:t xml:space="preserve"> 中是Users组的成员</w:t>
      </w:r>
    </w:p>
    <w:p w:rsidR="00494E26" w:rsidRPr="00644C2F" w:rsidRDefault="00494E26" w:rsidP="00494E26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44C2F">
        <w:rPr>
          <w:rFonts w:asciiTheme="minorEastAsia" w:hAnsiTheme="minorEastAsia" w:hint="eastAsia"/>
          <w:szCs w:val="21"/>
        </w:rPr>
        <w:t>Interactive组：包含所有交互试登录的用户</w:t>
      </w:r>
    </w:p>
    <w:p w:rsidR="00494E26" w:rsidRPr="00D9443C" w:rsidRDefault="00494E26" w:rsidP="00494E26">
      <w:pPr>
        <w:ind w:leftChars="150" w:left="315" w:firstLineChars="200" w:firstLine="560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该实验中具体就是在计算机上建立实验文件夹，对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本地访问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的用户分配不同的权限，测试用户具有何种操作权限，然后将该文件夹发布于局域网中，再对远程访问用户给与不同的权限，测试远程用户的操作权限。下面具体的对用户和组的权限设置与管理进行详细介绍。</w:t>
      </w:r>
    </w:p>
    <w:p w:rsidR="00494E26" w:rsidRPr="0060458E" w:rsidRDefault="00494E26" w:rsidP="00494E26">
      <w:pPr>
        <w:ind w:firstLineChars="300" w:firstLine="630"/>
      </w:pPr>
    </w:p>
    <w:p w:rsidR="00494E26" w:rsidRPr="00876C3E" w:rsidRDefault="00494E26" w:rsidP="00494E26">
      <w:r>
        <w:rPr>
          <w:rFonts w:hint="eastAsia"/>
        </w:rPr>
        <w:t>二、实验步骤</w:t>
      </w:r>
      <w:bookmarkStart w:id="0" w:name="_GoBack"/>
      <w:bookmarkEnd w:id="0"/>
    </w:p>
    <w:p w:rsidR="00494E26" w:rsidRPr="00876C3E" w:rsidRDefault="00494E26" w:rsidP="00494E26">
      <w:pPr>
        <w:jc w:val="center"/>
        <w:rPr>
          <w:b/>
          <w:sz w:val="24"/>
        </w:rPr>
      </w:pPr>
    </w:p>
    <w:p w:rsidR="00494E26" w:rsidRPr="00D9443C" w:rsidRDefault="00494E26" w:rsidP="00494E26">
      <w:pPr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创建</w:t>
      </w:r>
      <w:proofErr w:type="gramStart"/>
      <w:r w:rsidRPr="00D9443C"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</w:p>
    <w:p w:rsidR="00494E26" w:rsidRPr="00D9443C" w:rsidRDefault="00494E26" w:rsidP="00494E26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启动</w:t>
      </w:r>
      <w:r w:rsidRPr="00D9443C">
        <w:rPr>
          <w:rFonts w:asciiTheme="minorEastAsia" w:hAnsiTheme="minorEastAsia" w:hint="eastAsia"/>
          <w:b/>
          <w:sz w:val="28"/>
          <w:szCs w:val="28"/>
        </w:rPr>
        <w:t>Windows 2003Sever</w:t>
      </w:r>
      <w:r w:rsidRPr="00D9443C">
        <w:rPr>
          <w:rFonts w:asciiTheme="minorEastAsia" w:hAnsiTheme="minorEastAsia" w:hint="eastAsia"/>
          <w:sz w:val="28"/>
          <w:szCs w:val="28"/>
        </w:rPr>
        <w:t>，以管理员（</w:t>
      </w:r>
      <w:r w:rsidRPr="00D9443C">
        <w:rPr>
          <w:rFonts w:asciiTheme="minorEastAsia" w:hAnsiTheme="minorEastAsia" w:hint="eastAsia"/>
          <w:b/>
          <w:sz w:val="28"/>
          <w:szCs w:val="28"/>
        </w:rPr>
        <w:t>Administrator</w:t>
      </w:r>
      <w:r w:rsidRPr="00D9443C">
        <w:rPr>
          <w:rFonts w:asciiTheme="minorEastAsia" w:hAnsiTheme="minorEastAsia" w:hint="eastAsia"/>
          <w:sz w:val="28"/>
          <w:szCs w:val="28"/>
        </w:rPr>
        <w:t>）身份登录系统</w:t>
      </w:r>
    </w:p>
    <w:p w:rsidR="00494E26" w:rsidRPr="00D9443C" w:rsidRDefault="00494E26" w:rsidP="00494E26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右键点击“我的电脑”，选择管理菜单，就进入到“计算机管理”界面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03A14B6" wp14:editId="2F397E8F">
            <wp:extent cx="2001520" cy="2432685"/>
            <wp:effectExtent l="1905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3.2</w:t>
      </w:r>
    </w:p>
    <w:p w:rsidR="00494E26" w:rsidRPr="00D9443C" w:rsidRDefault="00494E26" w:rsidP="00494E26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单击“本地用户和组”前面的加号，展开出现“用户”图标。在“用户”图标上右击，在弹出的快捷菜单中单击“新用户”，如图所示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63A329C" wp14:editId="41B45201">
            <wp:extent cx="5270500" cy="2837815"/>
            <wp:effectExtent l="19050" t="0" r="635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3.3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 “计算机管理”控制台</w:t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打开“新用户”对话框后，在“用户名”文本框中输入用户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的登录名称，如输入“bdfw001”；在“全名”文本框中输入用</w:t>
      </w:r>
      <w:r w:rsidRPr="00D9443C">
        <w:rPr>
          <w:rFonts w:asciiTheme="minorEastAsia" w:hAnsiTheme="minorEastAsia" w:hint="eastAsia"/>
          <w:sz w:val="28"/>
          <w:szCs w:val="28"/>
        </w:rPr>
        <w:lastRenderedPageBreak/>
        <w:t>户的全名，在“描述”文本框中输入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的简单描述，以方便日后的管理工作；在“密码”和“确认密码”文本框中输入相同的密码。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48CA864" wp14:editId="0324E2E4">
            <wp:extent cx="3657600" cy="33559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3.4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 “新用户”对话框中进行各选项的设定</w:t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单击“创建”按钮后，该用户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会被创建，但新用户对话框不会消失，可以接着创建下一个用户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，如bdfw002, bdfw003。最后，单击“关闭”按钮，结束新用户的创建.。</w:t>
      </w:r>
    </w:p>
    <w:p w:rsidR="00494E26" w:rsidRPr="00D9443C" w:rsidRDefault="00494E26" w:rsidP="00494E26">
      <w:pPr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创建本地组</w:t>
      </w:r>
    </w:p>
    <w:p w:rsidR="00494E26" w:rsidRPr="00D9443C" w:rsidRDefault="00494E26" w:rsidP="00494E26">
      <w:pPr>
        <w:ind w:leftChars="100" w:left="210" w:firstLineChars="200" w:firstLine="560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创建本地组的操作要由本地计算机的</w:t>
      </w:r>
      <w:r w:rsidRPr="00D9443C">
        <w:rPr>
          <w:rFonts w:asciiTheme="minorEastAsia" w:hAnsiTheme="minorEastAsia" w:hint="eastAsia"/>
          <w:b/>
          <w:sz w:val="28"/>
          <w:szCs w:val="28"/>
        </w:rPr>
        <w:t>Administrator</w:t>
      </w:r>
      <w:r w:rsidRPr="00D9443C">
        <w:rPr>
          <w:rFonts w:asciiTheme="minorEastAsia" w:hAnsiTheme="minorEastAsia" w:hint="eastAsia"/>
          <w:sz w:val="28"/>
          <w:szCs w:val="28"/>
        </w:rPr>
        <w:t>s组或</w:t>
      </w:r>
      <w:r w:rsidRPr="00D9443C">
        <w:rPr>
          <w:rFonts w:asciiTheme="minorEastAsia" w:hAnsiTheme="minorEastAsia" w:hint="eastAsia"/>
          <w:b/>
          <w:sz w:val="28"/>
          <w:szCs w:val="28"/>
        </w:rPr>
        <w:t>Account Operators</w:t>
      </w:r>
      <w:r w:rsidRPr="00D9443C">
        <w:rPr>
          <w:rFonts w:asciiTheme="minorEastAsia" w:hAnsiTheme="minorEastAsia" w:hint="eastAsia"/>
          <w:sz w:val="28"/>
          <w:szCs w:val="28"/>
        </w:rPr>
        <w:t>组的成员进行，方法与创建本地用户类似，操作步骤如下：</w:t>
      </w:r>
    </w:p>
    <w:p w:rsidR="00494E26" w:rsidRPr="00D9443C" w:rsidRDefault="00494E26" w:rsidP="00494E26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以系统管理员</w:t>
      </w:r>
      <w:r w:rsidRPr="00D9443C">
        <w:rPr>
          <w:rFonts w:asciiTheme="minorEastAsia" w:hAnsiTheme="minorEastAsia" w:hint="eastAsia"/>
          <w:b/>
          <w:sz w:val="28"/>
          <w:szCs w:val="28"/>
        </w:rPr>
        <w:t>Administrator</w:t>
      </w:r>
      <w:r w:rsidRPr="00D9443C">
        <w:rPr>
          <w:rFonts w:asciiTheme="minorEastAsia" w:hAnsiTheme="minorEastAsia" w:hint="eastAsia"/>
          <w:sz w:val="28"/>
          <w:szCs w:val="28"/>
        </w:rPr>
        <w:t>的身份登录。同样打开“计算机管理”窗口，在左窗口展开“本地用户和组”菜单，并且</w:t>
      </w:r>
      <w:r w:rsidRPr="00D9443C">
        <w:rPr>
          <w:rFonts w:asciiTheme="minorEastAsia" w:hAnsiTheme="minorEastAsia" w:hint="eastAsia"/>
          <w:sz w:val="28"/>
          <w:szCs w:val="28"/>
        </w:rPr>
        <w:lastRenderedPageBreak/>
        <w:t>选择组，就可以看到本地组的情况。如图</w:t>
      </w:r>
      <w:r>
        <w:rPr>
          <w:rFonts w:asciiTheme="minorEastAsia" w:hAnsiTheme="minorEastAsia" w:hint="eastAsia"/>
          <w:sz w:val="28"/>
          <w:szCs w:val="28"/>
        </w:rPr>
        <w:t>3.5</w:t>
      </w:r>
    </w:p>
    <w:p w:rsidR="00494E26" w:rsidRPr="00D9443C" w:rsidRDefault="00494E26" w:rsidP="00494E26">
      <w:pPr>
        <w:ind w:left="420"/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0C3805E" wp14:editId="47208F02">
            <wp:extent cx="5210175" cy="3347085"/>
            <wp:effectExtent l="1905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3.5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 “本地组”概况</w:t>
      </w:r>
    </w:p>
    <w:p w:rsidR="00494E26" w:rsidRPr="00546F51" w:rsidRDefault="00494E26" w:rsidP="00494E26">
      <w:pPr>
        <w:numPr>
          <w:ilvl w:val="0"/>
          <w:numId w:val="3"/>
        </w:numPr>
        <w:ind w:left="420"/>
        <w:rPr>
          <w:rFonts w:asciiTheme="minorEastAsia" w:hAnsiTheme="minorEastAsia"/>
          <w:sz w:val="28"/>
          <w:szCs w:val="28"/>
        </w:rPr>
      </w:pPr>
      <w:r w:rsidRPr="00546F51">
        <w:rPr>
          <w:rFonts w:asciiTheme="minorEastAsia" w:hAnsiTheme="minorEastAsia" w:hint="eastAsia"/>
          <w:sz w:val="28"/>
          <w:szCs w:val="28"/>
        </w:rPr>
        <w:t>在打开的“新建组”对话框的“组名”文本框中输入该组的名称，如</w:t>
      </w:r>
      <w:proofErr w:type="spellStart"/>
      <w:r w:rsidRPr="00546F51">
        <w:rPr>
          <w:rFonts w:asciiTheme="minorEastAsia" w:hAnsiTheme="minorEastAsia" w:hint="eastAsia"/>
          <w:sz w:val="28"/>
          <w:szCs w:val="28"/>
        </w:rPr>
        <w:t>ycfw</w:t>
      </w:r>
      <w:proofErr w:type="spellEnd"/>
      <w:r w:rsidRPr="00546F51">
        <w:rPr>
          <w:rFonts w:asciiTheme="minorEastAsia" w:hAnsiTheme="minorEastAsia" w:hint="eastAsia"/>
          <w:sz w:val="28"/>
          <w:szCs w:val="28"/>
        </w:rPr>
        <w:t>，在“描述”文本框中可以简单的输入该组的用途。可以通过单击“添加</w:t>
      </w:r>
      <w:r w:rsidRPr="00546F51">
        <w:rPr>
          <w:rFonts w:asciiTheme="minorEastAsia" w:hAnsiTheme="minorEastAsia"/>
          <w:sz w:val="28"/>
          <w:szCs w:val="28"/>
        </w:rPr>
        <w:t>”</w:t>
      </w:r>
      <w:r w:rsidRPr="00546F51">
        <w:rPr>
          <w:rFonts w:asciiTheme="minorEastAsia" w:hAnsiTheme="minorEastAsia" w:hint="eastAsia"/>
          <w:sz w:val="28"/>
          <w:szCs w:val="28"/>
        </w:rPr>
        <w:t>按钮，在“成员”列表框中</w:t>
      </w:r>
      <w:proofErr w:type="gramStart"/>
      <w:r w:rsidRPr="00546F51">
        <w:rPr>
          <w:rFonts w:asciiTheme="minorEastAsia" w:hAnsiTheme="minorEastAsia" w:hint="eastAsia"/>
          <w:sz w:val="28"/>
          <w:szCs w:val="28"/>
        </w:rPr>
        <w:t>加入组</w:t>
      </w:r>
      <w:proofErr w:type="gramEnd"/>
      <w:r w:rsidRPr="00546F51">
        <w:rPr>
          <w:rFonts w:asciiTheme="minorEastAsia" w:hAnsiTheme="minorEastAsia" w:hint="eastAsia"/>
          <w:sz w:val="28"/>
          <w:szCs w:val="28"/>
        </w:rPr>
        <w:t>的成员，如图</w:t>
      </w:r>
      <w:r>
        <w:rPr>
          <w:rFonts w:asciiTheme="minorEastAsia" w:hAnsiTheme="minorEastAsia" w:hint="eastAsia"/>
          <w:sz w:val="28"/>
          <w:szCs w:val="28"/>
        </w:rPr>
        <w:t>3.6</w:t>
      </w:r>
      <w:r w:rsidRPr="00546F51">
        <w:rPr>
          <w:rFonts w:asciiTheme="minorEastAsia" w:hAnsiTheme="minorEastAsia" w:hint="eastAsia"/>
          <w:sz w:val="28"/>
          <w:szCs w:val="28"/>
        </w:rPr>
        <w:t>所示 。</w:t>
      </w:r>
    </w:p>
    <w:p w:rsidR="00494E26" w:rsidRPr="00D9443C" w:rsidRDefault="00494E26" w:rsidP="00494E26">
      <w:pPr>
        <w:ind w:left="420"/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0222AB7" wp14:editId="39CD51EC">
            <wp:extent cx="3657600" cy="3355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3.6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 新建组</w:t>
      </w:r>
      <w:proofErr w:type="gramStart"/>
      <w:r w:rsidRPr="00D9443C">
        <w:rPr>
          <w:rFonts w:asciiTheme="minorEastAsia" w:eastAsia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eastAsiaTheme="minorEastAsia" w:hAnsiTheme="minorEastAsia" w:hint="eastAsia"/>
          <w:sz w:val="28"/>
          <w:szCs w:val="28"/>
        </w:rPr>
        <w:t>YCFW</w:t>
      </w:r>
      <w:r w:rsidRPr="00D9443C">
        <w:rPr>
          <w:rFonts w:asciiTheme="minorEastAsia" w:eastAsiaTheme="minorEastAsia" w:hAnsiTheme="minorEastAsia"/>
          <w:sz w:val="28"/>
          <w:szCs w:val="28"/>
        </w:rPr>
        <w:t>”</w:t>
      </w:r>
    </w:p>
    <w:p w:rsidR="00494E26" w:rsidRPr="00D9443C" w:rsidRDefault="00494E26" w:rsidP="00494E26">
      <w:pPr>
        <w:ind w:leftChars="150" w:left="735" w:hangingChars="150" w:hanging="420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3．单击“创建”按钮，再单击“关闭”按钮，返回到“计算机管理”窗口中。这时在右侧的子窗口中可以看到新建的组，如图</w:t>
      </w:r>
      <w:r>
        <w:rPr>
          <w:rFonts w:asciiTheme="minorEastAsia" w:hAnsiTheme="minorEastAsia" w:hint="eastAsia"/>
          <w:sz w:val="28"/>
          <w:szCs w:val="28"/>
        </w:rPr>
        <w:t>3.7</w:t>
      </w:r>
      <w:r w:rsidRPr="00D9443C">
        <w:rPr>
          <w:rFonts w:asciiTheme="minorEastAsia" w:hAnsiTheme="minorEastAsia" w:hint="eastAsia"/>
          <w:sz w:val="28"/>
          <w:szCs w:val="28"/>
        </w:rPr>
        <w:t>所示。</w:t>
      </w:r>
    </w:p>
    <w:p w:rsidR="00494E26" w:rsidRPr="00D9443C" w:rsidRDefault="00494E26" w:rsidP="00494E26">
      <w:pPr>
        <w:ind w:left="420"/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4CCA15B" wp14:editId="0956E106">
            <wp:extent cx="5702300" cy="369189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3.7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>查看新建的组</w:t>
      </w:r>
      <w:proofErr w:type="gramStart"/>
      <w:r w:rsidRPr="00D9443C">
        <w:rPr>
          <w:rFonts w:asciiTheme="minorEastAsia" w:eastAsia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eastAsiaTheme="minorEastAsia" w:hAnsiTheme="minorEastAsia" w:hint="eastAsia"/>
          <w:sz w:val="28"/>
          <w:szCs w:val="28"/>
        </w:rPr>
        <w:t>YCFW</w:t>
      </w:r>
      <w:r w:rsidRPr="00D9443C">
        <w:rPr>
          <w:rFonts w:asciiTheme="minorEastAsia" w:eastAsiaTheme="minorEastAsia" w:hAnsiTheme="minorEastAsia"/>
          <w:sz w:val="28"/>
          <w:szCs w:val="28"/>
        </w:rPr>
        <w:t>”</w:t>
      </w:r>
    </w:p>
    <w:p w:rsidR="00494E26" w:rsidRPr="00D9443C" w:rsidRDefault="00494E26" w:rsidP="00494E26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本地用户权限分配</w:t>
      </w:r>
    </w:p>
    <w:p w:rsidR="00494E26" w:rsidRPr="00D9443C" w:rsidRDefault="00494E26" w:rsidP="00494E26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 xml:space="preserve"> 按照上述方法，建立用于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本地访问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资源的用户组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spellStart"/>
      <w:proofErr w:type="gramEnd"/>
      <w:r w:rsidRPr="00D9443C">
        <w:rPr>
          <w:rFonts w:asciiTheme="minorEastAsia" w:hAnsiTheme="minorEastAsia"/>
          <w:sz w:val="28"/>
          <w:szCs w:val="28"/>
        </w:rPr>
        <w:t>bdfw</w:t>
      </w:r>
      <w:proofErr w:type="spellEnd"/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，并建立用户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bdfw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9443C">
          <w:rPr>
            <w:rFonts w:asciiTheme="minorEastAsia" w:hAnsiTheme="minorEastAsia" w:hint="eastAsia"/>
            <w:sz w:val="28"/>
            <w:szCs w:val="28"/>
          </w:rPr>
          <w:t>001</w:t>
        </w:r>
        <w:proofErr w:type="gramStart"/>
        <w:r w:rsidRPr="00D9443C">
          <w:rPr>
            <w:rFonts w:asciiTheme="minorEastAsia" w:hAnsiTheme="minorEastAsia"/>
            <w:sz w:val="28"/>
            <w:szCs w:val="28"/>
          </w:rPr>
          <w:t>”</w:t>
        </w:r>
      </w:smartTag>
      <w:proofErr w:type="gramEnd"/>
      <w:r w:rsidRPr="00D9443C">
        <w:rPr>
          <w:rFonts w:asciiTheme="minorEastAsia" w:hAnsiTheme="minorEastAsia" w:hint="eastAsia"/>
          <w:sz w:val="28"/>
          <w:szCs w:val="28"/>
        </w:rPr>
        <w:t>让它只隶属于组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spellStart"/>
      <w:proofErr w:type="gramEnd"/>
      <w:r w:rsidRPr="00D9443C">
        <w:rPr>
          <w:rFonts w:asciiTheme="minorEastAsia" w:hAnsiTheme="minorEastAsia"/>
          <w:sz w:val="28"/>
          <w:szCs w:val="28"/>
        </w:rPr>
        <w:t>bdfw</w:t>
      </w:r>
      <w:proofErr w:type="spellEnd"/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，不属于组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/>
          <w:sz w:val="28"/>
          <w:szCs w:val="28"/>
        </w:rPr>
        <w:t>User”</w:t>
      </w:r>
    </w:p>
    <w:p w:rsidR="00494E26" w:rsidRPr="00D9443C" w:rsidRDefault="00494E26" w:rsidP="00494E26">
      <w:pPr>
        <w:ind w:leftChars="150" w:left="315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然后在建立用于远程访问资源的用户组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spellStart"/>
      <w:proofErr w:type="gramEnd"/>
      <w:r w:rsidRPr="00D9443C">
        <w:rPr>
          <w:rFonts w:asciiTheme="minorEastAsia" w:hAnsiTheme="minorEastAsia"/>
          <w:sz w:val="28"/>
          <w:szCs w:val="28"/>
        </w:rPr>
        <w:t>ycfw</w:t>
      </w:r>
      <w:proofErr w:type="spellEnd"/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，并建立用户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/>
          <w:sz w:val="28"/>
          <w:szCs w:val="28"/>
        </w:rPr>
        <w:t>ycwf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9443C">
          <w:rPr>
            <w:rFonts w:asciiTheme="minorEastAsia" w:hAnsiTheme="minorEastAsia" w:hint="eastAsia"/>
            <w:sz w:val="28"/>
            <w:szCs w:val="28"/>
          </w:rPr>
          <w:t>001</w:t>
        </w:r>
        <w:proofErr w:type="gramStart"/>
        <w:r w:rsidRPr="00D9443C">
          <w:rPr>
            <w:rFonts w:asciiTheme="minorEastAsia" w:hAnsiTheme="minorEastAsia"/>
            <w:sz w:val="28"/>
            <w:szCs w:val="28"/>
          </w:rPr>
          <w:t>”</w:t>
        </w:r>
      </w:smartTag>
      <w:proofErr w:type="gramEnd"/>
      <w:r w:rsidRPr="00D9443C">
        <w:rPr>
          <w:rFonts w:asciiTheme="minorEastAsia" w:hAnsiTheme="minorEastAsia" w:hint="eastAsia"/>
          <w:sz w:val="28"/>
          <w:szCs w:val="28"/>
        </w:rPr>
        <w:t>让它只隶属于组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spellStart"/>
      <w:proofErr w:type="gramEnd"/>
      <w:r w:rsidRPr="00D9443C">
        <w:rPr>
          <w:rFonts w:asciiTheme="minorEastAsia" w:hAnsiTheme="minorEastAsia"/>
          <w:sz w:val="28"/>
          <w:szCs w:val="28"/>
        </w:rPr>
        <w:t>ycfw</w:t>
      </w:r>
      <w:proofErr w:type="spellEnd"/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/>
          <w:sz w:val="28"/>
          <w:szCs w:val="28"/>
        </w:rPr>
        <w:t>.</w:t>
      </w:r>
      <w:r w:rsidRPr="00D9443C">
        <w:rPr>
          <w:rFonts w:asciiTheme="minorEastAsia" w:hAnsiTheme="minorEastAsia" w:hint="eastAsia"/>
          <w:sz w:val="28"/>
          <w:szCs w:val="28"/>
        </w:rPr>
        <w:t>不属于组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/>
          <w:sz w:val="28"/>
          <w:szCs w:val="28"/>
        </w:rPr>
        <w:t>User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/>
          <w:sz w:val="28"/>
          <w:szCs w:val="28"/>
        </w:rPr>
        <w:t>.</w:t>
      </w:r>
    </w:p>
    <w:p w:rsidR="00494E26" w:rsidRPr="00D9443C" w:rsidRDefault="00494E26" w:rsidP="00494E26">
      <w:pPr>
        <w:ind w:leftChars="150" w:left="315"/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在D盘新建一个文件夹，取名“试验1”，再建几个子文件夹，放少许文件再里面，打开文件“试验1”属性对话框，切换到“安全”标签，如图</w:t>
      </w:r>
      <w:r>
        <w:rPr>
          <w:rFonts w:asciiTheme="minorEastAsia" w:hAnsiTheme="minorEastAsia" w:hint="eastAsia"/>
          <w:sz w:val="28"/>
          <w:szCs w:val="28"/>
        </w:rPr>
        <w:t>3.8</w:t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CE3F109" wp14:editId="4FA2EE6A">
            <wp:extent cx="3545205" cy="421830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-1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3.8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文件夹 </w:t>
      </w:r>
      <w:r w:rsidRPr="00D9443C">
        <w:rPr>
          <w:rFonts w:asciiTheme="minorEastAsia" w:eastAsiaTheme="minorEastAsia" w:hAnsiTheme="minorEastAsia"/>
          <w:sz w:val="28"/>
          <w:szCs w:val="28"/>
        </w:rPr>
        <w:t>“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>试验1</w:t>
      </w:r>
      <w:r w:rsidRPr="00D9443C">
        <w:rPr>
          <w:rFonts w:asciiTheme="minorEastAsia" w:eastAsiaTheme="minorEastAsia" w:hAnsiTheme="minorEastAsia"/>
          <w:sz w:val="28"/>
          <w:szCs w:val="28"/>
        </w:rPr>
        <w:t>”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>属性</w:t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点击添加按钮，把组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spellStart"/>
      <w:proofErr w:type="gramEnd"/>
      <w:r w:rsidRPr="00D9443C">
        <w:rPr>
          <w:rFonts w:asciiTheme="minorEastAsia" w:hAnsiTheme="minorEastAsia" w:hint="eastAsia"/>
          <w:sz w:val="28"/>
          <w:szCs w:val="28"/>
        </w:rPr>
        <w:t>bdfw</w:t>
      </w:r>
      <w:proofErr w:type="spellEnd"/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加上，然后对它的权限进行分配，注意此时给权限的时候应该一项一项的加入，不要一次全给，这样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方便看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用户有何种操作权限。这里首先给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读取、禁止写入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权限。如图</w:t>
      </w:r>
      <w:r>
        <w:rPr>
          <w:rFonts w:asciiTheme="minorEastAsia" w:hAnsiTheme="minorEastAsia" w:hint="eastAsia"/>
          <w:sz w:val="28"/>
          <w:szCs w:val="28"/>
        </w:rPr>
        <w:t>3.9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18A2BA7B" wp14:editId="35D8AD58">
            <wp:extent cx="3502025" cy="4218305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3.9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>组“</w:t>
      </w:r>
      <w:proofErr w:type="spellStart"/>
      <w:r w:rsidRPr="00D9443C">
        <w:rPr>
          <w:rFonts w:asciiTheme="minorEastAsia" w:eastAsiaTheme="minorEastAsia" w:hAnsiTheme="minorEastAsia" w:hint="eastAsia"/>
          <w:sz w:val="28"/>
          <w:szCs w:val="28"/>
        </w:rPr>
        <w:t>bdfw</w:t>
      </w:r>
      <w:proofErr w:type="spellEnd"/>
      <w:r w:rsidRPr="00D9443C">
        <w:rPr>
          <w:rFonts w:asciiTheme="minorEastAsia" w:eastAsiaTheme="minorEastAsia" w:hAnsiTheme="minorEastAsia" w:hint="eastAsia"/>
          <w:sz w:val="28"/>
          <w:szCs w:val="28"/>
        </w:rPr>
        <w:t>”权限示意</w:t>
      </w:r>
    </w:p>
    <w:p w:rsidR="00494E26" w:rsidRPr="00D9443C" w:rsidRDefault="00494E26" w:rsidP="00494E26">
      <w:pPr>
        <w:rPr>
          <w:rFonts w:asciiTheme="minorEastAsia" w:hAnsiTheme="minorEastAsia"/>
          <w:sz w:val="28"/>
          <w:szCs w:val="28"/>
        </w:rPr>
      </w:pPr>
    </w:p>
    <w:p w:rsidR="00494E26" w:rsidRPr="00D9443C" w:rsidRDefault="00494E26" w:rsidP="00494E26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然后把现在的用户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Administrator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注销掉，用“</w:t>
      </w:r>
      <w:r w:rsidRPr="00D9443C">
        <w:rPr>
          <w:rFonts w:asciiTheme="minorEastAsia" w:hAnsiTheme="minorEastAsia"/>
          <w:sz w:val="28"/>
          <w:szCs w:val="28"/>
        </w:rPr>
        <w:t>bdfw001</w:t>
      </w:r>
      <w:r w:rsidRPr="00D9443C">
        <w:rPr>
          <w:rFonts w:asciiTheme="minorEastAsia" w:hAnsiTheme="minorEastAsia" w:hint="eastAsia"/>
          <w:sz w:val="28"/>
          <w:szCs w:val="28"/>
        </w:rPr>
        <w:t>”这个用户登陆，看该用户对文件夹有何种操作权限。大家还可以尝试多建几个用户，分别赋予其他的权限，操作方法一致。需要注意的是每给一个权限以后都必须看一下用户具有何种操作！</w:t>
      </w:r>
    </w:p>
    <w:p w:rsidR="00494E26" w:rsidRPr="00D9443C" w:rsidRDefault="00494E26" w:rsidP="00494E26">
      <w:pPr>
        <w:rPr>
          <w:rFonts w:asciiTheme="minorEastAsia" w:hAnsiTheme="minorEastAsia"/>
          <w:b/>
          <w:sz w:val="28"/>
          <w:szCs w:val="28"/>
        </w:rPr>
      </w:pPr>
    </w:p>
    <w:p w:rsidR="00494E26" w:rsidRPr="00D9443C" w:rsidRDefault="00494E26" w:rsidP="00494E26">
      <w:pPr>
        <w:rPr>
          <w:rFonts w:asciiTheme="minorEastAsia" w:hAnsiTheme="minorEastAsia"/>
          <w:b/>
          <w:sz w:val="28"/>
          <w:szCs w:val="28"/>
        </w:rPr>
      </w:pPr>
    </w:p>
    <w:p w:rsidR="00494E26" w:rsidRPr="00D9443C" w:rsidRDefault="00494E26" w:rsidP="00494E26">
      <w:pPr>
        <w:ind w:firstLineChars="50" w:firstLine="141"/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远程用户权限分配</w:t>
      </w:r>
    </w:p>
    <w:p w:rsidR="00494E26" w:rsidRPr="00D9443C" w:rsidRDefault="00494E26" w:rsidP="00494E26">
      <w:pPr>
        <w:numPr>
          <w:ilvl w:val="0"/>
          <w:numId w:val="5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方法和上面类似，首先应将现在的账户“</w:t>
      </w:r>
      <w:r w:rsidRPr="00D9443C">
        <w:rPr>
          <w:rFonts w:asciiTheme="minorEastAsia" w:hAnsiTheme="minorEastAsia"/>
          <w:sz w:val="28"/>
          <w:szCs w:val="28"/>
        </w:rPr>
        <w:t>administrator</w:t>
      </w:r>
      <w:r w:rsidRPr="00D9443C">
        <w:rPr>
          <w:rFonts w:asciiTheme="minorEastAsia" w:hAnsiTheme="minorEastAsia" w:hint="eastAsia"/>
          <w:sz w:val="28"/>
          <w:szCs w:val="28"/>
        </w:rPr>
        <w:t>”密码进行修改，不能为“123456”，然后建立一个文件夹“试验1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D9443C">
          <w:rPr>
            <w:rFonts w:asciiTheme="minorEastAsia" w:hAnsiTheme="minorEastAsia" w:hint="eastAsia"/>
            <w:sz w:val="28"/>
            <w:szCs w:val="28"/>
          </w:rPr>
          <w:t>-1”</w:t>
        </w:r>
      </w:smartTag>
      <w:r w:rsidRPr="00D9443C">
        <w:rPr>
          <w:rFonts w:asciiTheme="minorEastAsia" w:hAnsiTheme="minorEastAsia" w:hint="eastAsia"/>
          <w:sz w:val="28"/>
          <w:szCs w:val="28"/>
        </w:rPr>
        <w:t>，将</w:t>
      </w:r>
      <w:r w:rsidRPr="00D9443C">
        <w:rPr>
          <w:rFonts w:asciiTheme="minorEastAsia" w:hAnsiTheme="minorEastAsia" w:hint="eastAsia"/>
          <w:sz w:val="28"/>
          <w:szCs w:val="28"/>
        </w:rPr>
        <w:lastRenderedPageBreak/>
        <w:t>该文件共享，并且给“Administrator”组读取权限，给“</w:t>
      </w:r>
      <w:proofErr w:type="spellStart"/>
      <w:r w:rsidRPr="00D9443C">
        <w:rPr>
          <w:rFonts w:asciiTheme="minorEastAsia" w:hAnsiTheme="minorEastAsia" w:hint="eastAsia"/>
          <w:sz w:val="28"/>
          <w:szCs w:val="28"/>
        </w:rPr>
        <w:t>ycfw</w:t>
      </w:r>
      <w:proofErr w:type="spellEnd"/>
      <w:r w:rsidRPr="00D9443C">
        <w:rPr>
          <w:rFonts w:asciiTheme="minorEastAsia" w:hAnsiTheme="minorEastAsia" w:hint="eastAsia"/>
          <w:sz w:val="28"/>
          <w:szCs w:val="28"/>
        </w:rPr>
        <w:t>”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组完全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控制权限。如图</w:t>
      </w:r>
      <w:r>
        <w:rPr>
          <w:rFonts w:asciiTheme="minorEastAsia" w:hAnsiTheme="minorEastAsia" w:hint="eastAsia"/>
          <w:sz w:val="28"/>
          <w:szCs w:val="28"/>
        </w:rPr>
        <w:t>3.9</w:t>
      </w:r>
      <w:r w:rsidRPr="00D9443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3.10</w:t>
      </w:r>
      <w:r w:rsidRPr="00D9443C">
        <w:rPr>
          <w:rFonts w:asciiTheme="minorEastAsia" w:hAnsiTheme="minorEastAsia" w:hint="eastAsia"/>
          <w:sz w:val="28"/>
          <w:szCs w:val="28"/>
        </w:rPr>
        <w:t>所示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D9F7717" wp14:editId="69A8B067">
            <wp:extent cx="3502025" cy="4218305"/>
            <wp:effectExtent l="1905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3.10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>文件夹共享设置</w:t>
      </w:r>
    </w:p>
    <w:p w:rsidR="00494E26" w:rsidRPr="00D9443C" w:rsidRDefault="00494E26" w:rsidP="00494E26">
      <w:pPr>
        <w:jc w:val="center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078453C9" wp14:editId="7A8EFCDD">
            <wp:extent cx="3493770" cy="392493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6"/>
        <w:jc w:val="center"/>
        <w:rPr>
          <w:rFonts w:asciiTheme="minorEastAsia" w:eastAsiaTheme="minorEastAsia" w:hAnsiTheme="minorEastAsia"/>
          <w:sz w:val="28"/>
          <w:szCs w:val="28"/>
        </w:rPr>
      </w:pPr>
      <w:r w:rsidRPr="00D9443C"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</w:rPr>
        <w:t>3.10</w:t>
      </w:r>
      <w:r w:rsidRPr="00D9443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gramStart"/>
      <w:r w:rsidRPr="00D9443C">
        <w:rPr>
          <w:rFonts w:asciiTheme="minorEastAsia" w:eastAsiaTheme="minorEastAsia" w:hAnsiTheme="minorEastAsia" w:hint="eastAsia"/>
          <w:sz w:val="28"/>
          <w:szCs w:val="28"/>
        </w:rPr>
        <w:t>添加组</w:t>
      </w:r>
      <w:proofErr w:type="gramEnd"/>
      <w:r w:rsidRPr="00D9443C">
        <w:rPr>
          <w:rFonts w:asciiTheme="minorEastAsia" w:eastAsiaTheme="minorEastAsia" w:hAnsiTheme="minorEastAsia" w:hint="eastAsia"/>
          <w:sz w:val="28"/>
          <w:szCs w:val="28"/>
        </w:rPr>
        <w:t>“</w:t>
      </w:r>
      <w:proofErr w:type="spellStart"/>
      <w:r w:rsidRPr="00D9443C">
        <w:rPr>
          <w:rFonts w:asciiTheme="minorEastAsia" w:eastAsiaTheme="minorEastAsia" w:hAnsiTheme="minorEastAsia" w:hint="eastAsia"/>
          <w:sz w:val="28"/>
          <w:szCs w:val="28"/>
        </w:rPr>
        <w:t>ycfw</w:t>
      </w:r>
      <w:proofErr w:type="spellEnd"/>
      <w:r w:rsidRPr="00D9443C">
        <w:rPr>
          <w:rFonts w:asciiTheme="minorEastAsia" w:eastAsiaTheme="minorEastAsia" w:hAnsiTheme="minorEastAsia" w:hint="eastAsia"/>
          <w:sz w:val="28"/>
          <w:szCs w:val="28"/>
        </w:rPr>
        <w:t>”</w:t>
      </w:r>
    </w:p>
    <w:p w:rsidR="00494E26" w:rsidRPr="00D9443C" w:rsidRDefault="00494E26" w:rsidP="00494E26">
      <w:pPr>
        <w:numPr>
          <w:ilvl w:val="0"/>
          <w:numId w:val="5"/>
        </w:numPr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然后在</w:t>
      </w:r>
      <w:r>
        <w:rPr>
          <w:rFonts w:asciiTheme="minorEastAsia" w:hAnsiTheme="minorEastAsia" w:hint="eastAsia"/>
          <w:sz w:val="28"/>
          <w:szCs w:val="28"/>
        </w:rPr>
        <w:t>物理机上</w:t>
      </w:r>
      <w:r w:rsidRPr="00D9443C">
        <w:rPr>
          <w:rFonts w:asciiTheme="minorEastAsia" w:hAnsiTheme="minorEastAsia" w:hint="eastAsia"/>
          <w:sz w:val="28"/>
          <w:szCs w:val="28"/>
        </w:rPr>
        <w:t>访问你刚才共享的文件，打开我的电脑，在地址栏输入</w:t>
      </w:r>
      <w:r w:rsidRPr="00D9443C">
        <w:rPr>
          <w:rFonts w:asciiTheme="minorEastAsia" w:hAnsiTheme="minorEastAsia"/>
          <w:b/>
          <w:sz w:val="28"/>
          <w:szCs w:val="28"/>
        </w:rPr>
        <w:t>\\</w:t>
      </w:r>
      <w:r w:rsidRPr="00D9443C">
        <w:rPr>
          <w:rFonts w:asciiTheme="minorEastAsia" w:hAnsiTheme="minorEastAsia" w:hint="eastAsia"/>
          <w:b/>
          <w:sz w:val="28"/>
          <w:szCs w:val="28"/>
        </w:rPr>
        <w:t>共享电脑IP</w:t>
      </w:r>
      <w:r w:rsidRPr="00D9443C">
        <w:rPr>
          <w:rFonts w:asciiTheme="minorEastAsia" w:hAnsiTheme="minorEastAsia" w:hint="eastAsia"/>
          <w:sz w:val="28"/>
          <w:szCs w:val="28"/>
        </w:rPr>
        <w:t>分别用账户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Administrator</w:t>
      </w:r>
      <w:proofErr w:type="gramStart"/>
      <w:r w:rsidRPr="00D9443C">
        <w:rPr>
          <w:rFonts w:asciiTheme="minorEastAsia" w:hAnsiTheme="minorEastAsia"/>
          <w:sz w:val="28"/>
          <w:szCs w:val="28"/>
        </w:rPr>
        <w:t>”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用户和“ycfw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9443C">
          <w:rPr>
            <w:rFonts w:asciiTheme="minorEastAsia" w:hAnsiTheme="minorEastAsia" w:hint="eastAsia"/>
            <w:sz w:val="28"/>
            <w:szCs w:val="28"/>
          </w:rPr>
          <w:t>001”</w:t>
        </w:r>
      </w:smartTag>
      <w:r w:rsidRPr="00D9443C">
        <w:rPr>
          <w:rFonts w:asciiTheme="minorEastAsia" w:hAnsiTheme="minorEastAsia" w:hint="eastAsia"/>
          <w:sz w:val="28"/>
          <w:szCs w:val="28"/>
        </w:rPr>
        <w:t>进行访问，看两个用户之间的操作权限区别。如图</w:t>
      </w:r>
      <w:r>
        <w:rPr>
          <w:rFonts w:asciiTheme="minorEastAsia" w:hAnsiTheme="minorEastAsia" w:hint="eastAsia"/>
          <w:sz w:val="28"/>
          <w:szCs w:val="28"/>
        </w:rPr>
        <w:t>3.11</w:t>
      </w:r>
      <w:r w:rsidRPr="00D9443C">
        <w:rPr>
          <w:rFonts w:asciiTheme="minorEastAsia" w:hAnsiTheme="minorEastAsia" w:hint="eastAsia"/>
          <w:sz w:val="28"/>
          <w:szCs w:val="28"/>
        </w:rPr>
        <w:t xml:space="preserve">  注意：当用一个用户登陆以后，系统将记住该用户，在一定时间内在访问的话就不用输入用户名和密码了，为了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换用户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登陆可以进行一下操作，打开命令提示符，输入</w:t>
      </w:r>
      <w:r w:rsidRPr="00D9443C">
        <w:rPr>
          <w:rFonts w:asciiTheme="minorEastAsia" w:hAnsiTheme="minorEastAsia"/>
          <w:b/>
          <w:sz w:val="28"/>
          <w:szCs w:val="28"/>
        </w:rPr>
        <w:t>net use \\</w:t>
      </w:r>
      <w:r w:rsidRPr="00D9443C">
        <w:rPr>
          <w:rFonts w:asciiTheme="minorEastAsia" w:hAnsiTheme="minorEastAsia" w:hint="eastAsia"/>
          <w:b/>
          <w:sz w:val="28"/>
          <w:szCs w:val="28"/>
        </w:rPr>
        <w:t xml:space="preserve">共享电脑IP </w:t>
      </w:r>
      <w:r w:rsidRPr="00D9443C">
        <w:rPr>
          <w:rFonts w:asciiTheme="minorEastAsia" w:hAnsiTheme="minorEastAsia"/>
          <w:b/>
          <w:sz w:val="28"/>
          <w:szCs w:val="28"/>
        </w:rPr>
        <w:t xml:space="preserve">/del </w:t>
      </w:r>
      <w:r w:rsidRPr="00D9443C">
        <w:rPr>
          <w:rFonts w:asciiTheme="minorEastAsia" w:hAnsiTheme="minorEastAsia" w:hint="eastAsia"/>
          <w:sz w:val="28"/>
          <w:szCs w:val="28"/>
        </w:rPr>
        <w:t>即可。</w:t>
      </w:r>
    </w:p>
    <w:p w:rsidR="00494E26" w:rsidRPr="00D9443C" w:rsidRDefault="00494E26" w:rsidP="00494E26">
      <w:pPr>
        <w:pStyle w:val="a5"/>
        <w:ind w:left="1282" w:firstLineChars="100" w:firstLine="280"/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480C2764" wp14:editId="154FF734">
            <wp:extent cx="3114040" cy="2691130"/>
            <wp:effectExtent l="19050" t="0" r="0" b="0"/>
            <wp:docPr id="22" name="图片 2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未命名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pStyle w:val="a5"/>
        <w:ind w:left="1282" w:firstLineChars="0" w:firstLine="0"/>
        <w:jc w:val="left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 xml:space="preserve">                  3.11</w:t>
      </w:r>
    </w:p>
    <w:p w:rsidR="00494E26" w:rsidRPr="00D9443C" w:rsidRDefault="00494E26" w:rsidP="00494E26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用户的登陆。</w:t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（1）选择开始</w:t>
      </w:r>
      <w:r w:rsidRPr="00D9443C">
        <w:rPr>
          <w:rFonts w:asciiTheme="minorEastAsia" w:hAnsiTheme="minorEastAsia"/>
          <w:sz w:val="28"/>
          <w:szCs w:val="28"/>
        </w:rPr>
        <w:t>—</w:t>
      </w:r>
      <w:r w:rsidRPr="00D9443C">
        <w:rPr>
          <w:rFonts w:asciiTheme="minorEastAsia" w:hAnsiTheme="minorEastAsia" w:hint="eastAsia"/>
          <w:sz w:val="28"/>
          <w:szCs w:val="28"/>
        </w:rPr>
        <w:t>注销命令，弹出‘注销windows</w:t>
      </w:r>
      <w:r w:rsidRPr="00D9443C">
        <w:rPr>
          <w:rFonts w:asciiTheme="minorEastAsia" w:hAnsiTheme="minorEastAsia"/>
          <w:sz w:val="28"/>
          <w:szCs w:val="28"/>
        </w:rPr>
        <w:t>’</w:t>
      </w:r>
      <w:r w:rsidRPr="00D9443C">
        <w:rPr>
          <w:rFonts w:asciiTheme="minorEastAsia" w:hAnsiTheme="minorEastAsia" w:hint="eastAsia"/>
          <w:sz w:val="28"/>
          <w:szCs w:val="28"/>
        </w:rPr>
        <w:t>对话框，单击‘注销’按钮。</w:t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（2）弹出‘登录到windows</w:t>
      </w:r>
      <w:r w:rsidRPr="00D9443C">
        <w:rPr>
          <w:rFonts w:asciiTheme="minorEastAsia" w:hAnsiTheme="minorEastAsia"/>
          <w:sz w:val="28"/>
          <w:szCs w:val="28"/>
        </w:rPr>
        <w:t>’</w:t>
      </w:r>
      <w:r w:rsidRPr="00D9443C">
        <w:rPr>
          <w:rFonts w:asciiTheme="minorEastAsia" w:hAnsiTheme="minorEastAsia" w:hint="eastAsia"/>
          <w:sz w:val="28"/>
          <w:szCs w:val="28"/>
        </w:rPr>
        <w:t>对话框，在对话框中输入用户名及密码，单击确定。</w:t>
      </w:r>
    </w:p>
    <w:p w:rsidR="00494E26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7CB517E" wp14:editId="0E02332E">
            <wp:extent cx="3398520" cy="1915160"/>
            <wp:effectExtent l="19050" t="0" r="0" b="0"/>
            <wp:docPr id="41" name="图片 41" descr="登陆新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登陆新用户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3.12</w:t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（3）此时已经切换到张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三用户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下。</w:t>
      </w:r>
    </w:p>
    <w:p w:rsidR="00494E26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05722E7A" wp14:editId="086DABBB">
            <wp:extent cx="3114040" cy="3890645"/>
            <wp:effectExtent l="19050" t="0" r="0" b="0"/>
            <wp:docPr id="42" name="图片 42" descr="切换到张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切换到张三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3.13</w:t>
      </w:r>
    </w:p>
    <w:p w:rsidR="00494E26" w:rsidRPr="00D9443C" w:rsidRDefault="00494E26" w:rsidP="00494E26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D9443C">
        <w:rPr>
          <w:rFonts w:asciiTheme="minorEastAsia" w:hAnsiTheme="minorEastAsia" w:hint="eastAsia"/>
          <w:b/>
          <w:sz w:val="28"/>
          <w:szCs w:val="28"/>
        </w:rPr>
        <w:t>用户的删除</w:t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sz w:val="28"/>
          <w:szCs w:val="28"/>
        </w:rPr>
        <w:t>（1）如果要删除用户，直接</w:t>
      </w:r>
      <w:proofErr w:type="gramStart"/>
      <w:r w:rsidRPr="00D9443C">
        <w:rPr>
          <w:rFonts w:asciiTheme="minorEastAsia" w:hAnsiTheme="minorEastAsia" w:hint="eastAsia"/>
          <w:sz w:val="28"/>
          <w:szCs w:val="28"/>
        </w:rPr>
        <w:t>右击要删除</w:t>
      </w:r>
      <w:proofErr w:type="gramEnd"/>
      <w:r w:rsidRPr="00D9443C">
        <w:rPr>
          <w:rFonts w:asciiTheme="minorEastAsia" w:hAnsiTheme="minorEastAsia" w:hint="eastAsia"/>
          <w:sz w:val="28"/>
          <w:szCs w:val="28"/>
        </w:rPr>
        <w:t>的用户，选择‘删除</w:t>
      </w:r>
      <w:r w:rsidRPr="00D9443C">
        <w:rPr>
          <w:rFonts w:asciiTheme="minorEastAsia" w:hAnsiTheme="minorEastAsia"/>
          <w:sz w:val="28"/>
          <w:szCs w:val="28"/>
        </w:rPr>
        <w:t>’</w:t>
      </w:r>
      <w:r w:rsidRPr="00D9443C">
        <w:rPr>
          <w:rFonts w:asciiTheme="minorEastAsia" w:hAnsiTheme="minorEastAsia" w:hint="eastAsia"/>
          <w:sz w:val="28"/>
          <w:szCs w:val="28"/>
        </w:rPr>
        <w:t>命令即可。（或者是按工具栏上的删除按钮）</w:t>
      </w:r>
    </w:p>
    <w:p w:rsidR="00494E26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9443C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7261DB41" wp14:editId="2F2540E7">
            <wp:extent cx="5029200" cy="3562985"/>
            <wp:effectExtent l="19050" t="0" r="0" b="0"/>
            <wp:docPr id="43" name="图片 43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删除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26" w:rsidRPr="00D9443C" w:rsidRDefault="00494E26" w:rsidP="00494E26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3.14</w:t>
      </w:r>
    </w:p>
    <w:p w:rsidR="00205350" w:rsidRDefault="006A36D7"/>
    <w:sectPr w:rsidR="0020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6D7" w:rsidRDefault="006A36D7" w:rsidP="00494E26">
      <w:r>
        <w:separator/>
      </w:r>
    </w:p>
  </w:endnote>
  <w:endnote w:type="continuationSeparator" w:id="0">
    <w:p w:rsidR="006A36D7" w:rsidRDefault="006A36D7" w:rsidP="0049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6D7" w:rsidRDefault="006A36D7" w:rsidP="00494E26">
      <w:r>
        <w:separator/>
      </w:r>
    </w:p>
  </w:footnote>
  <w:footnote w:type="continuationSeparator" w:id="0">
    <w:p w:rsidR="006A36D7" w:rsidRDefault="006A36D7" w:rsidP="00494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187E"/>
    <w:multiLevelType w:val="hybridMultilevel"/>
    <w:tmpl w:val="1B7CDC2C"/>
    <w:lvl w:ilvl="0" w:tplc="9D6CB8D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256129"/>
    <w:multiLevelType w:val="hybridMultilevel"/>
    <w:tmpl w:val="50DA38C2"/>
    <w:lvl w:ilvl="0" w:tplc="D11468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7628D0"/>
    <w:multiLevelType w:val="hybridMultilevel"/>
    <w:tmpl w:val="D35AC194"/>
    <w:lvl w:ilvl="0" w:tplc="2C16B27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FF53FDB"/>
    <w:multiLevelType w:val="hybridMultilevel"/>
    <w:tmpl w:val="A41AE54E"/>
    <w:lvl w:ilvl="0" w:tplc="8D50A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4BEB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ACC28D7"/>
    <w:multiLevelType w:val="hybridMultilevel"/>
    <w:tmpl w:val="56D82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B6E9A0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C5"/>
    <w:rsid w:val="00135CF5"/>
    <w:rsid w:val="003F7A83"/>
    <w:rsid w:val="00494E26"/>
    <w:rsid w:val="006A36D7"/>
    <w:rsid w:val="00A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E26"/>
    <w:rPr>
      <w:sz w:val="18"/>
      <w:szCs w:val="18"/>
    </w:rPr>
  </w:style>
  <w:style w:type="paragraph" w:styleId="a5">
    <w:name w:val="List Paragraph"/>
    <w:basedOn w:val="a"/>
    <w:uiPriority w:val="34"/>
    <w:qFormat/>
    <w:rsid w:val="00494E26"/>
    <w:pPr>
      <w:ind w:firstLineChars="200" w:firstLine="420"/>
    </w:pPr>
  </w:style>
  <w:style w:type="paragraph" w:styleId="a6">
    <w:name w:val="caption"/>
    <w:basedOn w:val="a"/>
    <w:next w:val="a"/>
    <w:qFormat/>
    <w:rsid w:val="00494E26"/>
    <w:rPr>
      <w:rFonts w:ascii="Arial" w:eastAsia="黑体" w:hAnsi="Arial" w:cs="Arial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494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4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E26"/>
    <w:rPr>
      <w:sz w:val="18"/>
      <w:szCs w:val="18"/>
    </w:rPr>
  </w:style>
  <w:style w:type="paragraph" w:styleId="a5">
    <w:name w:val="List Paragraph"/>
    <w:basedOn w:val="a"/>
    <w:uiPriority w:val="34"/>
    <w:qFormat/>
    <w:rsid w:val="00494E26"/>
    <w:pPr>
      <w:ind w:firstLineChars="200" w:firstLine="420"/>
    </w:pPr>
  </w:style>
  <w:style w:type="paragraph" w:styleId="a6">
    <w:name w:val="caption"/>
    <w:basedOn w:val="a"/>
    <w:next w:val="a"/>
    <w:qFormat/>
    <w:rsid w:val="00494E26"/>
    <w:rPr>
      <w:rFonts w:ascii="Arial" w:eastAsia="黑体" w:hAnsi="Arial" w:cs="Arial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494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4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2018-02-28T11:41:00Z</dcterms:created>
  <dcterms:modified xsi:type="dcterms:W3CDTF">2018-02-28T11:44:00Z</dcterms:modified>
</cp:coreProperties>
</file>