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57" w:rsidRDefault="00EE6457">
      <w:pPr>
        <w:spacing w:line="300" w:lineRule="auto"/>
        <w:jc w:val="center"/>
        <w:rPr>
          <w:rFonts w:asciiTheme="majorEastAsia" w:eastAsiaTheme="majorEastAsia" w:hAnsiTheme="majorEastAsia" w:hint="eastAsia"/>
          <w:b/>
          <w:bCs/>
          <w:sz w:val="84"/>
          <w:szCs w:val="84"/>
        </w:rPr>
      </w:pPr>
    </w:p>
    <w:p w:rsidR="00EE6457" w:rsidRDefault="00E217DA">
      <w:pPr>
        <w:spacing w:line="300" w:lineRule="auto"/>
        <w:jc w:val="center"/>
        <w:rPr>
          <w:rFonts w:asciiTheme="majorEastAsia" w:eastAsiaTheme="majorEastAsia" w:hAnsi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bCs/>
          <w:sz w:val="84"/>
          <w:szCs w:val="84"/>
        </w:rPr>
        <w:t>软件</w:t>
      </w:r>
    </w:p>
    <w:p w:rsidR="00E06EA6" w:rsidRDefault="00E06EA6">
      <w:pPr>
        <w:spacing w:line="300" w:lineRule="auto"/>
        <w:jc w:val="center"/>
        <w:rPr>
          <w:rFonts w:asciiTheme="majorEastAsia" w:eastAsiaTheme="majorEastAsia" w:hAnsi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bCs/>
          <w:sz w:val="84"/>
          <w:szCs w:val="84"/>
        </w:rPr>
        <w:t>功能</w:t>
      </w:r>
    </w:p>
    <w:p w:rsidR="00E06EA6" w:rsidRDefault="00E06EA6">
      <w:pPr>
        <w:spacing w:line="300" w:lineRule="auto"/>
        <w:jc w:val="center"/>
        <w:rPr>
          <w:rFonts w:asciiTheme="majorEastAsia" w:eastAsiaTheme="majorEastAsia" w:hAnsi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bCs/>
          <w:sz w:val="84"/>
          <w:szCs w:val="84"/>
        </w:rPr>
        <w:t>测试</w:t>
      </w:r>
    </w:p>
    <w:p w:rsidR="00EE6457" w:rsidRDefault="00E06EA6">
      <w:pPr>
        <w:spacing w:line="300" w:lineRule="auto"/>
        <w:jc w:val="center"/>
        <w:rPr>
          <w:rFonts w:asciiTheme="majorEastAsia" w:eastAsiaTheme="majorEastAsia" w:hAnsi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bCs/>
          <w:sz w:val="84"/>
          <w:szCs w:val="84"/>
        </w:rPr>
        <w:t>报告</w:t>
      </w:r>
    </w:p>
    <w:p w:rsidR="00EE6457" w:rsidRDefault="00EE6457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4788"/>
      </w:tblGrid>
      <w:tr w:rsidR="00EE6457">
        <w:trPr>
          <w:trHeight w:val="775"/>
        </w:trPr>
        <w:tc>
          <w:tcPr>
            <w:tcW w:w="2786" w:type="dxa"/>
            <w:vAlign w:val="center"/>
          </w:tcPr>
          <w:p w:rsidR="00EE6457" w:rsidRDefault="00E217DA">
            <w:pPr>
              <w:spacing w:line="360" w:lineRule="auto"/>
              <w:jc w:val="center"/>
              <w:rPr>
                <w:sz w:val="36"/>
              </w:rPr>
            </w:pPr>
            <w:r>
              <w:rPr>
                <w:sz w:val="36"/>
              </w:rPr>
              <w:t>系统名称</w:t>
            </w:r>
          </w:p>
        </w:tc>
        <w:tc>
          <w:tcPr>
            <w:tcW w:w="4788" w:type="dxa"/>
            <w:vAlign w:val="center"/>
          </w:tcPr>
          <w:p w:rsidR="00EE6457" w:rsidRDefault="00EE645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E6457">
        <w:trPr>
          <w:trHeight w:val="775"/>
        </w:trPr>
        <w:tc>
          <w:tcPr>
            <w:tcW w:w="2786" w:type="dxa"/>
            <w:vAlign w:val="center"/>
          </w:tcPr>
          <w:p w:rsidR="00EE6457" w:rsidRDefault="00E217DA">
            <w:pPr>
              <w:spacing w:line="360" w:lineRule="auto"/>
              <w:jc w:val="center"/>
              <w:rPr>
                <w:sz w:val="36"/>
              </w:rPr>
            </w:pPr>
            <w:r>
              <w:rPr>
                <w:rFonts w:ascii="宋体" w:hAnsi="宋体" w:hint="eastAsia"/>
                <w:sz w:val="36"/>
              </w:rPr>
              <w:t>专业班级</w:t>
            </w:r>
          </w:p>
        </w:tc>
        <w:tc>
          <w:tcPr>
            <w:tcW w:w="4788" w:type="dxa"/>
            <w:vAlign w:val="center"/>
          </w:tcPr>
          <w:p w:rsidR="00EE6457" w:rsidRDefault="00EE645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E6457">
        <w:trPr>
          <w:trHeight w:val="775"/>
        </w:trPr>
        <w:tc>
          <w:tcPr>
            <w:tcW w:w="2786" w:type="dxa"/>
            <w:vAlign w:val="center"/>
          </w:tcPr>
          <w:p w:rsidR="00EE6457" w:rsidRDefault="00E06EA6">
            <w:pPr>
              <w:spacing w:line="360" w:lineRule="auto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学号姓名</w:t>
            </w:r>
          </w:p>
        </w:tc>
        <w:tc>
          <w:tcPr>
            <w:tcW w:w="4788" w:type="dxa"/>
            <w:vAlign w:val="center"/>
          </w:tcPr>
          <w:p w:rsidR="00EE6457" w:rsidRDefault="00EE645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E6457">
        <w:trPr>
          <w:trHeight w:val="775"/>
        </w:trPr>
        <w:tc>
          <w:tcPr>
            <w:tcW w:w="2786" w:type="dxa"/>
            <w:vAlign w:val="center"/>
          </w:tcPr>
          <w:p w:rsidR="00EE6457" w:rsidRDefault="00E217DA">
            <w:pPr>
              <w:spacing w:line="360" w:lineRule="auto"/>
              <w:jc w:val="center"/>
              <w:rPr>
                <w:rFonts w:ascii="宋体" w:hAnsi="宋体"/>
                <w:sz w:val="36"/>
              </w:rPr>
            </w:pPr>
            <w:r>
              <w:rPr>
                <w:rFonts w:ascii="宋体" w:hAnsi="宋体" w:hint="eastAsia"/>
                <w:sz w:val="36"/>
              </w:rPr>
              <w:t>完成日期</w:t>
            </w:r>
          </w:p>
        </w:tc>
        <w:tc>
          <w:tcPr>
            <w:tcW w:w="4788" w:type="dxa"/>
            <w:vAlign w:val="center"/>
          </w:tcPr>
          <w:p w:rsidR="00EE6457" w:rsidRDefault="00EE6457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EE6457" w:rsidRDefault="00E217DA">
      <w:pPr>
        <w:spacing w:line="360" w:lineRule="auto"/>
      </w:pPr>
      <w:r>
        <w:rPr>
          <w:sz w:val="24"/>
        </w:rPr>
        <w:t xml:space="preserve">  </w:t>
      </w:r>
    </w:p>
    <w:p w:rsidR="00EE6457" w:rsidRDefault="00E217DA">
      <w:pPr>
        <w:rPr>
          <w:sz w:val="32"/>
        </w:rPr>
      </w:pPr>
      <w:r>
        <w:rPr>
          <w:sz w:val="32"/>
        </w:rPr>
        <w:br w:type="page"/>
      </w:r>
    </w:p>
    <w:p w:rsidR="00EE6457" w:rsidRDefault="00E217D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160"/>
        <w:gridCol w:w="1260"/>
        <w:gridCol w:w="1800"/>
        <w:gridCol w:w="2294"/>
      </w:tblGrid>
      <w:tr w:rsidR="00EE6457">
        <w:tc>
          <w:tcPr>
            <w:tcW w:w="1008" w:type="dxa"/>
            <w:shd w:val="clear" w:color="auto" w:fill="C0C0C0"/>
          </w:tcPr>
          <w:p w:rsidR="00EE6457" w:rsidRDefault="00E217DA">
            <w:r>
              <w:rPr>
                <w:rFonts w:hint="eastAsia"/>
              </w:rPr>
              <w:t>版本</w:t>
            </w:r>
          </w:p>
        </w:tc>
        <w:tc>
          <w:tcPr>
            <w:tcW w:w="2160" w:type="dxa"/>
            <w:shd w:val="clear" w:color="auto" w:fill="C0C0C0"/>
          </w:tcPr>
          <w:p w:rsidR="00EE6457" w:rsidRDefault="00E217DA">
            <w:r>
              <w:rPr>
                <w:rFonts w:hint="eastAsia"/>
              </w:rPr>
              <w:t>日期</w:t>
            </w:r>
          </w:p>
        </w:tc>
        <w:tc>
          <w:tcPr>
            <w:tcW w:w="1260" w:type="dxa"/>
            <w:shd w:val="clear" w:color="auto" w:fill="C0C0C0"/>
          </w:tcPr>
          <w:p w:rsidR="00EE6457" w:rsidRDefault="00E217DA">
            <w:r>
              <w:rPr>
                <w:rFonts w:hint="eastAsia"/>
              </w:rPr>
              <w:t>AMD</w:t>
            </w:r>
          </w:p>
        </w:tc>
        <w:tc>
          <w:tcPr>
            <w:tcW w:w="1800" w:type="dxa"/>
            <w:shd w:val="clear" w:color="auto" w:fill="C0C0C0"/>
          </w:tcPr>
          <w:p w:rsidR="00EE6457" w:rsidRDefault="00E217DA">
            <w:r>
              <w:rPr>
                <w:rFonts w:hint="eastAsia"/>
              </w:rPr>
              <w:t>修订者</w:t>
            </w:r>
          </w:p>
        </w:tc>
        <w:tc>
          <w:tcPr>
            <w:tcW w:w="2294" w:type="dxa"/>
            <w:shd w:val="clear" w:color="auto" w:fill="C0C0C0"/>
          </w:tcPr>
          <w:p w:rsidR="00EE6457" w:rsidRDefault="00E217DA">
            <w:r>
              <w:rPr>
                <w:rFonts w:hint="eastAsia"/>
              </w:rPr>
              <w:t>说明</w:t>
            </w:r>
          </w:p>
        </w:tc>
      </w:tr>
      <w:tr w:rsidR="00EE6457">
        <w:tc>
          <w:tcPr>
            <w:tcW w:w="1008" w:type="dxa"/>
          </w:tcPr>
          <w:p w:rsidR="00EE6457" w:rsidRDefault="00EE6457"/>
        </w:tc>
        <w:tc>
          <w:tcPr>
            <w:tcW w:w="2160" w:type="dxa"/>
          </w:tcPr>
          <w:p w:rsidR="00EE6457" w:rsidRDefault="00EE6457"/>
        </w:tc>
        <w:tc>
          <w:tcPr>
            <w:tcW w:w="1260" w:type="dxa"/>
          </w:tcPr>
          <w:p w:rsidR="00EE6457" w:rsidRDefault="00EE6457"/>
        </w:tc>
        <w:tc>
          <w:tcPr>
            <w:tcW w:w="1800" w:type="dxa"/>
          </w:tcPr>
          <w:p w:rsidR="00EE6457" w:rsidRDefault="00EE6457"/>
        </w:tc>
        <w:tc>
          <w:tcPr>
            <w:tcW w:w="2294" w:type="dxa"/>
          </w:tcPr>
          <w:p w:rsidR="00EE6457" w:rsidRDefault="00EE6457"/>
        </w:tc>
      </w:tr>
      <w:tr w:rsidR="00EE6457">
        <w:tc>
          <w:tcPr>
            <w:tcW w:w="1008" w:type="dxa"/>
          </w:tcPr>
          <w:p w:rsidR="00EE6457" w:rsidRDefault="00EE6457"/>
        </w:tc>
        <w:tc>
          <w:tcPr>
            <w:tcW w:w="2160" w:type="dxa"/>
          </w:tcPr>
          <w:p w:rsidR="00EE6457" w:rsidRDefault="00EE6457"/>
        </w:tc>
        <w:tc>
          <w:tcPr>
            <w:tcW w:w="1260" w:type="dxa"/>
          </w:tcPr>
          <w:p w:rsidR="00EE6457" w:rsidRDefault="00EE6457"/>
        </w:tc>
        <w:tc>
          <w:tcPr>
            <w:tcW w:w="1800" w:type="dxa"/>
          </w:tcPr>
          <w:p w:rsidR="00EE6457" w:rsidRDefault="00EE6457"/>
        </w:tc>
        <w:tc>
          <w:tcPr>
            <w:tcW w:w="2294" w:type="dxa"/>
          </w:tcPr>
          <w:p w:rsidR="00EE6457" w:rsidRDefault="00EE6457"/>
        </w:tc>
      </w:tr>
    </w:tbl>
    <w:p w:rsidR="00EE6457" w:rsidRDefault="00E217D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:rsidR="00EE6457" w:rsidRDefault="00EE6457"/>
    <w:p w:rsidR="00EE6457" w:rsidRDefault="00EE6457"/>
    <w:p w:rsidR="00EE6457" w:rsidRDefault="00EE6457"/>
    <w:p w:rsidR="00EE6457" w:rsidRDefault="00EE6457"/>
    <w:p w:rsidR="00EE6457" w:rsidRDefault="00EE6457"/>
    <w:p w:rsidR="00EE6457" w:rsidRDefault="00EE6457"/>
    <w:p w:rsidR="00EE6457" w:rsidRDefault="00EE6457">
      <w:pPr>
        <w:rPr>
          <w:lang w:val="zh-CN"/>
        </w:rPr>
        <w:sectPr w:rsidR="00EE6457">
          <w:headerReference w:type="default" r:id="rId10"/>
          <w:footerReference w:type="default" r:id="rId11"/>
          <w:pgSz w:w="11906" w:h="16838"/>
          <w:pgMar w:top="1588" w:right="1797" w:bottom="1588" w:left="1797" w:header="1077" w:footer="992" w:gutter="0"/>
          <w:cols w:space="425"/>
          <w:docGrid w:type="lines" w:linePitch="312"/>
        </w:sectPr>
      </w:pPr>
    </w:p>
    <w:p w:rsidR="00EE6457" w:rsidRPr="00E06EA6" w:rsidRDefault="00E217DA">
      <w:pPr>
        <w:pStyle w:val="TOC1"/>
        <w:jc w:val="center"/>
        <w:rPr>
          <w:color w:val="auto"/>
          <w:sz w:val="36"/>
        </w:rPr>
      </w:pPr>
      <w:r w:rsidRPr="00E06EA6">
        <w:rPr>
          <w:color w:val="auto"/>
          <w:sz w:val="36"/>
          <w:lang w:val="zh-CN"/>
        </w:rPr>
        <w:lastRenderedPageBreak/>
        <w:t>目</w:t>
      </w:r>
      <w:r w:rsidR="00E06EA6" w:rsidRPr="00E06EA6">
        <w:rPr>
          <w:rFonts w:hint="eastAsia"/>
          <w:color w:val="auto"/>
          <w:sz w:val="36"/>
          <w:lang w:val="zh-CN"/>
        </w:rPr>
        <w:t xml:space="preserve">   </w:t>
      </w:r>
      <w:r w:rsidRPr="00E06EA6">
        <w:rPr>
          <w:color w:val="auto"/>
          <w:sz w:val="36"/>
          <w:lang w:val="zh-CN"/>
        </w:rPr>
        <w:t>录</w:t>
      </w:r>
    </w:p>
    <w:p w:rsidR="00D6558E" w:rsidRDefault="001E3AB9">
      <w:pPr>
        <w:pStyle w:val="10"/>
        <w:tabs>
          <w:tab w:val="left" w:pos="840"/>
          <w:tab w:val="right" w:leader="dot" w:pos="8302"/>
        </w:tabs>
        <w:rPr>
          <w:noProof/>
          <w:kern w:val="2"/>
          <w:sz w:val="21"/>
        </w:rPr>
      </w:pPr>
      <w:r>
        <w:fldChar w:fldCharType="begin"/>
      </w:r>
      <w:r w:rsidR="00E217DA">
        <w:instrText xml:space="preserve"> TOC \o "1-3" \h \z \u </w:instrText>
      </w:r>
      <w:r>
        <w:fldChar w:fldCharType="separate"/>
      </w:r>
      <w:hyperlink w:anchor="_Toc57018997" w:history="1">
        <w:r w:rsidR="00D6558E" w:rsidRPr="001D4C3C">
          <w:rPr>
            <w:rStyle w:val="af2"/>
            <w:rFonts w:hint="eastAsia"/>
            <w:noProof/>
          </w:rPr>
          <w:t>一、</w:t>
        </w:r>
        <w:r w:rsidR="00D6558E">
          <w:rPr>
            <w:noProof/>
            <w:kern w:val="2"/>
            <w:sz w:val="21"/>
          </w:rPr>
          <w:tab/>
        </w:r>
        <w:r w:rsidR="00D6558E" w:rsidRPr="001D4C3C">
          <w:rPr>
            <w:rStyle w:val="af2"/>
            <w:rFonts w:hint="eastAsia"/>
            <w:noProof/>
          </w:rPr>
          <w:t>测试系统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_Toc57018997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1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>
      <w:pPr>
        <w:pStyle w:val="10"/>
        <w:tabs>
          <w:tab w:val="left" w:pos="840"/>
          <w:tab w:val="right" w:leader="dot" w:pos="8302"/>
        </w:tabs>
        <w:rPr>
          <w:noProof/>
          <w:kern w:val="2"/>
          <w:sz w:val="21"/>
        </w:rPr>
      </w:pPr>
      <w:hyperlink w:anchor="_Toc57018998" w:history="1">
        <w:r w:rsidR="00D6558E" w:rsidRPr="001D4C3C">
          <w:rPr>
            <w:rStyle w:val="af2"/>
            <w:rFonts w:hint="eastAsia"/>
            <w:noProof/>
          </w:rPr>
          <w:t>二、</w:t>
        </w:r>
        <w:r w:rsidR="00D6558E">
          <w:rPr>
            <w:noProof/>
            <w:kern w:val="2"/>
            <w:sz w:val="21"/>
          </w:rPr>
          <w:tab/>
        </w:r>
        <w:r w:rsidR="00D6558E" w:rsidRPr="001D4C3C">
          <w:rPr>
            <w:rStyle w:val="af2"/>
            <w:rFonts w:hint="eastAsia"/>
            <w:noProof/>
          </w:rPr>
          <w:t>测试需求及进度安排表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_Toc57018998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1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 w:rsidP="00D6558E">
      <w:pPr>
        <w:pStyle w:val="30"/>
        <w:tabs>
          <w:tab w:val="right" w:leader="dot" w:pos="8302"/>
        </w:tabs>
        <w:ind w:left="880"/>
        <w:rPr>
          <w:noProof/>
          <w:kern w:val="2"/>
          <w:sz w:val="21"/>
        </w:rPr>
      </w:pPr>
      <w:hyperlink w:anchor="_Toc57018999" w:history="1">
        <w:r w:rsidR="00D6558E" w:rsidRPr="001D4C3C">
          <w:rPr>
            <w:rStyle w:val="af2"/>
            <w:noProof/>
          </w:rPr>
          <w:t>2.1  ****</w:t>
        </w:r>
        <w:r w:rsidR="00D6558E" w:rsidRPr="001D4C3C">
          <w:rPr>
            <w:rStyle w:val="af2"/>
            <w:rFonts w:hint="eastAsia"/>
            <w:noProof/>
          </w:rPr>
          <w:t>模块的功能需求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_Toc57018999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1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>
      <w:pPr>
        <w:pStyle w:val="10"/>
        <w:tabs>
          <w:tab w:val="left" w:pos="840"/>
          <w:tab w:val="right" w:leader="dot" w:pos="8302"/>
        </w:tabs>
        <w:rPr>
          <w:noProof/>
          <w:kern w:val="2"/>
          <w:sz w:val="21"/>
        </w:rPr>
      </w:pPr>
      <w:hyperlink w:anchor="_Toc57019000" w:history="1">
        <w:r w:rsidR="00D6558E" w:rsidRPr="001D4C3C">
          <w:rPr>
            <w:rStyle w:val="af2"/>
            <w:rFonts w:hint="eastAsia"/>
            <w:noProof/>
          </w:rPr>
          <w:t>三、</w:t>
        </w:r>
        <w:r w:rsidR="00D6558E">
          <w:rPr>
            <w:noProof/>
            <w:kern w:val="2"/>
            <w:sz w:val="21"/>
          </w:rPr>
          <w:tab/>
        </w:r>
        <w:r w:rsidR="00D6558E" w:rsidRPr="001D4C3C">
          <w:rPr>
            <w:rStyle w:val="af2"/>
            <w:rFonts w:hint="eastAsia"/>
            <w:noProof/>
          </w:rPr>
          <w:t>测试用例的设计（也可用</w:t>
        </w:r>
        <w:r w:rsidR="00D6558E" w:rsidRPr="001D4C3C">
          <w:rPr>
            <w:rStyle w:val="af2"/>
            <w:noProof/>
          </w:rPr>
          <w:t>xls</w:t>
        </w:r>
        <w:r w:rsidR="00D6558E" w:rsidRPr="001D4C3C">
          <w:rPr>
            <w:rStyle w:val="af2"/>
            <w:rFonts w:hint="eastAsia"/>
            <w:noProof/>
          </w:rPr>
          <w:t>文件来实现，但在此处要进行超链接）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_Toc57019000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3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 w:rsidP="00D6558E">
      <w:pPr>
        <w:pStyle w:val="30"/>
        <w:tabs>
          <w:tab w:val="right" w:leader="dot" w:pos="8302"/>
        </w:tabs>
        <w:ind w:left="880"/>
        <w:rPr>
          <w:noProof/>
          <w:kern w:val="2"/>
          <w:sz w:val="21"/>
        </w:rPr>
      </w:pPr>
      <w:hyperlink w:anchor="_Toc57019001" w:history="1">
        <w:r w:rsidR="00D6558E" w:rsidRPr="001D4C3C">
          <w:rPr>
            <w:rStyle w:val="af2"/>
            <w:noProof/>
          </w:rPr>
          <w:t>3.1  ****</w:t>
        </w:r>
        <w:r w:rsidR="00D6558E" w:rsidRPr="001D4C3C">
          <w:rPr>
            <w:rStyle w:val="af2"/>
            <w:rFonts w:hint="eastAsia"/>
            <w:noProof/>
          </w:rPr>
          <w:t>模块的测试用例的设计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_Toc57019001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3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>
      <w:pPr>
        <w:pStyle w:val="10"/>
        <w:tabs>
          <w:tab w:val="left" w:pos="840"/>
          <w:tab w:val="right" w:leader="dot" w:pos="8302"/>
        </w:tabs>
        <w:rPr>
          <w:noProof/>
          <w:kern w:val="2"/>
          <w:sz w:val="21"/>
        </w:rPr>
      </w:pPr>
      <w:hyperlink w:anchor="_Toc57019002" w:history="1">
        <w:r w:rsidR="00D6558E" w:rsidRPr="001D4C3C">
          <w:rPr>
            <w:rStyle w:val="af2"/>
            <w:rFonts w:hint="eastAsia"/>
            <w:noProof/>
          </w:rPr>
          <w:t>四、</w:t>
        </w:r>
        <w:r w:rsidR="00D6558E">
          <w:rPr>
            <w:noProof/>
            <w:kern w:val="2"/>
            <w:sz w:val="21"/>
          </w:rPr>
          <w:tab/>
        </w:r>
        <w:r w:rsidR="00D6558E" w:rsidRPr="001D4C3C">
          <w:rPr>
            <w:rStyle w:val="af2"/>
            <w:rFonts w:hint="eastAsia"/>
            <w:noProof/>
          </w:rPr>
          <w:t>自动化测试脚本设计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_Toc57019002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5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 w:rsidP="00D6558E">
      <w:pPr>
        <w:pStyle w:val="30"/>
        <w:tabs>
          <w:tab w:val="right" w:leader="dot" w:pos="8302"/>
        </w:tabs>
        <w:ind w:left="880"/>
        <w:rPr>
          <w:noProof/>
          <w:kern w:val="2"/>
          <w:sz w:val="21"/>
        </w:rPr>
      </w:pPr>
      <w:hyperlink w:anchor="_Toc57019003" w:history="1">
        <w:r w:rsidR="00D6558E" w:rsidRPr="001D4C3C">
          <w:rPr>
            <w:rStyle w:val="af2"/>
            <w:noProof/>
          </w:rPr>
          <w:t xml:space="preserve">4.1 </w:t>
        </w:r>
        <w:r w:rsidR="00D6558E" w:rsidRPr="001D4C3C">
          <w:rPr>
            <w:rStyle w:val="af2"/>
            <w:rFonts w:hint="eastAsia"/>
            <w:noProof/>
          </w:rPr>
          <w:t>自动化测试工具：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_Toc57019003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5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 w:rsidP="00D6558E">
      <w:pPr>
        <w:pStyle w:val="30"/>
        <w:tabs>
          <w:tab w:val="right" w:leader="dot" w:pos="8302"/>
        </w:tabs>
        <w:ind w:left="880"/>
        <w:rPr>
          <w:noProof/>
          <w:kern w:val="2"/>
          <w:sz w:val="21"/>
        </w:rPr>
      </w:pPr>
      <w:hyperlink w:anchor="_Toc57019004" w:history="1">
        <w:r w:rsidR="00D6558E" w:rsidRPr="001D4C3C">
          <w:rPr>
            <w:rStyle w:val="af2"/>
            <w:noProof/>
          </w:rPr>
          <w:t xml:space="preserve">4.2 </w:t>
        </w:r>
        <w:r w:rsidR="00D6558E" w:rsidRPr="001D4C3C">
          <w:rPr>
            <w:rStyle w:val="af2"/>
            <w:rFonts w:hint="eastAsia"/>
            <w:noProof/>
          </w:rPr>
          <w:t>功能测试内容：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_Toc57019004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5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 w:rsidP="00D6558E">
      <w:pPr>
        <w:pStyle w:val="30"/>
        <w:tabs>
          <w:tab w:val="right" w:leader="dot" w:pos="8302"/>
        </w:tabs>
        <w:ind w:left="880"/>
        <w:rPr>
          <w:noProof/>
          <w:kern w:val="2"/>
          <w:sz w:val="21"/>
        </w:rPr>
      </w:pPr>
      <w:hyperlink w:anchor="_Toc57019005" w:history="1">
        <w:r w:rsidR="00D6558E" w:rsidRPr="001D4C3C">
          <w:rPr>
            <w:rStyle w:val="af2"/>
            <w:noProof/>
          </w:rPr>
          <w:t xml:space="preserve">4.4 </w:t>
        </w:r>
        <w:r w:rsidR="00D6558E" w:rsidRPr="001D4C3C">
          <w:rPr>
            <w:rStyle w:val="af2"/>
            <w:rFonts w:hint="eastAsia"/>
            <w:noProof/>
          </w:rPr>
          <w:t>测试运行结果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_Toc57019005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5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>
      <w:pPr>
        <w:pStyle w:val="10"/>
        <w:tabs>
          <w:tab w:val="left" w:pos="840"/>
          <w:tab w:val="right" w:leader="dot" w:pos="8302"/>
        </w:tabs>
        <w:rPr>
          <w:noProof/>
          <w:kern w:val="2"/>
          <w:sz w:val="21"/>
        </w:rPr>
      </w:pPr>
      <w:hyperlink w:anchor="_Toc57019006" w:history="1">
        <w:r w:rsidR="00D6558E" w:rsidRPr="001D4C3C">
          <w:rPr>
            <w:rStyle w:val="af2"/>
            <w:rFonts w:hint="eastAsia"/>
            <w:noProof/>
          </w:rPr>
          <w:t>五、</w:t>
        </w:r>
        <w:r w:rsidR="00D6558E">
          <w:rPr>
            <w:noProof/>
            <w:kern w:val="2"/>
            <w:sz w:val="21"/>
          </w:rPr>
          <w:tab/>
        </w:r>
        <w:r w:rsidR="00D6558E" w:rsidRPr="001D4C3C">
          <w:rPr>
            <w:rStyle w:val="af2"/>
            <w:noProof/>
          </w:rPr>
          <w:t>Bug</w:t>
        </w:r>
        <w:r w:rsidR="00D6558E" w:rsidRPr="001D4C3C">
          <w:rPr>
            <w:rStyle w:val="af2"/>
            <w:rFonts w:hint="eastAsia"/>
            <w:noProof/>
          </w:rPr>
          <w:t>报告（也可用</w:t>
        </w:r>
        <w:r w:rsidR="00D6558E" w:rsidRPr="001D4C3C">
          <w:rPr>
            <w:rStyle w:val="af2"/>
            <w:noProof/>
          </w:rPr>
          <w:t>xls</w:t>
        </w:r>
        <w:r w:rsidR="00D6558E" w:rsidRPr="001D4C3C">
          <w:rPr>
            <w:rStyle w:val="af2"/>
            <w:rFonts w:hint="eastAsia"/>
            <w:noProof/>
          </w:rPr>
          <w:t>文件来实现，但在此处要进行超链接）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_Toc57019006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5</w:t>
        </w:r>
        <w:r w:rsidR="00D6558E">
          <w:rPr>
            <w:noProof/>
            <w:webHidden/>
          </w:rPr>
          <w:fldChar w:fldCharType="end"/>
        </w:r>
      </w:hyperlink>
    </w:p>
    <w:p w:rsidR="00D6558E" w:rsidRDefault="00D13EA1">
      <w:pPr>
        <w:pStyle w:val="10"/>
        <w:tabs>
          <w:tab w:val="left" w:pos="840"/>
          <w:tab w:val="right" w:leader="dot" w:pos="8302"/>
        </w:tabs>
        <w:rPr>
          <w:noProof/>
          <w:kern w:val="2"/>
          <w:sz w:val="21"/>
        </w:rPr>
      </w:pPr>
      <w:hyperlink w:anchor="_Toc57019007" w:history="1">
        <w:r w:rsidR="00D6558E" w:rsidRPr="001D4C3C">
          <w:rPr>
            <w:rStyle w:val="af2"/>
            <w:rFonts w:hint="eastAsia"/>
            <w:noProof/>
          </w:rPr>
          <w:t>六、</w:t>
        </w:r>
        <w:r w:rsidR="00D6558E">
          <w:rPr>
            <w:noProof/>
            <w:kern w:val="2"/>
            <w:sz w:val="21"/>
          </w:rPr>
          <w:tab/>
        </w:r>
        <w:r w:rsidR="00D6558E" w:rsidRPr="001D4C3C">
          <w:rPr>
            <w:rStyle w:val="af2"/>
            <w:rFonts w:hint="eastAsia"/>
            <w:noProof/>
          </w:rPr>
          <w:t>质量分析</w:t>
        </w:r>
        <w:r w:rsidR="00D6558E">
          <w:rPr>
            <w:noProof/>
            <w:webHidden/>
          </w:rPr>
          <w:tab/>
        </w:r>
        <w:r w:rsidR="00D6558E">
          <w:rPr>
            <w:noProof/>
            <w:webHidden/>
          </w:rPr>
          <w:fldChar w:fldCharType="begin"/>
        </w:r>
        <w:r w:rsidR="00D6558E">
          <w:rPr>
            <w:noProof/>
            <w:webHidden/>
          </w:rPr>
          <w:instrText xml:space="preserve"> PAGEREF _Toc57019007 \h </w:instrText>
        </w:r>
        <w:r w:rsidR="00D6558E">
          <w:rPr>
            <w:noProof/>
            <w:webHidden/>
          </w:rPr>
        </w:r>
        <w:r w:rsidR="00D6558E">
          <w:rPr>
            <w:noProof/>
            <w:webHidden/>
          </w:rPr>
          <w:fldChar w:fldCharType="separate"/>
        </w:r>
        <w:r w:rsidR="00D6558E">
          <w:rPr>
            <w:noProof/>
            <w:webHidden/>
          </w:rPr>
          <w:t>8</w:t>
        </w:r>
        <w:r w:rsidR="00D6558E">
          <w:rPr>
            <w:noProof/>
            <w:webHidden/>
          </w:rPr>
          <w:fldChar w:fldCharType="end"/>
        </w:r>
      </w:hyperlink>
    </w:p>
    <w:p w:rsidR="00EE6457" w:rsidRDefault="001E3AB9">
      <w:r>
        <w:fldChar w:fldCharType="end"/>
      </w:r>
    </w:p>
    <w:p w:rsidR="00EE6457" w:rsidRDefault="00EE6457">
      <w:pPr>
        <w:sectPr w:rsidR="00EE6457">
          <w:footerReference w:type="default" r:id="rId12"/>
          <w:pgSz w:w="11906" w:h="16838"/>
          <w:pgMar w:top="1588" w:right="1797" w:bottom="1588" w:left="1797" w:header="1077" w:footer="992" w:gutter="0"/>
          <w:cols w:space="425"/>
          <w:docGrid w:type="lines" w:linePitch="312"/>
        </w:sectPr>
      </w:pPr>
    </w:p>
    <w:p w:rsidR="00EE6457" w:rsidRDefault="00E217DA">
      <w:pPr>
        <w:pStyle w:val="1"/>
        <w:numPr>
          <w:ilvl w:val="0"/>
          <w:numId w:val="1"/>
        </w:numPr>
      </w:pPr>
      <w:bookmarkStart w:id="0" w:name="_Toc57018997"/>
      <w:r>
        <w:rPr>
          <w:rFonts w:hint="eastAsia"/>
        </w:rPr>
        <w:lastRenderedPageBreak/>
        <w:t>测试系统</w:t>
      </w:r>
      <w:bookmarkEnd w:id="0"/>
    </w:p>
    <w:p w:rsidR="00EE6457" w:rsidRDefault="00E217DA">
      <w:r>
        <w:rPr>
          <w:rFonts w:hint="eastAsia"/>
        </w:rPr>
        <w:t>测试系统名称：</w:t>
      </w:r>
      <w:r>
        <w:rPr>
          <w:rFonts w:hint="eastAsia"/>
        </w:rPr>
        <w:t xml:space="preserve">   </w:t>
      </w:r>
    </w:p>
    <w:p w:rsidR="00EE6457" w:rsidRDefault="00E217DA" w:rsidP="00D13EA1">
      <w:r>
        <w:rPr>
          <w:rFonts w:hint="eastAsia"/>
        </w:rPr>
        <w:t>测试小组成员：</w:t>
      </w:r>
    </w:p>
    <w:p w:rsidR="00EE6457" w:rsidRDefault="00E217DA">
      <w:pPr>
        <w:pStyle w:val="1"/>
        <w:numPr>
          <w:ilvl w:val="0"/>
          <w:numId w:val="1"/>
        </w:numPr>
      </w:pPr>
      <w:bookmarkStart w:id="1" w:name="_Toc57018998"/>
      <w:r>
        <w:rPr>
          <w:rFonts w:hint="eastAsia"/>
        </w:rPr>
        <w:t>测试需求及进度安排表</w:t>
      </w:r>
      <w:bookmarkEnd w:id="1"/>
    </w:p>
    <w:p w:rsidR="00EE6457" w:rsidRDefault="00E217DA">
      <w:r>
        <w:rPr>
          <w:rFonts w:hint="eastAsia"/>
        </w:rPr>
        <w:t>列出计划对被测试软件所有要进行的测试范围，包括测试类型，测试内容，测试方法，。</w:t>
      </w:r>
    </w:p>
    <w:p w:rsidR="00EE6457" w:rsidRDefault="00E217DA">
      <w:r>
        <w:rPr>
          <w:rFonts w:hint="eastAsia"/>
        </w:rPr>
        <w:t>功能测试：</w:t>
      </w:r>
    </w:p>
    <w:tbl>
      <w:tblPr>
        <w:tblStyle w:val="ad"/>
        <w:tblW w:w="8897" w:type="dxa"/>
        <w:tblLook w:val="04A0" w:firstRow="1" w:lastRow="0" w:firstColumn="1" w:lastColumn="0" w:noHBand="0" w:noVBand="1"/>
      </w:tblPr>
      <w:tblGrid>
        <w:gridCol w:w="1099"/>
        <w:gridCol w:w="1697"/>
        <w:gridCol w:w="2545"/>
        <w:gridCol w:w="1556"/>
        <w:gridCol w:w="2000"/>
      </w:tblGrid>
      <w:tr w:rsidR="00EE6457">
        <w:trPr>
          <w:trHeight w:val="542"/>
        </w:trPr>
        <w:tc>
          <w:tcPr>
            <w:tcW w:w="1099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测试等级</w:t>
            </w:r>
          </w:p>
        </w:tc>
        <w:tc>
          <w:tcPr>
            <w:tcW w:w="1697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测试内容</w:t>
            </w:r>
          </w:p>
        </w:tc>
        <w:tc>
          <w:tcPr>
            <w:tcW w:w="2545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1556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所负责的人员</w:t>
            </w:r>
          </w:p>
        </w:tc>
        <w:tc>
          <w:tcPr>
            <w:tcW w:w="2000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起止时间</w:t>
            </w:r>
          </w:p>
        </w:tc>
      </w:tr>
      <w:tr w:rsidR="00EE6457">
        <w:tc>
          <w:tcPr>
            <w:tcW w:w="1099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模块级</w:t>
            </w:r>
          </w:p>
        </w:tc>
        <w:tc>
          <w:tcPr>
            <w:tcW w:w="1697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用户管理模块、购物模块</w:t>
            </w:r>
          </w:p>
        </w:tc>
        <w:tc>
          <w:tcPr>
            <w:tcW w:w="2545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黑盒测试方法：等价类、边界值、错误推测方法。自动化测试方法</w:t>
            </w:r>
            <w:r>
              <w:rPr>
                <w:rFonts w:hint="eastAsia"/>
                <w:sz w:val="20"/>
                <w:szCs w:val="20"/>
              </w:rPr>
              <w:t>QTP</w:t>
            </w:r>
          </w:p>
        </w:tc>
        <w:tc>
          <w:tcPr>
            <w:tcW w:w="1556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*****</w:t>
            </w:r>
          </w:p>
        </w:tc>
        <w:tc>
          <w:tcPr>
            <w:tcW w:w="2000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2018.12.1-2019.12.30</w:t>
            </w:r>
          </w:p>
        </w:tc>
      </w:tr>
      <w:tr w:rsidR="00EE6457">
        <w:tc>
          <w:tcPr>
            <w:tcW w:w="1099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系统级</w:t>
            </w:r>
          </w:p>
        </w:tc>
        <w:tc>
          <w:tcPr>
            <w:tcW w:w="1697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用户购物业务</w:t>
            </w:r>
          </w:p>
        </w:tc>
        <w:tc>
          <w:tcPr>
            <w:tcW w:w="2545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测试场景法，等价类等</w:t>
            </w:r>
          </w:p>
        </w:tc>
        <w:tc>
          <w:tcPr>
            <w:tcW w:w="1556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*****</w:t>
            </w:r>
          </w:p>
        </w:tc>
        <w:tc>
          <w:tcPr>
            <w:tcW w:w="2000" w:type="dxa"/>
          </w:tcPr>
          <w:p w:rsidR="00EE6457" w:rsidRDefault="00E217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2018.12.27-2019.1.10</w:t>
            </w:r>
          </w:p>
        </w:tc>
      </w:tr>
      <w:tr w:rsidR="00EE6457">
        <w:tc>
          <w:tcPr>
            <w:tcW w:w="1099" w:type="dxa"/>
          </w:tcPr>
          <w:p w:rsidR="00EE6457" w:rsidRDefault="00EE6457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</w:tcPr>
          <w:p w:rsidR="00EE6457" w:rsidRDefault="00EE6457">
            <w:pPr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:rsidR="00EE6457" w:rsidRDefault="00EE6457">
            <w:pPr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EE6457" w:rsidRDefault="00EE6457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:rsidR="00EE6457" w:rsidRDefault="00EE6457">
            <w:pPr>
              <w:rPr>
                <w:sz w:val="20"/>
                <w:szCs w:val="20"/>
              </w:rPr>
            </w:pPr>
          </w:p>
        </w:tc>
      </w:tr>
    </w:tbl>
    <w:p w:rsidR="00EE6457" w:rsidRDefault="00EE6457"/>
    <w:p w:rsidR="00E06EA6" w:rsidRDefault="00E06EA6" w:rsidP="00E06EA6">
      <w:pPr>
        <w:pStyle w:val="3"/>
      </w:pPr>
      <w:bookmarkStart w:id="2" w:name="_Toc57018999"/>
      <w:r>
        <w:rPr>
          <w:rFonts w:hint="eastAsia"/>
        </w:rPr>
        <w:t>2.1  ****</w:t>
      </w:r>
      <w:r>
        <w:rPr>
          <w:rFonts w:hint="eastAsia"/>
        </w:rPr>
        <w:t>模块的功能需求</w:t>
      </w:r>
      <w:bookmarkEnd w:id="2"/>
    </w:p>
    <w:p w:rsidR="00E06EA6" w:rsidRDefault="00E06EA6" w:rsidP="00E06EA6">
      <w:r>
        <w:rPr>
          <w:rFonts w:hint="eastAsia"/>
        </w:rPr>
        <w:t>要测试模块进行功能测试的依据：从需求文档截取并根据自己的经验完善细化，需求表述要具体明确，如下所示：</w:t>
      </w:r>
    </w:p>
    <w:p w:rsidR="00E06EA6" w:rsidRDefault="00E06EA6" w:rsidP="00E06EA6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用例描述：</w:t>
      </w:r>
    </w:p>
    <w:p w:rsidR="00E06EA6" w:rsidRDefault="00E06EA6" w:rsidP="00E06EA6">
      <w:pPr>
        <w:spacing w:line="300" w:lineRule="auto"/>
        <w:ind w:firstLineChars="150" w:firstLine="330"/>
        <w:rPr>
          <w:bCs/>
          <w:szCs w:val="21"/>
        </w:rPr>
      </w:pPr>
      <w:r>
        <w:rPr>
          <w:rFonts w:hint="eastAsia"/>
        </w:rPr>
        <w:t>游客注册</w:t>
      </w:r>
      <w:proofErr w:type="gramStart"/>
      <w:r>
        <w:rPr>
          <w:rFonts w:hint="eastAsia"/>
        </w:rPr>
        <w:t>企业电</w:t>
      </w:r>
      <w:proofErr w:type="gramEnd"/>
      <w:r>
        <w:rPr>
          <w:rFonts w:hint="eastAsia"/>
        </w:rPr>
        <w:t>子商城的账号，从而拥有</w:t>
      </w:r>
      <w:proofErr w:type="gramStart"/>
      <w:r>
        <w:rPr>
          <w:rFonts w:hint="eastAsia"/>
        </w:rPr>
        <w:t>企业电</w:t>
      </w:r>
      <w:proofErr w:type="gramEnd"/>
      <w:r>
        <w:rPr>
          <w:rFonts w:hint="eastAsia"/>
        </w:rPr>
        <w:t>子商城网站的赋予给会员的权利。</w:t>
      </w:r>
    </w:p>
    <w:p w:rsidR="00E06EA6" w:rsidRDefault="00E06EA6" w:rsidP="00E06EA6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参与者：</w:t>
      </w:r>
    </w:p>
    <w:p w:rsidR="00E06EA6" w:rsidRDefault="00E06EA6" w:rsidP="00E06EA6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</w:rPr>
        <w:t>游客</w:t>
      </w:r>
    </w:p>
    <w:p w:rsidR="00E06EA6" w:rsidRDefault="00E06EA6" w:rsidP="00E06EA6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前置条件：</w:t>
      </w:r>
    </w:p>
    <w:p w:rsidR="00E06EA6" w:rsidRDefault="00E06EA6" w:rsidP="00E06EA6">
      <w:pPr>
        <w:spacing w:line="300" w:lineRule="auto"/>
        <w:ind w:firstLineChars="150" w:firstLine="330"/>
        <w:rPr>
          <w:i/>
          <w:color w:val="0000FF"/>
          <w:szCs w:val="21"/>
        </w:rPr>
      </w:pPr>
      <w:r>
        <w:rPr>
          <w:rFonts w:hint="eastAsia"/>
        </w:rPr>
        <w:lastRenderedPageBreak/>
        <w:t>游客进入到该商城网站的注册页面</w:t>
      </w:r>
    </w:p>
    <w:p w:rsidR="00E06EA6" w:rsidRDefault="00E06EA6" w:rsidP="00E06EA6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后置条件：</w:t>
      </w:r>
    </w:p>
    <w:p w:rsidR="00E06EA6" w:rsidRDefault="00E06EA6" w:rsidP="00E06EA6">
      <w:pPr>
        <w:spacing w:line="300" w:lineRule="auto"/>
        <w:rPr>
          <w:bCs/>
        </w:rPr>
      </w:pPr>
      <w:r>
        <w:rPr>
          <w:rFonts w:hint="eastAsia"/>
          <w:i/>
          <w:color w:val="0000FF"/>
          <w:szCs w:val="21"/>
        </w:rPr>
        <w:t xml:space="preserve">   </w:t>
      </w:r>
      <w:r>
        <w:rPr>
          <w:rFonts w:hint="eastAsia"/>
        </w:rPr>
        <w:t>游客成功注册并成为本商城的会员</w:t>
      </w:r>
    </w:p>
    <w:p w:rsidR="00E06EA6" w:rsidRDefault="00E06EA6" w:rsidP="00E06EA6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基本路径：</w:t>
      </w:r>
    </w:p>
    <w:p w:rsidR="00E06EA6" w:rsidRDefault="00E06EA6" w:rsidP="00E06EA6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游客填写</w:t>
      </w:r>
      <w:commentRangeStart w:id="3"/>
      <w:r>
        <w:rPr>
          <w:rFonts w:hint="eastAsia"/>
        </w:rPr>
        <w:t>注册页面的注册信息</w:t>
      </w:r>
      <w:commentRangeEnd w:id="3"/>
      <w:r w:rsidR="00D13EA1">
        <w:rPr>
          <w:rStyle w:val="af3"/>
          <w:rFonts w:asciiTheme="minorHAnsi" w:hAnsiTheme="minorHAnsi"/>
        </w:rPr>
        <w:commentReference w:id="3"/>
      </w:r>
    </w:p>
    <w:p w:rsidR="00E06EA6" w:rsidRDefault="00E06EA6" w:rsidP="00E06EA6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游客提交注册信息</w:t>
      </w:r>
    </w:p>
    <w:p w:rsidR="00E06EA6" w:rsidRDefault="00E06EA6" w:rsidP="00E06EA6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系统添加游客所提交的信息，在会员表中增加一条记录</w:t>
      </w:r>
    </w:p>
    <w:p w:rsidR="00E06EA6" w:rsidRDefault="00E06EA6" w:rsidP="00E06EA6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系统显示注册成功并跳转回首页</w:t>
      </w:r>
    </w:p>
    <w:p w:rsidR="00E06EA6" w:rsidRDefault="00E06EA6" w:rsidP="00E06EA6">
      <w:r>
        <w:rPr>
          <w:rFonts w:hint="eastAsia"/>
          <w:b/>
        </w:rPr>
        <w:t>扩展点</w:t>
      </w:r>
      <w:r>
        <w:rPr>
          <w:rFonts w:hint="eastAsia"/>
        </w:rPr>
        <w:t>：</w:t>
      </w:r>
    </w:p>
    <w:p w:rsidR="00E06EA6" w:rsidRDefault="00E06EA6" w:rsidP="00E06EA6">
      <w:r>
        <w:t xml:space="preserve">2.1 </w:t>
      </w:r>
      <w:r>
        <w:rPr>
          <w:rFonts w:hint="eastAsia"/>
        </w:rPr>
        <w:t>重置注册信息</w:t>
      </w:r>
    </w:p>
    <w:p w:rsidR="00E06EA6" w:rsidRDefault="00E06EA6" w:rsidP="00E06EA6">
      <w:r>
        <w:tab/>
        <w:t>2.1.1</w:t>
      </w:r>
      <w:r>
        <w:rPr>
          <w:rFonts w:hint="eastAsia"/>
        </w:rPr>
        <w:t>游客重置注册信息</w:t>
      </w:r>
    </w:p>
    <w:p w:rsidR="00E06EA6" w:rsidRDefault="00E06EA6" w:rsidP="00E06EA6">
      <w:r>
        <w:tab/>
        <w:t>2.1.2</w:t>
      </w:r>
      <w:r>
        <w:rPr>
          <w:rFonts w:hint="eastAsia"/>
        </w:rPr>
        <w:t>系统会清空游客在页面上所填写的信息</w:t>
      </w:r>
    </w:p>
    <w:p w:rsidR="00E06EA6" w:rsidRDefault="00E06EA6" w:rsidP="00E06EA6">
      <w:r>
        <w:t>2.2</w:t>
      </w:r>
      <w:r>
        <w:rPr>
          <w:rFonts w:hint="eastAsia"/>
        </w:rPr>
        <w:t>返回首页</w:t>
      </w:r>
    </w:p>
    <w:p w:rsidR="00E06EA6" w:rsidRDefault="00E06EA6" w:rsidP="00E06EA6">
      <w:r>
        <w:tab/>
        <w:t>2.2.1</w:t>
      </w:r>
      <w:r>
        <w:rPr>
          <w:rFonts w:hint="eastAsia"/>
        </w:rPr>
        <w:t>游客点击返回按钮</w:t>
      </w:r>
    </w:p>
    <w:p w:rsidR="00E06EA6" w:rsidRDefault="00E06EA6" w:rsidP="00E06EA6">
      <w:r>
        <w:tab/>
        <w:t>2.2.2</w:t>
      </w:r>
      <w:r>
        <w:rPr>
          <w:rFonts w:hint="eastAsia"/>
        </w:rPr>
        <w:t>系统跳转回首页</w:t>
      </w:r>
    </w:p>
    <w:p w:rsidR="00E06EA6" w:rsidRDefault="00E06EA6" w:rsidP="00E06EA6">
      <w:pPr>
        <w:rPr>
          <w:b/>
        </w:rPr>
      </w:pPr>
      <w:r>
        <w:rPr>
          <w:rFonts w:hint="eastAsia"/>
          <w:b/>
        </w:rPr>
        <w:t>特殊说明：</w:t>
      </w:r>
    </w:p>
    <w:p w:rsidR="00E06EA6" w:rsidRDefault="00E06EA6" w:rsidP="00E06EA6">
      <w:pPr>
        <w:ind w:firstLineChars="200" w:firstLine="440"/>
      </w:pPr>
      <w:r>
        <w:rPr>
          <w:rFonts w:hint="eastAsia"/>
        </w:rPr>
        <w:t>注册信息包括：会员名称、会员密码、密码确认、真实姓名、年龄、职业、邮箱、密保问题、密保答案</w:t>
      </w:r>
    </w:p>
    <w:p w:rsidR="00E06EA6" w:rsidRPr="00E06EA6" w:rsidRDefault="00E06EA6"/>
    <w:p w:rsidR="00EE6457" w:rsidRDefault="00E06EA6">
      <w:r>
        <w:rPr>
          <w:rFonts w:hint="eastAsia"/>
        </w:rPr>
        <w:t xml:space="preserve">2.2 </w:t>
      </w:r>
      <w:r>
        <w:rPr>
          <w:rFonts w:hint="eastAsia"/>
        </w:rPr>
        <w:t>用户购物模块测试需求</w:t>
      </w:r>
    </w:p>
    <w:p w:rsidR="00EE6457" w:rsidRDefault="00E217DA">
      <w:pPr>
        <w:pStyle w:val="1"/>
        <w:numPr>
          <w:ilvl w:val="0"/>
          <w:numId w:val="1"/>
        </w:numPr>
      </w:pPr>
      <w:bookmarkStart w:id="4" w:name="_Toc57019000"/>
      <w:r>
        <w:rPr>
          <w:rFonts w:hint="eastAsia"/>
        </w:rPr>
        <w:lastRenderedPageBreak/>
        <w:t>测试用例的设计（也可用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文件来实现，但在此处要进行超链接）</w:t>
      </w:r>
      <w:bookmarkEnd w:id="4"/>
    </w:p>
    <w:p w:rsidR="00EE6457" w:rsidRDefault="00E06EA6">
      <w:pPr>
        <w:pStyle w:val="3"/>
      </w:pPr>
      <w:bookmarkStart w:id="5" w:name="_Toc57019001"/>
      <w:r>
        <w:rPr>
          <w:rFonts w:hint="eastAsia"/>
        </w:rPr>
        <w:t xml:space="preserve">3.1  </w:t>
      </w:r>
      <w:r w:rsidR="00E217DA">
        <w:rPr>
          <w:rFonts w:hint="eastAsia"/>
        </w:rPr>
        <w:t>****</w:t>
      </w:r>
      <w:r w:rsidR="00E217DA">
        <w:rPr>
          <w:rFonts w:hint="eastAsia"/>
        </w:rPr>
        <w:t>模块的测试用例的设计</w:t>
      </w:r>
      <w:bookmarkEnd w:id="5"/>
    </w:p>
    <w:p w:rsidR="00EE6457" w:rsidRDefault="00E217D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U1-1-1  ****</w:t>
      </w:r>
      <w:r>
        <w:rPr>
          <w:rFonts w:hint="eastAsia"/>
        </w:rPr>
        <w:t>模块的测试用例</w:t>
      </w: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4780"/>
      </w:tblGrid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字段名称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描</w:t>
            </w:r>
            <w:proofErr w:type="gramEnd"/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 w:hint="eastAsia"/>
              </w:rPr>
              <w:t>述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标识符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U1-1-1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测试项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注册功能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设计者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*****</w:t>
            </w:r>
          </w:p>
        </w:tc>
      </w:tr>
      <w:tr w:rsidR="00EE6457">
        <w:trPr>
          <w:trHeight w:val="245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测试环境要求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与服务器可以正常连接</w:t>
            </w:r>
          </w:p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软件：</w:t>
            </w:r>
            <w:r>
              <w:rPr>
                <w:rFonts w:ascii="Calibri" w:hAnsi="Calibri"/>
              </w:rPr>
              <w:t>IE7.0</w:t>
            </w:r>
            <w:r>
              <w:rPr>
                <w:rFonts w:ascii="Calibri" w:hAnsi="Calibri" w:hint="eastAsia"/>
              </w:rPr>
              <w:t>浏览器以上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测试方法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手工测试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黑盒测试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输入说明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点击注册链接</w:t>
            </w:r>
          </w:p>
          <w:p w:rsidR="00EE6457" w:rsidRDefault="00E217DA">
            <w:pPr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填写注册信息，其中所填写的“会员名称”、“真实姓名”、“职业”、“找回密码问题”、“密保答案”注册信息只支持中英文，“会员密码”和“密码确认”支持英文和数字，“年龄”只支持数字，“</w:t>
            </w:r>
            <w:r>
              <w:rPr>
                <w:rFonts w:ascii="Calibri" w:hAnsi="Calibri"/>
              </w:rPr>
              <w:t>Email</w:t>
            </w:r>
            <w:r>
              <w:rPr>
                <w:rFonts w:ascii="Calibri" w:hAnsi="Calibri" w:hint="eastAsia"/>
              </w:rPr>
              <w:t>地址”需要正确的格式。“会员密码”和“密码确认”所输入内容要一致（具体内容见测试数据表）</w:t>
            </w:r>
          </w:p>
          <w:p w:rsidR="00EE6457" w:rsidRDefault="00E217DA">
            <w:pPr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点击提交按钮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输出标准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r>
              <w:rPr>
                <w:rFonts w:hint="eastAsia"/>
              </w:rPr>
              <w:t>界面提示信息：</w:t>
            </w:r>
          </w:p>
          <w:p w:rsidR="00EE6457" w:rsidRDefault="00E217DA">
            <w:pPr>
              <w:pStyle w:val="af4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  <w:p w:rsidR="00EE6457" w:rsidRDefault="00E217DA">
            <w:pPr>
              <w:pStyle w:val="af4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当输入信息不符合要求时要有提示</w:t>
            </w:r>
          </w:p>
          <w:p w:rsidR="00EE6457" w:rsidRDefault="00E217DA">
            <w:r>
              <w:t>3</w:t>
            </w:r>
            <w:r>
              <w:rPr>
                <w:rFonts w:hint="eastAsia"/>
              </w:rPr>
              <w:t>）失败的话，显示注册失败具体失败的原因。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特殊要求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进入到</w:t>
            </w:r>
            <w:proofErr w:type="gramStart"/>
            <w:r>
              <w:rPr>
                <w:rFonts w:ascii="Calibri" w:hAnsi="Calibri" w:hint="eastAsia"/>
              </w:rPr>
              <w:t>企业电</w:t>
            </w:r>
            <w:proofErr w:type="gramEnd"/>
            <w:r>
              <w:rPr>
                <w:rFonts w:ascii="Calibri" w:hAnsi="Calibri" w:hint="eastAsia"/>
              </w:rPr>
              <w:t>子商城首页</w:t>
            </w:r>
          </w:p>
        </w:tc>
      </w:tr>
      <w:tr w:rsidR="00EE6457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用例之间的依赖性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457" w:rsidRDefault="00E217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E6457" w:rsidRDefault="00E217D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D1-1-1  ****</w:t>
      </w:r>
      <w:r>
        <w:rPr>
          <w:rFonts w:hint="eastAsia"/>
        </w:rPr>
        <w:t>模块</w:t>
      </w:r>
      <w:r>
        <w:t>测试数据表</w:t>
      </w:r>
    </w:p>
    <w:tbl>
      <w:tblPr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1604"/>
        <w:gridCol w:w="1785"/>
        <w:gridCol w:w="1575"/>
        <w:gridCol w:w="1365"/>
        <w:gridCol w:w="1090"/>
        <w:gridCol w:w="992"/>
      </w:tblGrid>
      <w:tr w:rsidR="00EE645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序号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输入数据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期望值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实际值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缺陷等级（是否已恢复）</w:t>
            </w:r>
          </w:p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</w:rPr>
              <w:t>（缺陷是否报告，编号）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测试人</w:t>
            </w:r>
          </w:p>
          <w:p w:rsidR="00EE6457" w:rsidRDefault="00EE6457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测试时间</w:t>
            </w:r>
          </w:p>
          <w:p w:rsidR="00EE6457" w:rsidRDefault="00EE6457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EE645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点击“注册”链接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进入注册页面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进入注册页面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proofErr w:type="gramStart"/>
            <w:r>
              <w:rPr>
                <w:rFonts w:ascii="Calibri" w:hAnsi="Calibri" w:hint="eastAsia"/>
                <w:szCs w:val="21"/>
              </w:rPr>
              <w:t>陈翠雪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2015-06-07</w:t>
            </w:r>
          </w:p>
        </w:tc>
      </w:tr>
      <w:tr w:rsidR="00EE645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不输入任何注册信息，点击“提交”按钮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提示表单信息不能为空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提示表单信息不能为空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</w:pPr>
            <w:proofErr w:type="gramStart"/>
            <w:r>
              <w:rPr>
                <w:rFonts w:ascii="Calibri" w:hAnsi="Calibri" w:hint="eastAsia"/>
                <w:szCs w:val="21"/>
              </w:rPr>
              <w:t>陈翠雪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2015-06-07</w:t>
            </w:r>
          </w:p>
        </w:tc>
      </w:tr>
      <w:tr w:rsidR="00EE645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在全部输入框输入空格，点击“提交”按钮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提示表单信息无效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 w:hint="eastAsia"/>
                <w:color w:val="FF0000"/>
                <w:szCs w:val="21"/>
              </w:rPr>
              <w:t>显示注册成功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B</w:t>
            </w:r>
            <w:r>
              <w:rPr>
                <w:rFonts w:ascii="Calibri" w:hAnsi="Calibri" w:hint="eastAsia"/>
                <w:color w:val="FF0000"/>
              </w:rPr>
              <w:t>1-1-1</w:t>
            </w:r>
            <w:r>
              <w:rPr>
                <w:rFonts w:ascii="Calibri" w:hAnsi="Calibri" w:hint="eastAsia"/>
                <w:color w:val="FF0000"/>
              </w:rPr>
              <w:t>：严重</w:t>
            </w:r>
            <w:r>
              <w:rPr>
                <w:rFonts w:ascii="Calibri" w:hAnsi="Calibri"/>
                <w:color w:val="FF0000"/>
              </w:rPr>
              <w:t>bug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</w:pPr>
            <w:proofErr w:type="gramStart"/>
            <w:r>
              <w:rPr>
                <w:rFonts w:ascii="Calibri" w:hAnsi="Calibri" w:hint="eastAsia"/>
                <w:szCs w:val="21"/>
              </w:rPr>
              <w:t>陈翠雪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2015-06-07</w:t>
            </w:r>
          </w:p>
        </w:tc>
      </w:tr>
      <w:tr w:rsidR="00EE645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“会员名称输入框”不填，其余输入</w:t>
            </w:r>
            <w:proofErr w:type="gramStart"/>
            <w:r>
              <w:rPr>
                <w:rFonts w:ascii="Calibri" w:hAnsi="Calibri" w:hint="eastAsia"/>
                <w:szCs w:val="21"/>
              </w:rPr>
              <w:t>框正常</w:t>
            </w:r>
            <w:proofErr w:type="gramEnd"/>
            <w:r>
              <w:rPr>
                <w:rFonts w:ascii="Calibri" w:hAnsi="Calibri" w:hint="eastAsia"/>
                <w:szCs w:val="21"/>
              </w:rPr>
              <w:t>填写信息，点击“提交”按钮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提示“会员名称”不能为空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 w:hint="eastAsia"/>
                <w:color w:val="FF0000"/>
                <w:szCs w:val="21"/>
              </w:rPr>
              <w:t>提示表单信息不能为空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 w:hint="eastAsia"/>
                <w:color w:val="FF0000"/>
              </w:rPr>
              <w:t>B1-1-2</w:t>
            </w:r>
            <w:r>
              <w:rPr>
                <w:rFonts w:ascii="Calibri" w:hAnsi="Calibri" w:hint="eastAsia"/>
                <w:color w:val="FF0000"/>
              </w:rPr>
              <w:t>：普通</w:t>
            </w:r>
            <w:r>
              <w:rPr>
                <w:rFonts w:ascii="Calibri" w:hAnsi="Calibri"/>
                <w:color w:val="FF0000"/>
              </w:rPr>
              <w:t>bug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217DA">
            <w:pPr>
              <w:jc w:val="center"/>
            </w:pPr>
            <w:proofErr w:type="gramStart"/>
            <w:r>
              <w:rPr>
                <w:rFonts w:ascii="Calibri" w:hAnsi="Calibri" w:hint="eastAsia"/>
                <w:szCs w:val="21"/>
              </w:rPr>
              <w:t>陈翠雪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217DA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2015-06-07</w:t>
            </w:r>
          </w:p>
        </w:tc>
      </w:tr>
      <w:tr w:rsidR="00EE645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E6457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E6457" w:rsidRDefault="00EE6457">
            <w:pPr>
              <w:jc w:val="center"/>
              <w:rPr>
                <w:rFonts w:ascii="Calibri" w:hAnsi="Calibri"/>
                <w:szCs w:val="21"/>
              </w:rPr>
            </w:pPr>
          </w:p>
        </w:tc>
      </w:tr>
    </w:tbl>
    <w:p w:rsidR="00EE6457" w:rsidRDefault="00E217DA">
      <w:r>
        <w:t>……</w:t>
      </w:r>
    </w:p>
    <w:p w:rsidR="00D6558E" w:rsidRDefault="00D6558E">
      <w:pPr>
        <w:pStyle w:val="1"/>
        <w:numPr>
          <w:ilvl w:val="0"/>
          <w:numId w:val="1"/>
        </w:numPr>
      </w:pPr>
      <w:bookmarkStart w:id="6" w:name="_Toc57019002"/>
      <w:r>
        <w:rPr>
          <w:rFonts w:hint="eastAsia"/>
        </w:rPr>
        <w:t>自动化测试脚本设计</w:t>
      </w:r>
      <w:bookmarkEnd w:id="6"/>
    </w:p>
    <w:p w:rsidR="00D6558E" w:rsidRDefault="00D6558E" w:rsidP="00D6558E">
      <w:pPr>
        <w:pStyle w:val="3"/>
        <w:rPr>
          <w:rFonts w:hint="eastAsia"/>
        </w:rPr>
      </w:pPr>
      <w:bookmarkStart w:id="7" w:name="_Toc57019003"/>
      <w:r>
        <w:rPr>
          <w:rFonts w:hint="eastAsia"/>
        </w:rPr>
        <w:t xml:space="preserve">4.1 </w:t>
      </w:r>
      <w:r>
        <w:rPr>
          <w:rFonts w:hint="eastAsia"/>
        </w:rPr>
        <w:t>自动化测试工具：</w:t>
      </w:r>
      <w:bookmarkEnd w:id="7"/>
    </w:p>
    <w:p w:rsidR="00D13EA1" w:rsidRPr="00D13EA1" w:rsidRDefault="00D13EA1" w:rsidP="00D13EA1"/>
    <w:p w:rsidR="00D6558E" w:rsidRDefault="00D6558E" w:rsidP="00D6558E">
      <w:pPr>
        <w:pStyle w:val="3"/>
        <w:rPr>
          <w:rFonts w:hint="eastAsia"/>
        </w:rPr>
      </w:pPr>
      <w:bookmarkStart w:id="8" w:name="_Toc57019004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功能测试内容：</w:t>
      </w:r>
      <w:bookmarkEnd w:id="8"/>
    </w:p>
    <w:p w:rsidR="00D13EA1" w:rsidRPr="00D13EA1" w:rsidRDefault="00D13EA1" w:rsidP="00D13EA1"/>
    <w:p w:rsidR="00D6558E" w:rsidRDefault="00D6558E" w:rsidP="00D6558E">
      <w:pPr>
        <w:rPr>
          <w:rFonts w:hint="eastAsia"/>
        </w:rPr>
      </w:pPr>
      <w:r w:rsidRPr="00D6558E">
        <w:rPr>
          <w:rFonts w:asciiTheme="majorHAnsi" w:eastAsiaTheme="majorEastAsia" w:hAnsiTheme="majorHAnsi" w:cstheme="majorBidi" w:hint="eastAsia"/>
          <w:b/>
          <w:bCs/>
          <w:color w:val="4F81BD" w:themeColor="accent1"/>
        </w:rPr>
        <w:t xml:space="preserve">4.3 </w:t>
      </w:r>
      <w:r w:rsidRPr="00D6558E">
        <w:rPr>
          <w:rFonts w:asciiTheme="majorHAnsi" w:eastAsiaTheme="majorEastAsia" w:hAnsiTheme="majorHAnsi" w:cstheme="majorBidi" w:hint="eastAsia"/>
          <w:b/>
          <w:bCs/>
          <w:color w:val="4F81BD" w:themeColor="accent1"/>
        </w:rPr>
        <w:t>自动化测试脚本：</w:t>
      </w:r>
      <w:r>
        <w:rPr>
          <w:rFonts w:hint="eastAsia"/>
        </w:rPr>
        <w:t>（应包括脚本、数据表及检查点）</w:t>
      </w:r>
    </w:p>
    <w:p w:rsidR="00D13EA1" w:rsidRDefault="00D13EA1" w:rsidP="00D6558E"/>
    <w:p w:rsidR="00D6558E" w:rsidRPr="00D6558E" w:rsidRDefault="00D6558E" w:rsidP="00D6558E">
      <w:pPr>
        <w:pStyle w:val="3"/>
      </w:pPr>
      <w:bookmarkStart w:id="9" w:name="_Toc57019005"/>
      <w:r>
        <w:rPr>
          <w:rFonts w:hint="eastAsia"/>
        </w:rPr>
        <w:t xml:space="preserve">4.4 </w:t>
      </w:r>
      <w:r>
        <w:rPr>
          <w:rFonts w:hint="eastAsia"/>
        </w:rPr>
        <w:t>测试运行结果</w:t>
      </w:r>
      <w:bookmarkEnd w:id="9"/>
    </w:p>
    <w:p w:rsidR="00EE6457" w:rsidRDefault="00E217DA">
      <w:pPr>
        <w:pStyle w:val="1"/>
        <w:numPr>
          <w:ilvl w:val="0"/>
          <w:numId w:val="1"/>
        </w:numPr>
      </w:pPr>
      <w:bookmarkStart w:id="10" w:name="_Toc57019006"/>
      <w:r>
        <w:t>B</w:t>
      </w:r>
      <w:r>
        <w:rPr>
          <w:rFonts w:hint="eastAsia"/>
        </w:rPr>
        <w:t>ug</w:t>
      </w:r>
      <w:r>
        <w:rPr>
          <w:rFonts w:hint="eastAsia"/>
        </w:rPr>
        <w:t>报告</w:t>
      </w:r>
      <w:bookmarkEnd w:id="10"/>
    </w:p>
    <w:p w:rsidR="00EE6457" w:rsidRDefault="00E217DA">
      <w:pPr>
        <w:pStyle w:val="af4"/>
        <w:ind w:left="90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报告的命名最好要与测试用例对应，通过</w:t>
      </w:r>
      <w:r>
        <w:rPr>
          <w:rFonts w:hint="eastAsia"/>
        </w:rPr>
        <w:t>Bug</w:t>
      </w:r>
      <w:r>
        <w:rPr>
          <w:rFonts w:hint="eastAsia"/>
        </w:rPr>
        <w:t>报告能够很快知道该用例的设计，同样，根据测试用例的记录也能知道该用例是否存在</w:t>
      </w:r>
      <w:r>
        <w:rPr>
          <w:rFonts w:hint="eastAsia"/>
        </w:rPr>
        <w:t>Bug</w:t>
      </w:r>
      <w:r>
        <w:rPr>
          <w:rFonts w:hint="eastAsia"/>
        </w:rPr>
        <w:t>。如下所示：</w:t>
      </w:r>
    </w:p>
    <w:p w:rsidR="00EE6457" w:rsidRDefault="00E217DA">
      <w:pPr>
        <w:wordWrap w:val="0"/>
        <w:ind w:right="420" w:hanging="120"/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>编号：</w:t>
      </w:r>
      <w:r>
        <w:rPr>
          <w:rFonts w:hint="eastAsia"/>
          <w:szCs w:val="21"/>
        </w:rPr>
        <w:t xml:space="preserve">B1_1_1      </w:t>
      </w:r>
      <w:r>
        <w:rPr>
          <w:rFonts w:hint="eastAsia"/>
          <w:szCs w:val="21"/>
        </w:rPr>
        <w:t>测试人</w:t>
      </w:r>
      <w:r>
        <w:rPr>
          <w:rFonts w:hint="eastAsia"/>
          <w:szCs w:val="21"/>
        </w:rPr>
        <w:t xml:space="preserve">: ******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填表人</w:t>
      </w:r>
      <w:r>
        <w:rPr>
          <w:rFonts w:hint="eastAsia"/>
          <w:szCs w:val="21"/>
        </w:rPr>
        <w:t xml:space="preserve">: *****   </w:t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>:*****</w:t>
      </w:r>
    </w:p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211"/>
        <w:gridCol w:w="2240"/>
        <w:gridCol w:w="2097"/>
        <w:gridCol w:w="1111"/>
      </w:tblGrid>
      <w:tr w:rsidR="00EE6457">
        <w:tc>
          <w:tcPr>
            <w:tcW w:w="1668" w:type="dxa"/>
          </w:tcPr>
          <w:p w:rsidR="00EE6457" w:rsidRDefault="00E217DA">
            <w:r>
              <w:rPr>
                <w:rFonts w:hint="eastAsia"/>
                <w:b/>
              </w:rPr>
              <w:t>测试内容</w:t>
            </w:r>
          </w:p>
        </w:tc>
        <w:tc>
          <w:tcPr>
            <w:tcW w:w="1134" w:type="dxa"/>
          </w:tcPr>
          <w:p w:rsidR="00EE6457" w:rsidRDefault="00E217DA">
            <w:r>
              <w:rPr>
                <w:rFonts w:hint="eastAsia"/>
                <w:b/>
              </w:rPr>
              <w:t>测试类别</w:t>
            </w:r>
          </w:p>
        </w:tc>
        <w:tc>
          <w:tcPr>
            <w:tcW w:w="1211" w:type="dxa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测试方法</w:t>
            </w:r>
          </w:p>
        </w:tc>
        <w:tc>
          <w:tcPr>
            <w:tcW w:w="2240" w:type="dxa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测试数据</w:t>
            </w:r>
          </w:p>
        </w:tc>
        <w:tc>
          <w:tcPr>
            <w:tcW w:w="2097" w:type="dxa"/>
            <w:shd w:val="clear" w:color="auto" w:fill="auto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正常状态</w:t>
            </w:r>
          </w:p>
        </w:tc>
        <w:tc>
          <w:tcPr>
            <w:tcW w:w="1111" w:type="dxa"/>
            <w:shd w:val="clear" w:color="auto" w:fill="auto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异常状态</w:t>
            </w:r>
          </w:p>
        </w:tc>
      </w:tr>
      <w:tr w:rsidR="00EE6457">
        <w:tc>
          <w:tcPr>
            <w:tcW w:w="1668" w:type="dxa"/>
          </w:tcPr>
          <w:p w:rsidR="00EE6457" w:rsidRDefault="00E217DA">
            <w:r>
              <w:rPr>
                <w:rFonts w:hint="eastAsia"/>
              </w:rPr>
              <w:t>输入注册信息，进行注册</w:t>
            </w:r>
          </w:p>
        </w:tc>
        <w:tc>
          <w:tcPr>
            <w:tcW w:w="1134" w:type="dxa"/>
          </w:tcPr>
          <w:p w:rsidR="00EE6457" w:rsidRDefault="00E217DA">
            <w:r>
              <w:rPr>
                <w:rFonts w:hint="eastAsia"/>
              </w:rPr>
              <w:t>功能测试</w:t>
            </w:r>
          </w:p>
        </w:tc>
        <w:tc>
          <w:tcPr>
            <w:tcW w:w="1211" w:type="dxa"/>
          </w:tcPr>
          <w:p w:rsidR="00EE6457" w:rsidRDefault="00E217DA">
            <w:r>
              <w:rPr>
                <w:rFonts w:hint="eastAsia"/>
              </w:rPr>
              <w:t>黑盒测试</w:t>
            </w:r>
          </w:p>
        </w:tc>
        <w:tc>
          <w:tcPr>
            <w:tcW w:w="2240" w:type="dxa"/>
          </w:tcPr>
          <w:p w:rsidR="00EE6457" w:rsidRDefault="00E217DA">
            <w:r>
              <w:rPr>
                <w:rFonts w:ascii="Calibri" w:hAnsi="Calibri" w:hint="eastAsia"/>
                <w:szCs w:val="21"/>
              </w:rPr>
              <w:t>全部输入框输入空格，点击“提交”按钮</w:t>
            </w:r>
          </w:p>
        </w:tc>
        <w:tc>
          <w:tcPr>
            <w:tcW w:w="2097" w:type="dxa"/>
            <w:shd w:val="clear" w:color="auto" w:fill="auto"/>
          </w:tcPr>
          <w:p w:rsidR="00EE6457" w:rsidRDefault="00E217DA">
            <w:r>
              <w:rPr>
                <w:rFonts w:ascii="Calibri" w:hAnsi="Calibri" w:hint="eastAsia"/>
                <w:szCs w:val="21"/>
              </w:rPr>
              <w:t>提示表单信息无效</w:t>
            </w:r>
          </w:p>
        </w:tc>
        <w:tc>
          <w:tcPr>
            <w:tcW w:w="1111" w:type="dxa"/>
            <w:shd w:val="clear" w:color="auto" w:fill="auto"/>
          </w:tcPr>
          <w:p w:rsidR="00EE6457" w:rsidRDefault="00E217DA">
            <w:r>
              <w:rPr>
                <w:rFonts w:ascii="Calibri" w:hAnsi="Calibri" w:hint="eastAsia"/>
                <w:szCs w:val="21"/>
              </w:rPr>
              <w:t>显示注册成功</w:t>
            </w:r>
          </w:p>
        </w:tc>
      </w:tr>
      <w:tr w:rsidR="00EE6457">
        <w:tc>
          <w:tcPr>
            <w:tcW w:w="1668" w:type="dxa"/>
          </w:tcPr>
          <w:p w:rsidR="00EE6457" w:rsidRDefault="00E217DA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:</w:t>
            </w:r>
          </w:p>
        </w:tc>
        <w:tc>
          <w:tcPr>
            <w:tcW w:w="7793" w:type="dxa"/>
            <w:gridSpan w:val="5"/>
          </w:tcPr>
          <w:p w:rsidR="00EE6457" w:rsidRDefault="00E217DA">
            <w:r>
              <w:rPr>
                <w:rFonts w:hint="eastAsia"/>
                <w:color w:val="FF0000"/>
              </w:rPr>
              <w:t>严重</w:t>
            </w:r>
            <w:r>
              <w:rPr>
                <w:rFonts w:hint="eastAsia"/>
                <w:color w:val="FF0000"/>
              </w:rPr>
              <w:t>bug</w:t>
            </w:r>
            <w:r>
              <w:rPr>
                <w:rFonts w:hint="eastAsia"/>
              </w:rPr>
              <w:t>，</w:t>
            </w:r>
          </w:p>
          <w:p w:rsidR="00EE6457" w:rsidRDefault="00E217DA">
            <w:r>
              <w:rPr>
                <w:rFonts w:hint="eastAsia"/>
              </w:rPr>
              <w:t>全部输入空格</w:t>
            </w:r>
          </w:p>
          <w:p w:rsidR="00EE6457" w:rsidRDefault="00EE6457">
            <w:r>
              <w:object w:dxaOrig="15077" w:dyaOrig="101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5pt;height:280.5pt" o:ole="">
                  <v:imagedata r:id="rId14" o:title=""/>
                </v:shape>
                <o:OLEObject Type="Embed" ProgID="PBrush" ShapeID="_x0000_i1025" DrawAspect="Content" ObjectID="_1667806149" r:id="rId15"/>
              </w:object>
            </w:r>
            <w:r w:rsidR="00E217DA">
              <w:t xml:space="preserve"> </w:t>
            </w:r>
            <w:r w:rsidR="00E217DA">
              <w:rPr>
                <w:rFonts w:hint="eastAsia"/>
              </w:rPr>
              <w:t>显示注册成功</w:t>
            </w:r>
          </w:p>
          <w:p w:rsidR="00EE6457" w:rsidRDefault="00EE6457">
            <w:r>
              <w:object w:dxaOrig="8206" w:dyaOrig="3631">
                <v:shape id="_x0000_i1026" type="#_x0000_t75" style="width:410.25pt;height:181.5pt" o:ole="">
                  <v:imagedata r:id="rId16" o:title=""/>
                </v:shape>
                <o:OLEObject Type="Embed" ProgID="PBrush" ShapeID="_x0000_i1026" DrawAspect="Content" ObjectID="_1667806150" r:id="rId17"/>
              </w:object>
            </w:r>
          </w:p>
          <w:p w:rsidR="00EE6457" w:rsidRDefault="00E217DA"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</w:rPr>
              <w:t>责任人</w:t>
            </w:r>
            <w:r>
              <w:rPr>
                <w:rFonts w:hint="eastAsia"/>
              </w:rPr>
              <w:t>:****</w:t>
            </w:r>
          </w:p>
        </w:tc>
      </w:tr>
      <w:tr w:rsidR="00EE6457">
        <w:tc>
          <w:tcPr>
            <w:tcW w:w="1668" w:type="dxa"/>
          </w:tcPr>
          <w:p w:rsidR="00EE6457" w:rsidRDefault="00E217DA">
            <w:r>
              <w:rPr>
                <w:rFonts w:hint="eastAsia"/>
              </w:rPr>
              <w:lastRenderedPageBreak/>
              <w:t>修改意见</w:t>
            </w:r>
            <w:r>
              <w:rPr>
                <w:rFonts w:hint="eastAsia"/>
              </w:rPr>
              <w:t>:</w:t>
            </w:r>
          </w:p>
        </w:tc>
        <w:tc>
          <w:tcPr>
            <w:tcW w:w="7793" w:type="dxa"/>
            <w:gridSpan w:val="5"/>
          </w:tcPr>
          <w:p w:rsidR="00EE6457" w:rsidRDefault="00EE6457"/>
          <w:p w:rsidR="00EE6457" w:rsidRDefault="00EE6457"/>
          <w:p w:rsidR="00EE6457" w:rsidRDefault="00EE6457"/>
          <w:p w:rsidR="00EE6457" w:rsidRDefault="00E217DA">
            <w:r>
              <w:rPr>
                <w:rFonts w:hint="eastAsia"/>
              </w:rPr>
              <w:lastRenderedPageBreak/>
              <w:t xml:space="preserve">                                            </w:t>
            </w:r>
            <w:r>
              <w:rPr>
                <w:rFonts w:hint="eastAsia"/>
              </w:rPr>
              <w:t>责任人</w:t>
            </w:r>
            <w:r>
              <w:rPr>
                <w:rFonts w:hint="eastAsia"/>
              </w:rPr>
              <w:t>:</w:t>
            </w:r>
          </w:p>
        </w:tc>
      </w:tr>
      <w:tr w:rsidR="00EE6457">
        <w:tc>
          <w:tcPr>
            <w:tcW w:w="1668" w:type="dxa"/>
          </w:tcPr>
          <w:p w:rsidR="00EE6457" w:rsidRDefault="00E217DA">
            <w:r>
              <w:rPr>
                <w:rFonts w:hint="eastAsia"/>
              </w:rPr>
              <w:lastRenderedPageBreak/>
              <w:t>复核测试结果</w:t>
            </w:r>
          </w:p>
        </w:tc>
        <w:tc>
          <w:tcPr>
            <w:tcW w:w="7793" w:type="dxa"/>
            <w:gridSpan w:val="5"/>
          </w:tcPr>
          <w:p w:rsidR="00EE6457" w:rsidRDefault="00EE6457"/>
          <w:p w:rsidR="00EE6457" w:rsidRDefault="00EE6457"/>
          <w:p w:rsidR="00EE6457" w:rsidRDefault="00EE6457"/>
          <w:p w:rsidR="00EE6457" w:rsidRDefault="00E217DA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复核人</w:t>
            </w:r>
            <w:r>
              <w:rPr>
                <w:rFonts w:hint="eastAsia"/>
              </w:rPr>
              <w:t>:</w:t>
            </w:r>
          </w:p>
        </w:tc>
      </w:tr>
    </w:tbl>
    <w:p w:rsidR="00EE6457" w:rsidRDefault="00E217DA">
      <w:r>
        <w:rPr>
          <w:rFonts w:ascii="Calibri" w:hAnsi="Calibri" w:hint="eastAsia"/>
        </w:rPr>
        <w:t>B1-1-2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175"/>
        <w:gridCol w:w="1096"/>
        <w:gridCol w:w="1346"/>
        <w:gridCol w:w="2170"/>
        <w:gridCol w:w="1030"/>
      </w:tblGrid>
      <w:tr w:rsidR="00EE6457">
        <w:tc>
          <w:tcPr>
            <w:tcW w:w="1711" w:type="dxa"/>
          </w:tcPr>
          <w:p w:rsidR="00EE6457" w:rsidRDefault="00E217DA">
            <w:r>
              <w:rPr>
                <w:rFonts w:hint="eastAsia"/>
                <w:b/>
              </w:rPr>
              <w:t>测试内容</w:t>
            </w:r>
          </w:p>
        </w:tc>
        <w:tc>
          <w:tcPr>
            <w:tcW w:w="1175" w:type="dxa"/>
          </w:tcPr>
          <w:p w:rsidR="00EE6457" w:rsidRDefault="00E217DA">
            <w:r>
              <w:rPr>
                <w:rFonts w:hint="eastAsia"/>
                <w:b/>
              </w:rPr>
              <w:t>测试类别</w:t>
            </w:r>
          </w:p>
        </w:tc>
        <w:tc>
          <w:tcPr>
            <w:tcW w:w="1096" w:type="dxa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测试方法</w:t>
            </w:r>
          </w:p>
        </w:tc>
        <w:tc>
          <w:tcPr>
            <w:tcW w:w="1346" w:type="dxa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测试数据</w:t>
            </w:r>
          </w:p>
        </w:tc>
        <w:tc>
          <w:tcPr>
            <w:tcW w:w="2170" w:type="dxa"/>
            <w:shd w:val="clear" w:color="auto" w:fill="auto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正常状态</w:t>
            </w:r>
          </w:p>
        </w:tc>
        <w:tc>
          <w:tcPr>
            <w:tcW w:w="1030" w:type="dxa"/>
            <w:shd w:val="clear" w:color="auto" w:fill="auto"/>
          </w:tcPr>
          <w:p w:rsidR="00EE6457" w:rsidRDefault="00E217DA">
            <w:pPr>
              <w:rPr>
                <w:b/>
              </w:rPr>
            </w:pPr>
            <w:r>
              <w:rPr>
                <w:rFonts w:hint="eastAsia"/>
                <w:b/>
              </w:rPr>
              <w:t>异常状态</w:t>
            </w:r>
          </w:p>
        </w:tc>
      </w:tr>
      <w:tr w:rsidR="00EE6457">
        <w:tc>
          <w:tcPr>
            <w:tcW w:w="1711" w:type="dxa"/>
          </w:tcPr>
          <w:p w:rsidR="00EE6457" w:rsidRDefault="00E217DA">
            <w:r>
              <w:rPr>
                <w:rFonts w:hint="eastAsia"/>
              </w:rPr>
              <w:t>输入注册信息，进行注册</w:t>
            </w:r>
          </w:p>
        </w:tc>
        <w:tc>
          <w:tcPr>
            <w:tcW w:w="1175" w:type="dxa"/>
          </w:tcPr>
          <w:p w:rsidR="00EE6457" w:rsidRDefault="00E217DA">
            <w:r>
              <w:rPr>
                <w:rFonts w:hint="eastAsia"/>
              </w:rPr>
              <w:t>功能测试</w:t>
            </w:r>
          </w:p>
        </w:tc>
        <w:tc>
          <w:tcPr>
            <w:tcW w:w="1096" w:type="dxa"/>
          </w:tcPr>
          <w:p w:rsidR="00EE6457" w:rsidRDefault="00E217DA">
            <w:r>
              <w:rPr>
                <w:rFonts w:hint="eastAsia"/>
              </w:rPr>
              <w:t>黑盒测试</w:t>
            </w:r>
          </w:p>
          <w:p w:rsidR="00EE6457" w:rsidRDefault="00EE6457"/>
        </w:tc>
        <w:tc>
          <w:tcPr>
            <w:tcW w:w="1346" w:type="dxa"/>
          </w:tcPr>
          <w:p w:rsidR="00EE6457" w:rsidRDefault="00E217DA">
            <w:r>
              <w:rPr>
                <w:rFonts w:ascii="Calibri" w:hAnsi="Calibri" w:hint="eastAsia"/>
                <w:szCs w:val="21"/>
              </w:rPr>
              <w:t>“会员名称输入框”不填，其余输入</w:t>
            </w:r>
            <w:proofErr w:type="gramStart"/>
            <w:r>
              <w:rPr>
                <w:rFonts w:ascii="Calibri" w:hAnsi="Calibri" w:hint="eastAsia"/>
                <w:szCs w:val="21"/>
              </w:rPr>
              <w:t>框正常</w:t>
            </w:r>
            <w:proofErr w:type="gramEnd"/>
            <w:r>
              <w:rPr>
                <w:rFonts w:ascii="Calibri" w:hAnsi="Calibri" w:hint="eastAsia"/>
                <w:szCs w:val="21"/>
              </w:rPr>
              <w:t>填写信息</w:t>
            </w:r>
          </w:p>
        </w:tc>
        <w:tc>
          <w:tcPr>
            <w:tcW w:w="2170" w:type="dxa"/>
            <w:shd w:val="clear" w:color="auto" w:fill="auto"/>
          </w:tcPr>
          <w:p w:rsidR="00EE6457" w:rsidRDefault="00E217DA">
            <w:r>
              <w:rPr>
                <w:rFonts w:ascii="Calibri" w:hAnsi="Calibri" w:hint="eastAsia"/>
                <w:szCs w:val="21"/>
              </w:rPr>
              <w:t>提示“会员名称”不能为空</w:t>
            </w:r>
          </w:p>
        </w:tc>
        <w:tc>
          <w:tcPr>
            <w:tcW w:w="1030" w:type="dxa"/>
            <w:shd w:val="clear" w:color="auto" w:fill="auto"/>
          </w:tcPr>
          <w:p w:rsidR="00EE6457" w:rsidRDefault="00EE6457"/>
        </w:tc>
      </w:tr>
      <w:tr w:rsidR="00EE6457">
        <w:tc>
          <w:tcPr>
            <w:tcW w:w="1711" w:type="dxa"/>
          </w:tcPr>
          <w:p w:rsidR="00EE6457" w:rsidRDefault="00E217DA">
            <w:r>
              <w:rPr>
                <w:rFonts w:hint="eastAsia"/>
              </w:rPr>
              <w:t>异常状态说明</w:t>
            </w:r>
            <w:r>
              <w:rPr>
                <w:rFonts w:hint="eastAsia"/>
              </w:rPr>
              <w:t>:</w:t>
            </w:r>
          </w:p>
        </w:tc>
        <w:tc>
          <w:tcPr>
            <w:tcW w:w="6817" w:type="dxa"/>
            <w:gridSpan w:val="5"/>
          </w:tcPr>
          <w:p w:rsidR="00EE6457" w:rsidRDefault="00E217DA">
            <w:r>
              <w:rPr>
                <w:rFonts w:hint="eastAsia"/>
                <w:color w:val="FF0000"/>
              </w:rPr>
              <w:t>轻微</w:t>
            </w:r>
            <w:r>
              <w:rPr>
                <w:rFonts w:hint="eastAsia"/>
                <w:color w:val="FF0000"/>
              </w:rPr>
              <w:t>bug</w:t>
            </w:r>
            <w:r>
              <w:rPr>
                <w:rFonts w:hint="eastAsia"/>
              </w:rPr>
              <w:t>，预期的结果是可以提示“会员名称不能为空”，但实际的结果是“表单不能为空”，不能具体提示是哪个输入框为空，不具有很好的用户体验。</w:t>
            </w:r>
          </w:p>
          <w:p w:rsidR="00EE6457" w:rsidRDefault="00E217DA"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</w:rPr>
              <w:t>责任人</w:t>
            </w:r>
            <w:r>
              <w:rPr>
                <w:rFonts w:hint="eastAsia"/>
              </w:rPr>
              <w:t>:***</w:t>
            </w:r>
          </w:p>
        </w:tc>
      </w:tr>
      <w:tr w:rsidR="00EE6457">
        <w:tc>
          <w:tcPr>
            <w:tcW w:w="1711" w:type="dxa"/>
          </w:tcPr>
          <w:p w:rsidR="00EE6457" w:rsidRDefault="00E217DA">
            <w:r>
              <w:rPr>
                <w:rFonts w:hint="eastAsia"/>
              </w:rPr>
              <w:t>修改意见</w:t>
            </w:r>
            <w:r>
              <w:rPr>
                <w:rFonts w:hint="eastAsia"/>
              </w:rPr>
              <w:t>:</w:t>
            </w:r>
          </w:p>
        </w:tc>
        <w:tc>
          <w:tcPr>
            <w:tcW w:w="6817" w:type="dxa"/>
            <w:gridSpan w:val="5"/>
          </w:tcPr>
          <w:p w:rsidR="00EE6457" w:rsidRDefault="00EE6457"/>
          <w:p w:rsidR="00EE6457" w:rsidRDefault="00EE6457"/>
          <w:p w:rsidR="00EE6457" w:rsidRDefault="00EE6457"/>
          <w:p w:rsidR="00EE6457" w:rsidRDefault="00EE6457"/>
          <w:p w:rsidR="00EE6457" w:rsidRDefault="00EE6457"/>
          <w:p w:rsidR="00EE6457" w:rsidRDefault="00EE6457"/>
          <w:p w:rsidR="00EE6457" w:rsidRDefault="00E217DA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责任人</w:t>
            </w:r>
            <w:r>
              <w:rPr>
                <w:rFonts w:hint="eastAsia"/>
              </w:rPr>
              <w:t>:</w:t>
            </w:r>
          </w:p>
        </w:tc>
      </w:tr>
      <w:tr w:rsidR="00EE6457">
        <w:tc>
          <w:tcPr>
            <w:tcW w:w="1711" w:type="dxa"/>
          </w:tcPr>
          <w:p w:rsidR="00EE6457" w:rsidRDefault="00E217DA">
            <w:r>
              <w:rPr>
                <w:rFonts w:hint="eastAsia"/>
              </w:rPr>
              <w:t>复核测试结果</w:t>
            </w:r>
          </w:p>
        </w:tc>
        <w:tc>
          <w:tcPr>
            <w:tcW w:w="6817" w:type="dxa"/>
            <w:gridSpan w:val="5"/>
          </w:tcPr>
          <w:p w:rsidR="00EE6457" w:rsidRDefault="00EE6457"/>
          <w:p w:rsidR="00EE6457" w:rsidRDefault="00EE6457"/>
          <w:p w:rsidR="00EE6457" w:rsidRDefault="00EE6457"/>
          <w:p w:rsidR="00EE6457" w:rsidRDefault="00EE6457"/>
          <w:p w:rsidR="00EE6457" w:rsidRDefault="00E217DA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复核人</w:t>
            </w:r>
            <w:r>
              <w:rPr>
                <w:rFonts w:hint="eastAsia"/>
              </w:rPr>
              <w:t>:</w:t>
            </w:r>
          </w:p>
        </w:tc>
      </w:tr>
    </w:tbl>
    <w:p w:rsidR="00EE6457" w:rsidRDefault="00EE6457">
      <w:pPr>
        <w:pStyle w:val="af4"/>
        <w:ind w:left="900"/>
      </w:pPr>
    </w:p>
    <w:p w:rsidR="00EE6457" w:rsidRDefault="00E217DA">
      <w:pPr>
        <w:pStyle w:val="1"/>
        <w:numPr>
          <w:ilvl w:val="0"/>
          <w:numId w:val="1"/>
        </w:numPr>
      </w:pPr>
      <w:bookmarkStart w:id="11" w:name="_Toc57019007"/>
      <w:r>
        <w:rPr>
          <w:rFonts w:hint="eastAsia"/>
        </w:rPr>
        <w:t>质量分析</w:t>
      </w:r>
      <w:bookmarkEnd w:id="11"/>
    </w:p>
    <w:p w:rsidR="00EE6457" w:rsidRDefault="00E217DA">
      <w:pPr>
        <w:pStyle w:val="af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GoBack"/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  <w:t>根据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  <w:t>bug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  <w:t>的类型、等级、出现的原因对软件质量进行总体分析。推断出软件哪里质量好</w:t>
      </w:r>
    </w:p>
    <w:bookmarkEnd w:id="12"/>
    <w:p w:rsidR="00EE6457" w:rsidRDefault="00EE6457">
      <w:pPr>
        <w:pStyle w:val="af4"/>
        <w:ind w:left="900"/>
      </w:pPr>
    </w:p>
    <w:sectPr w:rsidR="00EE6457" w:rsidSect="00EE6457">
      <w:footerReference w:type="default" r:id="rId18"/>
      <w:pgSz w:w="11906" w:h="16838"/>
      <w:pgMar w:top="1588" w:right="1797" w:bottom="1588" w:left="1797" w:header="1077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微软用户" w:date="2020-11-25T10:40:00Z" w:initials="微软用户">
    <w:p w:rsidR="00D13EA1" w:rsidRDefault="00D13EA1">
      <w:pPr>
        <w:pStyle w:val="a4"/>
      </w:pPr>
      <w:r>
        <w:rPr>
          <w:rStyle w:val="af3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457" w:rsidRDefault="00EE6457" w:rsidP="00EE6457">
      <w:pPr>
        <w:spacing w:after="0" w:line="240" w:lineRule="auto"/>
      </w:pPr>
      <w:r>
        <w:separator/>
      </w:r>
    </w:p>
  </w:endnote>
  <w:endnote w:type="continuationSeparator" w:id="0">
    <w:p w:rsidR="00EE6457" w:rsidRDefault="00EE6457" w:rsidP="00EE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57" w:rsidRPr="00E06EA6" w:rsidRDefault="00E06EA6" w:rsidP="00E06EA6">
    <w:pPr>
      <w:pStyle w:val="a8"/>
      <w:jc w:val="center"/>
    </w:pPr>
    <w:r>
      <w:rPr>
        <w:rFonts w:hint="eastAsia"/>
      </w:rPr>
      <w:t>2020</w:t>
    </w:r>
    <w:r>
      <w:rPr>
        <w:rFonts w:hint="eastAsia"/>
      </w:rPr>
      <w:t>年</w:t>
    </w:r>
    <w:r>
      <w:rPr>
        <w:rFonts w:hint="eastAsia"/>
      </w:rPr>
      <w:t>11</w:t>
    </w:r>
    <w:r>
      <w:rPr>
        <w:rFonts w:hint="eastAsia"/>
      </w:rPr>
      <w:t>月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57" w:rsidRDefault="00EE645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9441576"/>
      <w:docPartObj>
        <w:docPartGallery w:val="AutoText"/>
      </w:docPartObj>
    </w:sdtPr>
    <w:sdtEndPr/>
    <w:sdtContent>
      <w:p w:rsidR="00EE6457" w:rsidRDefault="001E3AB9">
        <w:pPr>
          <w:pStyle w:val="a8"/>
          <w:jc w:val="center"/>
        </w:pPr>
        <w:r>
          <w:fldChar w:fldCharType="begin"/>
        </w:r>
        <w:r w:rsidR="00E217DA">
          <w:instrText>PAGE   \* MERGEFORMAT</w:instrText>
        </w:r>
        <w:r>
          <w:fldChar w:fldCharType="separate"/>
        </w:r>
        <w:r w:rsidR="00D13EA1" w:rsidRPr="00D13EA1">
          <w:rPr>
            <w:noProof/>
            <w:lang w:val="zh-CN"/>
          </w:rPr>
          <w:t>4</w:t>
        </w:r>
        <w:r>
          <w:fldChar w:fldCharType="end"/>
        </w:r>
      </w:p>
    </w:sdtContent>
  </w:sdt>
  <w:p w:rsidR="00EE6457" w:rsidRDefault="00EE645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457" w:rsidRDefault="00EE6457" w:rsidP="00EE6457">
      <w:pPr>
        <w:spacing w:after="0" w:line="240" w:lineRule="auto"/>
      </w:pPr>
      <w:r>
        <w:separator/>
      </w:r>
    </w:p>
  </w:footnote>
  <w:footnote w:type="continuationSeparator" w:id="0">
    <w:p w:rsidR="00EE6457" w:rsidRDefault="00EE6457" w:rsidP="00EE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57" w:rsidRDefault="00EE6457">
    <w:pPr>
      <w:pStyle w:val="a8"/>
      <w:jc w:val="center"/>
    </w:pPr>
  </w:p>
  <w:p w:rsidR="00EE6457" w:rsidRDefault="00E217DA">
    <w:pPr>
      <w:pStyle w:val="a8"/>
      <w:jc w:val="center"/>
    </w:pPr>
    <w:r>
      <w:t>吉林大学珠海学院计算机学院软件工程</w:t>
    </w:r>
    <w:r>
      <w:rPr>
        <w:rFonts w:hint="eastAsia"/>
      </w:rPr>
      <w:t>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8EF"/>
    <w:multiLevelType w:val="multilevel"/>
    <w:tmpl w:val="096C28E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E48CE"/>
    <w:multiLevelType w:val="multilevel"/>
    <w:tmpl w:val="305E48C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BAB6DDF"/>
    <w:multiLevelType w:val="multilevel"/>
    <w:tmpl w:val="5BAB6DDF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C0E80"/>
    <w:multiLevelType w:val="multilevel"/>
    <w:tmpl w:val="5E2C0E8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2F4657"/>
    <w:multiLevelType w:val="multilevel"/>
    <w:tmpl w:val="6B2F4657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6E79"/>
    <w:rsid w:val="000159DC"/>
    <w:rsid w:val="001E3AB9"/>
    <w:rsid w:val="0034578B"/>
    <w:rsid w:val="005E1FD3"/>
    <w:rsid w:val="005E68DD"/>
    <w:rsid w:val="0067583E"/>
    <w:rsid w:val="008A3AD2"/>
    <w:rsid w:val="009818BA"/>
    <w:rsid w:val="00985352"/>
    <w:rsid w:val="00A25D90"/>
    <w:rsid w:val="00A26CF6"/>
    <w:rsid w:val="00A546A0"/>
    <w:rsid w:val="00AD5D35"/>
    <w:rsid w:val="00BE6E79"/>
    <w:rsid w:val="00C622E6"/>
    <w:rsid w:val="00C81997"/>
    <w:rsid w:val="00D13EA1"/>
    <w:rsid w:val="00D24FA4"/>
    <w:rsid w:val="00D6558E"/>
    <w:rsid w:val="00E06EA6"/>
    <w:rsid w:val="00E217DA"/>
    <w:rsid w:val="00EE6457"/>
    <w:rsid w:val="00F15192"/>
    <w:rsid w:val="00F678A9"/>
    <w:rsid w:val="00FF1AFC"/>
    <w:rsid w:val="6E06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uiPriority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645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6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6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6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6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6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6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EE6457"/>
    <w:pPr>
      <w:ind w:leftChars="1200" w:left="2520"/>
    </w:pPr>
  </w:style>
  <w:style w:type="paragraph" w:styleId="a3">
    <w:name w:val="caption"/>
    <w:basedOn w:val="a"/>
    <w:next w:val="a"/>
    <w:uiPriority w:val="35"/>
    <w:semiHidden/>
    <w:unhideWhenUsed/>
    <w:qFormat/>
    <w:rsid w:val="00EE6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EE6457"/>
  </w:style>
  <w:style w:type="paragraph" w:styleId="a5">
    <w:name w:val="Body Text"/>
    <w:basedOn w:val="a"/>
    <w:link w:val="Char0"/>
    <w:rsid w:val="00EE6457"/>
    <w:rPr>
      <w:i/>
      <w:iCs/>
      <w:sz w:val="18"/>
    </w:rPr>
  </w:style>
  <w:style w:type="paragraph" w:styleId="a6">
    <w:name w:val="Body Text Indent"/>
    <w:basedOn w:val="a"/>
    <w:link w:val="Char1"/>
    <w:rsid w:val="00EE6457"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"/>
    <w:next w:val="a"/>
    <w:uiPriority w:val="39"/>
    <w:rsid w:val="00EE6457"/>
    <w:pPr>
      <w:ind w:leftChars="800" w:left="1680"/>
    </w:pPr>
  </w:style>
  <w:style w:type="paragraph" w:styleId="30">
    <w:name w:val="toc 3"/>
    <w:basedOn w:val="a"/>
    <w:next w:val="a"/>
    <w:uiPriority w:val="39"/>
    <w:rsid w:val="00EE6457"/>
    <w:pPr>
      <w:ind w:leftChars="400" w:left="840"/>
    </w:pPr>
  </w:style>
  <w:style w:type="paragraph" w:styleId="80">
    <w:name w:val="toc 8"/>
    <w:basedOn w:val="a"/>
    <w:next w:val="a"/>
    <w:uiPriority w:val="39"/>
    <w:rsid w:val="00EE6457"/>
    <w:pPr>
      <w:ind w:leftChars="1400" w:left="2940"/>
    </w:pPr>
  </w:style>
  <w:style w:type="paragraph" w:styleId="20">
    <w:name w:val="Body Text Indent 2"/>
    <w:basedOn w:val="a"/>
    <w:link w:val="2Char0"/>
    <w:rsid w:val="00EE6457"/>
    <w:pPr>
      <w:tabs>
        <w:tab w:val="left" w:pos="3346"/>
      </w:tabs>
      <w:ind w:firstLineChars="200" w:firstLine="477"/>
    </w:pPr>
    <w:rPr>
      <w:i/>
      <w:iCs/>
    </w:rPr>
  </w:style>
  <w:style w:type="paragraph" w:styleId="a7">
    <w:name w:val="Balloon Text"/>
    <w:basedOn w:val="a"/>
    <w:link w:val="Char2"/>
    <w:rsid w:val="00EE6457"/>
    <w:rPr>
      <w:sz w:val="18"/>
      <w:szCs w:val="18"/>
    </w:rPr>
  </w:style>
  <w:style w:type="paragraph" w:styleId="a8">
    <w:name w:val="footer"/>
    <w:basedOn w:val="a"/>
    <w:link w:val="Char3"/>
    <w:uiPriority w:val="99"/>
    <w:rsid w:val="00EE6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qFormat/>
    <w:rsid w:val="00EE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EE6457"/>
  </w:style>
  <w:style w:type="paragraph" w:styleId="40">
    <w:name w:val="toc 4"/>
    <w:basedOn w:val="a"/>
    <w:next w:val="a"/>
    <w:uiPriority w:val="39"/>
    <w:rsid w:val="00EE6457"/>
    <w:pPr>
      <w:ind w:leftChars="600" w:left="1260"/>
    </w:pPr>
  </w:style>
  <w:style w:type="paragraph" w:styleId="aa">
    <w:name w:val="Subtitle"/>
    <w:basedOn w:val="a"/>
    <w:next w:val="a"/>
    <w:link w:val="Char5"/>
    <w:uiPriority w:val="11"/>
    <w:qFormat/>
    <w:rsid w:val="00EE6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"/>
    <w:next w:val="a"/>
    <w:uiPriority w:val="39"/>
    <w:rsid w:val="00EE6457"/>
    <w:pPr>
      <w:ind w:leftChars="1000" w:left="2100"/>
    </w:pPr>
  </w:style>
  <w:style w:type="paragraph" w:styleId="31">
    <w:name w:val="Body Text Indent 3"/>
    <w:basedOn w:val="a"/>
    <w:link w:val="3Char0"/>
    <w:rsid w:val="00EE6457"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qFormat/>
    <w:rsid w:val="00EE6457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EE6457"/>
    <w:pPr>
      <w:ind w:leftChars="1600" w:left="3360"/>
    </w:pPr>
  </w:style>
  <w:style w:type="paragraph" w:styleId="22">
    <w:name w:val="Body Text 2"/>
    <w:basedOn w:val="a"/>
    <w:link w:val="2Char1"/>
    <w:rsid w:val="00EE6457"/>
    <w:pPr>
      <w:keepLines/>
    </w:pPr>
    <w:rPr>
      <w:i/>
      <w:snapToGrid w:val="0"/>
      <w:sz w:val="20"/>
      <w:szCs w:val="20"/>
      <w:lang w:eastAsia="en-US"/>
    </w:rPr>
  </w:style>
  <w:style w:type="paragraph" w:styleId="ab">
    <w:name w:val="Title"/>
    <w:basedOn w:val="a"/>
    <w:next w:val="a"/>
    <w:link w:val="Char6"/>
    <w:uiPriority w:val="10"/>
    <w:qFormat/>
    <w:rsid w:val="00EE6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annotation subject"/>
    <w:basedOn w:val="a4"/>
    <w:next w:val="a4"/>
    <w:link w:val="Char7"/>
    <w:uiPriority w:val="99"/>
    <w:semiHidden/>
    <w:unhideWhenUsed/>
    <w:rsid w:val="00EE6457"/>
    <w:rPr>
      <w:b/>
      <w:bCs/>
    </w:rPr>
  </w:style>
  <w:style w:type="table" w:styleId="ad">
    <w:name w:val="Table Grid"/>
    <w:basedOn w:val="a1"/>
    <w:qFormat/>
    <w:rsid w:val="00EE6457"/>
    <w:pPr>
      <w:widowControl w:val="0"/>
      <w:jc w:val="both"/>
    </w:pPr>
    <w:rPr>
      <w:rFonts w:ascii="Calibri" w:eastAsia="微软雅黑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1">
    <w:name w:val="Table Grid 7"/>
    <w:basedOn w:val="a1"/>
    <w:rsid w:val="00EE6457"/>
    <w:pPr>
      <w:widowControl w:val="0"/>
      <w:jc w:val="both"/>
    </w:pPr>
    <w:rPr>
      <w:rFonts w:ascii="Calibri" w:eastAsia="微软雅黑" w:hAnsi="Calibri" w:cs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styleId="ae">
    <w:name w:val="Strong"/>
    <w:basedOn w:val="a0"/>
    <w:uiPriority w:val="22"/>
    <w:qFormat/>
    <w:rsid w:val="00EE6457"/>
    <w:rPr>
      <w:b/>
      <w:bCs/>
    </w:rPr>
  </w:style>
  <w:style w:type="character" w:styleId="af">
    <w:name w:val="page number"/>
    <w:basedOn w:val="a0"/>
    <w:rsid w:val="00EE6457"/>
  </w:style>
  <w:style w:type="character" w:styleId="af0">
    <w:name w:val="FollowedHyperlink"/>
    <w:basedOn w:val="a0"/>
    <w:uiPriority w:val="99"/>
    <w:semiHidden/>
    <w:unhideWhenUsed/>
    <w:rsid w:val="00EE6457"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sid w:val="00EE6457"/>
    <w:rPr>
      <w:i/>
      <w:iCs/>
    </w:rPr>
  </w:style>
  <w:style w:type="character" w:styleId="af2">
    <w:name w:val="Hyperlink"/>
    <w:basedOn w:val="a0"/>
    <w:uiPriority w:val="99"/>
    <w:qFormat/>
    <w:rsid w:val="00EE6457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sid w:val="00EE6457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EE6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E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E6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qFormat/>
    <w:rsid w:val="00EE6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har4">
    <w:name w:val="页眉 Char"/>
    <w:basedOn w:val="a0"/>
    <w:link w:val="a9"/>
    <w:uiPriority w:val="99"/>
    <w:rsid w:val="00EE6457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E6457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正文1"/>
    <w:qFormat/>
    <w:rsid w:val="00EE6457"/>
    <w:pPr>
      <w:spacing w:after="200" w:line="220" w:lineRule="atLeast"/>
      <w:jc w:val="both"/>
    </w:pPr>
    <w:rPr>
      <w:rFonts w:ascii="Calibri" w:eastAsia="微软雅黑" w:hAnsi="Calibri" w:cs="Times New Roman"/>
      <w:sz w:val="22"/>
      <w:szCs w:val="21"/>
    </w:rPr>
  </w:style>
  <w:style w:type="character" w:customStyle="1" w:styleId="Char2">
    <w:name w:val="批注框文本 Char"/>
    <w:basedOn w:val="a0"/>
    <w:link w:val="a7"/>
    <w:rsid w:val="00EE6457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E6457"/>
    <w:pPr>
      <w:outlineLvl w:val="9"/>
    </w:pPr>
  </w:style>
  <w:style w:type="paragraph" w:customStyle="1" w:styleId="12">
    <w:name w:val="列出段落1"/>
    <w:basedOn w:val="a"/>
    <w:rsid w:val="00EE6457"/>
    <w:pPr>
      <w:ind w:firstLineChars="200" w:firstLine="420"/>
    </w:pPr>
    <w:rPr>
      <w:rFonts w:ascii="Calibri" w:hAnsi="Calibri"/>
    </w:rPr>
  </w:style>
  <w:style w:type="character" w:customStyle="1" w:styleId="CharChar11">
    <w:name w:val="Char Char11"/>
    <w:basedOn w:val="a0"/>
    <w:rsid w:val="00EE6457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f4">
    <w:name w:val="List Paragraph"/>
    <w:basedOn w:val="a"/>
    <w:uiPriority w:val="34"/>
    <w:qFormat/>
    <w:rsid w:val="00EE6457"/>
    <w:pPr>
      <w:ind w:left="720"/>
      <w:contextualSpacing/>
    </w:pPr>
  </w:style>
  <w:style w:type="character" w:customStyle="1" w:styleId="ChapterXXXCharChar">
    <w:name w:val="Chapter X.X.X. Char Char"/>
    <w:basedOn w:val="a0"/>
    <w:rsid w:val="00EE6457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Char9">
    <w:name w:val="Char Char9"/>
    <w:basedOn w:val="a0"/>
    <w:rsid w:val="00EE6457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Char8">
    <w:name w:val="Char Char8"/>
    <w:basedOn w:val="a0"/>
    <w:rsid w:val="00EE6457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正文文本缩进 Char"/>
    <w:basedOn w:val="a0"/>
    <w:link w:val="a6"/>
    <w:rsid w:val="00EE6457"/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EE6457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EE6457"/>
    <w:pPr>
      <w:spacing w:after="200" w:line="220" w:lineRule="atLeast"/>
    </w:pPr>
    <w:rPr>
      <w:rFonts w:ascii="Times New Roman" w:eastAsia="微软雅黑" w:hAnsi="Times New Roman" w:cs="Times New Roman"/>
      <w:sz w:val="22"/>
      <w:szCs w:val="22"/>
      <w:lang w:eastAsia="en-US"/>
    </w:rPr>
  </w:style>
  <w:style w:type="paragraph" w:customStyle="1" w:styleId="Title2">
    <w:name w:val="Title 2"/>
    <w:basedOn w:val="Normal0"/>
    <w:next w:val="ab"/>
    <w:rsid w:val="00EE6457"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6">
    <w:name w:val="标题 Char"/>
    <w:basedOn w:val="a0"/>
    <w:link w:val="ab"/>
    <w:uiPriority w:val="10"/>
    <w:rsid w:val="00EE6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stract">
    <w:name w:val="abstract"/>
    <w:basedOn w:val="a"/>
    <w:next w:val="a"/>
    <w:rsid w:val="00EE6457"/>
    <w:pPr>
      <w:spacing w:before="120" w:after="120"/>
      <w:ind w:left="1440" w:right="1440"/>
    </w:pPr>
    <w:rPr>
      <w:rFonts w:ascii="Book Antiqua" w:eastAsia="Times New Roman" w:hAnsi="Book Antiqua"/>
      <w:i/>
      <w:sz w:val="20"/>
      <w:szCs w:val="20"/>
      <w:lang w:eastAsia="en-US"/>
    </w:rPr>
  </w:style>
  <w:style w:type="paragraph" w:customStyle="1" w:styleId="Style52">
    <w:name w:val="_Style 52"/>
    <w:rsid w:val="00EE6457"/>
    <w:pPr>
      <w:spacing w:after="200" w:line="276" w:lineRule="auto"/>
    </w:pPr>
    <w:rPr>
      <w:sz w:val="22"/>
      <w:szCs w:val="22"/>
    </w:rPr>
  </w:style>
  <w:style w:type="character" w:customStyle="1" w:styleId="3Char0">
    <w:name w:val="正文文本缩进 3 Char"/>
    <w:basedOn w:val="a0"/>
    <w:link w:val="31"/>
    <w:rsid w:val="00EE6457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5"/>
    <w:rsid w:val="00EE6457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1">
    <w:name w:val="正文文本 2 Char"/>
    <w:basedOn w:val="a0"/>
    <w:link w:val="22"/>
    <w:rsid w:val="00EE6457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Default">
    <w:name w:val="Default"/>
    <w:rsid w:val="00EE6457"/>
    <w:pPr>
      <w:widowControl w:val="0"/>
      <w:autoSpaceDE w:val="0"/>
      <w:autoSpaceDN w:val="0"/>
      <w:adjustRightInd w:val="0"/>
      <w:spacing w:after="200" w:line="220" w:lineRule="atLeast"/>
    </w:pPr>
    <w:rPr>
      <w:rFonts w:ascii="宋体" w:eastAsia="微软雅黑" w:hAnsi="Times New Roman" w:cs="宋体"/>
      <w:color w:val="000000"/>
      <w:sz w:val="24"/>
      <w:szCs w:val="24"/>
    </w:rPr>
  </w:style>
  <w:style w:type="paragraph" w:customStyle="1" w:styleId="Figure">
    <w:name w:val="Figure"/>
    <w:basedOn w:val="a5"/>
    <w:rsid w:val="00EE6457"/>
    <w:pPr>
      <w:tabs>
        <w:tab w:val="center" w:pos="8640"/>
      </w:tabs>
      <w:spacing w:before="120" w:after="240" w:line="360" w:lineRule="auto"/>
      <w:jc w:val="center"/>
    </w:pPr>
    <w:rPr>
      <w:i w:val="0"/>
      <w:iCs w:val="0"/>
      <w:sz w:val="21"/>
      <w:szCs w:val="20"/>
    </w:rPr>
  </w:style>
  <w:style w:type="character" w:customStyle="1" w:styleId="Char10">
    <w:name w:val="标题 Char1"/>
    <w:basedOn w:val="a0"/>
    <w:locked/>
    <w:rsid w:val="00EE6457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Char">
    <w:name w:val="批注文字 Char"/>
    <w:basedOn w:val="a0"/>
    <w:link w:val="a4"/>
    <w:uiPriority w:val="99"/>
    <w:semiHidden/>
    <w:rsid w:val="00EE6457"/>
    <w:rPr>
      <w:rFonts w:ascii="Times New Roman" w:eastAsia="宋体" w:hAnsi="Times New Roman" w:cs="Times New Roman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EE6457"/>
    <w:rPr>
      <w:rFonts w:ascii="Times New Roman" w:eastAsia="宋体" w:hAnsi="Times New Roman" w:cs="Times New Roman"/>
      <w:b/>
      <w:bCs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E6457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rsid w:val="00EE645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EE6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E6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E6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5">
    <w:name w:val="副标题 Char"/>
    <w:basedOn w:val="a0"/>
    <w:link w:val="aa"/>
    <w:uiPriority w:val="11"/>
    <w:rsid w:val="00EE6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No Spacing"/>
    <w:link w:val="Char8"/>
    <w:uiPriority w:val="1"/>
    <w:qFormat/>
    <w:rsid w:val="00EE6457"/>
    <w:rPr>
      <w:sz w:val="22"/>
      <w:szCs w:val="22"/>
    </w:rPr>
  </w:style>
  <w:style w:type="character" w:customStyle="1" w:styleId="Char8">
    <w:name w:val="无间隔 Char"/>
    <w:basedOn w:val="a0"/>
    <w:link w:val="af5"/>
    <w:uiPriority w:val="1"/>
    <w:rsid w:val="00EE6457"/>
  </w:style>
  <w:style w:type="paragraph" w:styleId="af6">
    <w:name w:val="Quote"/>
    <w:basedOn w:val="a"/>
    <w:next w:val="a"/>
    <w:link w:val="Char9"/>
    <w:uiPriority w:val="29"/>
    <w:qFormat/>
    <w:rsid w:val="00EE6457"/>
    <w:rPr>
      <w:i/>
      <w:iCs/>
      <w:color w:val="000000" w:themeColor="text1"/>
    </w:rPr>
  </w:style>
  <w:style w:type="character" w:customStyle="1" w:styleId="Char9">
    <w:name w:val="引用 Char"/>
    <w:basedOn w:val="a0"/>
    <w:link w:val="af6"/>
    <w:uiPriority w:val="29"/>
    <w:rsid w:val="00EE6457"/>
    <w:rPr>
      <w:i/>
      <w:iCs/>
      <w:color w:val="000000" w:themeColor="text1"/>
    </w:rPr>
  </w:style>
  <w:style w:type="paragraph" w:styleId="af7">
    <w:name w:val="Intense Quote"/>
    <w:basedOn w:val="a"/>
    <w:next w:val="a"/>
    <w:link w:val="Chara"/>
    <w:uiPriority w:val="30"/>
    <w:qFormat/>
    <w:rsid w:val="00EE6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明显引用 Char"/>
    <w:basedOn w:val="a0"/>
    <w:link w:val="af7"/>
    <w:uiPriority w:val="30"/>
    <w:rsid w:val="00EE6457"/>
    <w:rPr>
      <w:b/>
      <w:bCs/>
      <w:i/>
      <w:iCs/>
      <w:color w:val="4F81BD" w:themeColor="accent1"/>
    </w:rPr>
  </w:style>
  <w:style w:type="character" w:customStyle="1" w:styleId="13">
    <w:name w:val="不明显强调1"/>
    <w:basedOn w:val="a0"/>
    <w:uiPriority w:val="19"/>
    <w:qFormat/>
    <w:rsid w:val="00EE6457"/>
    <w:rPr>
      <w:i/>
      <w:iCs/>
      <w:color w:val="7F7F7F" w:themeColor="text1" w:themeTint="80"/>
    </w:rPr>
  </w:style>
  <w:style w:type="character" w:customStyle="1" w:styleId="14">
    <w:name w:val="明显强调1"/>
    <w:basedOn w:val="a0"/>
    <w:uiPriority w:val="21"/>
    <w:qFormat/>
    <w:rsid w:val="00EE6457"/>
    <w:rPr>
      <w:b/>
      <w:bCs/>
      <w:i/>
      <w:iCs/>
      <w:color w:val="4F81BD" w:themeColor="accent1"/>
    </w:rPr>
  </w:style>
  <w:style w:type="character" w:customStyle="1" w:styleId="15">
    <w:name w:val="不明显参考1"/>
    <w:basedOn w:val="a0"/>
    <w:uiPriority w:val="31"/>
    <w:qFormat/>
    <w:rsid w:val="00EE6457"/>
    <w:rPr>
      <w:smallCaps/>
      <w:color w:val="C0504D" w:themeColor="accent2"/>
      <w:u w:val="single"/>
    </w:rPr>
  </w:style>
  <w:style w:type="character" w:customStyle="1" w:styleId="16">
    <w:name w:val="明显参考1"/>
    <w:basedOn w:val="a0"/>
    <w:uiPriority w:val="32"/>
    <w:qFormat/>
    <w:rsid w:val="00EE6457"/>
    <w:rPr>
      <w:b/>
      <w:bCs/>
      <w:smallCaps/>
      <w:color w:val="C0504D" w:themeColor="accent2"/>
      <w:spacing w:val="5"/>
      <w:u w:val="single"/>
    </w:rPr>
  </w:style>
  <w:style w:type="character" w:customStyle="1" w:styleId="17">
    <w:name w:val="书籍标题1"/>
    <w:basedOn w:val="a0"/>
    <w:uiPriority w:val="33"/>
    <w:qFormat/>
    <w:rsid w:val="00EE645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06642E-3E19-48DC-962D-C2D62FBC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501</Words>
  <Characters>2860</Characters>
  <Application>Microsoft Office Word</Application>
  <DocSecurity>0</DocSecurity>
  <Lines>23</Lines>
  <Paragraphs>6</Paragraphs>
  <ScaleCrop>false</ScaleCrop>
  <Company>Sky123.Org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xiaoyan Guo</dc:creator>
  <cp:lastModifiedBy>微软用户</cp:lastModifiedBy>
  <cp:revision>7</cp:revision>
  <dcterms:created xsi:type="dcterms:W3CDTF">2018-11-21T13:34:00Z</dcterms:created>
  <dcterms:modified xsi:type="dcterms:W3CDTF">2020-11-25T02:43:00Z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