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20088" w:rsidP="00D31D50">
      <w:pPr>
        <w:spacing w:line="220" w:lineRule="atLeast"/>
      </w:pPr>
      <w:proofErr w:type="spellStart"/>
      <w:r>
        <w:rPr>
          <w:rFonts w:hint="eastAsia"/>
        </w:rPr>
        <w:t>KaKuRo</w:t>
      </w:r>
      <w:proofErr w:type="spellEnd"/>
      <w:r>
        <w:rPr>
          <w:rFonts w:hint="eastAsia"/>
        </w:rPr>
        <w:t>:</w:t>
      </w:r>
    </w:p>
    <w:p w:rsidR="00020088" w:rsidRDefault="00020088" w:rsidP="00D31D50">
      <w:pPr>
        <w:spacing w:line="220" w:lineRule="atLeast"/>
      </w:pPr>
      <w:r>
        <w:rPr>
          <w:rFonts w:hint="eastAsia"/>
        </w:rPr>
        <w:t>输入为棋盘的高和宽，并且可以输入是否使用默认棋盘（测试样例）。</w:t>
      </w:r>
    </w:p>
    <w:p w:rsidR="00020088" w:rsidRDefault="00020088" w:rsidP="00D31D50">
      <w:pPr>
        <w:spacing w:line="220" w:lineRule="atLeast"/>
      </w:pPr>
      <w:r>
        <w:rPr>
          <w:rFonts w:hint="eastAsia"/>
        </w:rPr>
        <w:t>输出顶部为初始棋盘，下方为结果以及消耗时间。</w:t>
      </w:r>
    </w:p>
    <w:p w:rsidR="00020088" w:rsidRDefault="00020088" w:rsidP="00D31D50">
      <w:pPr>
        <w:spacing w:line="220" w:lineRule="atLeast"/>
      </w:pPr>
      <w:r>
        <w:rPr>
          <w:rFonts w:hint="eastAsia"/>
        </w:rPr>
        <w:t>测试样例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20088" w:rsidRDefault="00020088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43487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088" w:rsidRDefault="00020088" w:rsidP="00D31D50">
      <w:pPr>
        <w:spacing w:line="220" w:lineRule="atLeast"/>
      </w:pPr>
      <w:r>
        <w:rPr>
          <w:rFonts w:hint="eastAsia"/>
        </w:rPr>
        <w:t>测试样例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20088" w:rsidRDefault="00020088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4348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088" w:rsidRDefault="00020088" w:rsidP="00D31D50">
      <w:pPr>
        <w:spacing w:line="220" w:lineRule="atLeast"/>
      </w:pPr>
      <w:r>
        <w:rPr>
          <w:rFonts w:hint="eastAsia"/>
        </w:rPr>
        <w:lastRenderedPageBreak/>
        <w:t>测试样例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020088" w:rsidRDefault="00020088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43487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088" w:rsidRDefault="00020088" w:rsidP="00D31D50">
      <w:pPr>
        <w:spacing w:line="220" w:lineRule="atLeast"/>
      </w:pPr>
      <w:r>
        <w:rPr>
          <w:rFonts w:hint="eastAsia"/>
        </w:rPr>
        <w:t>测试样例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020088" w:rsidRDefault="00020088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4348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088" w:rsidRDefault="00020088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7472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088" w:rsidRDefault="00020088" w:rsidP="00D31D50">
      <w:pPr>
        <w:spacing w:line="220" w:lineRule="atLeast"/>
      </w:pPr>
    </w:p>
    <w:p w:rsidR="00020088" w:rsidRDefault="00020088" w:rsidP="00D31D50">
      <w:pPr>
        <w:spacing w:line="220" w:lineRule="atLeast"/>
      </w:pPr>
      <w:r>
        <w:rPr>
          <w:rFonts w:hint="eastAsia"/>
        </w:rPr>
        <w:t>测试样例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020088" w:rsidRDefault="00020088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468619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D8B" w:rsidRDefault="00AB3684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577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7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684" w:rsidRDefault="00AB3684" w:rsidP="00D31D50">
      <w:pPr>
        <w:spacing w:line="220" w:lineRule="atLeast"/>
        <w:rPr>
          <w:rFonts w:hint="eastAsia"/>
        </w:rPr>
      </w:pPr>
    </w:p>
    <w:p w:rsidR="00AB3684" w:rsidRDefault="00AB3684" w:rsidP="00D31D50">
      <w:pPr>
        <w:spacing w:line="220" w:lineRule="atLeast"/>
        <w:rPr>
          <w:rFonts w:hint="eastAsia"/>
        </w:rPr>
      </w:pPr>
      <w:r>
        <w:rPr>
          <w:rFonts w:hint="eastAsia"/>
        </w:rPr>
        <w:t>本程序还可以测试非测试样例，简单演示如下所示：</w:t>
      </w:r>
    </w:p>
    <w:p w:rsidR="00AB3684" w:rsidRDefault="00AB368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434871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088" w:rsidRDefault="00020088" w:rsidP="00D31D50">
      <w:pPr>
        <w:spacing w:line="220" w:lineRule="atLeast"/>
      </w:pPr>
    </w:p>
    <w:p w:rsidR="008E65F8" w:rsidRDefault="008E65F8" w:rsidP="00D31D50">
      <w:pPr>
        <w:spacing w:line="220" w:lineRule="atLeast"/>
      </w:pPr>
    </w:p>
    <w:p w:rsidR="008E65F8" w:rsidRDefault="008E65F8" w:rsidP="00D31D50">
      <w:pPr>
        <w:spacing w:line="220" w:lineRule="atLeast"/>
      </w:pPr>
    </w:p>
    <w:p w:rsidR="00F81D8B" w:rsidRDefault="00F81D8B" w:rsidP="00D31D50">
      <w:pPr>
        <w:spacing w:line="220" w:lineRule="atLeast"/>
      </w:pPr>
    </w:p>
    <w:p w:rsidR="00020088" w:rsidRDefault="008E65F8" w:rsidP="00D31D50">
      <w:pPr>
        <w:spacing w:line="220" w:lineRule="atLeast"/>
      </w:pPr>
      <w:proofErr w:type="spellStart"/>
      <w:r>
        <w:rPr>
          <w:rFonts w:hint="eastAsia"/>
        </w:rPr>
        <w:t>Futoshiki</w:t>
      </w:r>
      <w:proofErr w:type="spellEnd"/>
      <w:r>
        <w:rPr>
          <w:rFonts w:hint="eastAsia"/>
        </w:rPr>
        <w:t>:</w:t>
      </w:r>
    </w:p>
    <w:p w:rsidR="008E65F8" w:rsidRDefault="008E65F8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3040" cy="2545080"/>
            <wp:effectExtent l="19050" t="0" r="3810" b="0"/>
            <wp:docPr id="28" name="图片 28" descr="C:\Users\Administrator\Desktop\study\ai\P02\QQ图片20171127122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Desktop\study\ai\P02\QQ图片201711271225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65F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0088"/>
    <w:rsid w:val="00323B43"/>
    <w:rsid w:val="003D37D8"/>
    <w:rsid w:val="00426133"/>
    <w:rsid w:val="004358AB"/>
    <w:rsid w:val="005F3263"/>
    <w:rsid w:val="008B7726"/>
    <w:rsid w:val="008E65F8"/>
    <w:rsid w:val="00AB3684"/>
    <w:rsid w:val="00B63B33"/>
    <w:rsid w:val="00D31D50"/>
    <w:rsid w:val="00F8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008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008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2017-11-27T05:31:00Z</dcterms:modified>
</cp:coreProperties>
</file>