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9D" w:rsidRDefault="007D3F86" w:rsidP="007D3F86">
      <w:pPr>
        <w:pStyle w:val="1"/>
      </w:pPr>
      <w:r>
        <w:rPr>
          <w:rFonts w:hint="eastAsia"/>
        </w:rPr>
        <w:t>PDDL语法及</w:t>
      </w:r>
      <w:proofErr w:type="spellStart"/>
      <w:r>
        <w:rPr>
          <w:rFonts w:hint="eastAsia"/>
        </w:rPr>
        <w:t>FFPlaner</w:t>
      </w:r>
      <w:proofErr w:type="spellEnd"/>
      <w:r>
        <w:rPr>
          <w:rFonts w:hint="eastAsia"/>
        </w:rPr>
        <w:t>使用</w:t>
      </w:r>
    </w:p>
    <w:p w:rsidR="007D3F86" w:rsidRDefault="007D3F86"/>
    <w:p w:rsidR="007D3F86" w:rsidRDefault="005730B8" w:rsidP="007D3F86">
      <w:pPr>
        <w:pStyle w:val="2"/>
      </w:pPr>
      <w:r>
        <w:t>Planning Domain Definition Language</w:t>
      </w:r>
      <w:r w:rsidR="007D3F86">
        <w:rPr>
          <w:rFonts w:hint="eastAsia"/>
        </w:rPr>
        <w:t>语法：</w:t>
      </w:r>
    </w:p>
    <w:p w:rsidR="007D3F86" w:rsidRDefault="00030685">
      <w:r>
        <w:rPr>
          <w:rFonts w:hint="eastAsia"/>
        </w:rPr>
        <w:t>基本内容：</w:t>
      </w:r>
    </w:p>
    <w:p w:rsidR="00030685" w:rsidRPr="00030685" w:rsidRDefault="00030685" w:rsidP="00030685">
      <w:pPr>
        <w:numPr>
          <w:ilvl w:val="0"/>
          <w:numId w:val="1"/>
        </w:numPr>
      </w:pPr>
      <w:r w:rsidRPr="00030685">
        <w:t>Domain Name</w:t>
      </w:r>
    </w:p>
    <w:p w:rsidR="00030685" w:rsidRPr="00030685" w:rsidRDefault="00030685" w:rsidP="00030685">
      <w:pPr>
        <w:numPr>
          <w:ilvl w:val="0"/>
          <w:numId w:val="1"/>
        </w:numPr>
      </w:pPr>
      <w:r w:rsidRPr="00030685">
        <w:t>Requirements</w:t>
      </w:r>
    </w:p>
    <w:p w:rsidR="00030685" w:rsidRPr="00030685" w:rsidRDefault="00030685" w:rsidP="00030685">
      <w:pPr>
        <w:numPr>
          <w:ilvl w:val="0"/>
          <w:numId w:val="1"/>
        </w:numPr>
      </w:pPr>
      <w:r w:rsidRPr="00030685">
        <w:t>Types</w:t>
      </w:r>
    </w:p>
    <w:p w:rsidR="00030685" w:rsidRPr="00030685" w:rsidRDefault="00030685" w:rsidP="00030685">
      <w:pPr>
        <w:numPr>
          <w:ilvl w:val="0"/>
          <w:numId w:val="1"/>
        </w:numPr>
      </w:pPr>
      <w:r w:rsidRPr="00030685">
        <w:t>Constants</w:t>
      </w:r>
    </w:p>
    <w:p w:rsidR="00030685" w:rsidRPr="00030685" w:rsidRDefault="00030685" w:rsidP="00030685">
      <w:pPr>
        <w:numPr>
          <w:ilvl w:val="0"/>
          <w:numId w:val="1"/>
        </w:numPr>
      </w:pPr>
      <w:r w:rsidRPr="00030685">
        <w:t>Domain Variables</w:t>
      </w:r>
    </w:p>
    <w:p w:rsidR="00030685" w:rsidRPr="00030685" w:rsidRDefault="00030685" w:rsidP="00030685">
      <w:pPr>
        <w:numPr>
          <w:ilvl w:val="0"/>
          <w:numId w:val="1"/>
        </w:numPr>
      </w:pPr>
      <w:r w:rsidRPr="00030685">
        <w:t>Predicates</w:t>
      </w:r>
    </w:p>
    <w:p w:rsidR="00030685" w:rsidRDefault="00030685" w:rsidP="00030685">
      <w:pPr>
        <w:numPr>
          <w:ilvl w:val="0"/>
          <w:numId w:val="1"/>
        </w:numPr>
      </w:pPr>
      <w:r w:rsidRPr="00030685">
        <w:t>Actions</w:t>
      </w:r>
    </w:p>
    <w:p w:rsidR="007D3F86" w:rsidRDefault="00030685">
      <w:r>
        <w:rPr>
          <w:rFonts w:hint="eastAsia"/>
        </w:rPr>
        <w:t>以下图为例：</w:t>
      </w:r>
    </w:p>
    <w:p w:rsidR="00030685" w:rsidRDefault="00030685">
      <w:r>
        <w:rPr>
          <w:noProof/>
        </w:rPr>
        <w:drawing>
          <wp:inline distT="0" distB="0" distL="0" distR="0" wp14:anchorId="3DCEBF23" wp14:editId="7D620604">
            <wp:extent cx="3995738" cy="3673903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332" cy="369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85" w:rsidRDefault="00030685">
      <w:r>
        <w:rPr>
          <w:noProof/>
        </w:rPr>
        <w:drawing>
          <wp:inline distT="0" distB="0" distL="0" distR="0" wp14:anchorId="1909E2AD" wp14:editId="4977918D">
            <wp:extent cx="1576388" cy="1917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561" cy="21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86" w:rsidRDefault="00030685">
      <w:r>
        <w:rPr>
          <w:rFonts w:hint="eastAsia"/>
        </w:rPr>
        <w:t>给出domain名称，语法使用就是(</w:t>
      </w:r>
      <w:r>
        <w:t xml:space="preserve">domain </w:t>
      </w:r>
      <w:r>
        <w:rPr>
          <w:rFonts w:hint="eastAsia"/>
        </w:rPr>
        <w:t>名称</w:t>
      </w:r>
      <w:r>
        <w:t>)</w:t>
      </w:r>
    </w:p>
    <w:p w:rsidR="00030685" w:rsidRDefault="00030685">
      <w:r>
        <w:rPr>
          <w:noProof/>
        </w:rPr>
        <w:drawing>
          <wp:inline distT="0" distB="0" distL="0" distR="0" wp14:anchorId="3EB7AA0D" wp14:editId="68A3DB0C">
            <wp:extent cx="2466996" cy="1762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209" cy="21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85" w:rsidRDefault="00030685">
      <w:r>
        <w:rPr>
          <w:rFonts w:hint="eastAsia"/>
        </w:rPr>
        <w:t>给出依赖项，比如这里的三个都是依赖项，语法使用是“:依赖项”</w:t>
      </w:r>
    </w:p>
    <w:p w:rsidR="00030685" w:rsidRDefault="00030685">
      <w:r>
        <w:rPr>
          <w:noProof/>
        </w:rPr>
        <w:drawing>
          <wp:inline distT="0" distB="0" distL="0" distR="0" wp14:anchorId="79F1FDC7" wp14:editId="7D161ABA">
            <wp:extent cx="1828800" cy="1728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031" cy="1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85" w:rsidRDefault="00030685">
      <w:r>
        <w:rPr>
          <w:rFonts w:hint="eastAsia"/>
        </w:rPr>
        <w:t>定义该domain当中需要使用的类型，比如physic</w:t>
      </w:r>
      <w:r>
        <w:t xml:space="preserve"> </w:t>
      </w:r>
      <w:r>
        <w:rPr>
          <w:rFonts w:hint="eastAsia"/>
        </w:rPr>
        <w:t>object、location都是类型</w:t>
      </w:r>
      <w:r w:rsidR="00B252D8">
        <w:rPr>
          <w:rFonts w:hint="eastAsia"/>
        </w:rPr>
        <w:t>，直接将你需要定义的类型加入到:</w:t>
      </w:r>
      <w:r w:rsidR="00B252D8">
        <w:t>type</w:t>
      </w:r>
      <w:r w:rsidR="00B252D8">
        <w:rPr>
          <w:rFonts w:hint="eastAsia"/>
        </w:rPr>
        <w:t>的后面</w:t>
      </w:r>
    </w:p>
    <w:p w:rsidR="00030685" w:rsidRDefault="00030685">
      <w:r>
        <w:rPr>
          <w:noProof/>
        </w:rPr>
        <w:lastRenderedPageBreak/>
        <w:drawing>
          <wp:inline distT="0" distB="0" distL="0" distR="0" wp14:anchorId="3E9A9402" wp14:editId="4022BCD2">
            <wp:extent cx="2925127" cy="3903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8498" cy="40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85" w:rsidRDefault="00030685">
      <w:r>
        <w:rPr>
          <w:rFonts w:hint="eastAsia"/>
        </w:rPr>
        <w:t>定义该domain需要使用的谓词，单元谓词</w:t>
      </w:r>
      <w:r w:rsidR="00B252D8">
        <w:rPr>
          <w:rFonts w:hint="eastAsia"/>
        </w:rPr>
        <w:t>表示属性，如这里的Tire</w:t>
      </w:r>
      <w:r w:rsidR="00B252D8">
        <w:t xml:space="preserve"> </w:t>
      </w:r>
      <w:r w:rsidR="00B252D8">
        <w:rPr>
          <w:rFonts w:hint="eastAsia"/>
        </w:rPr>
        <w:t>x表示x这个physic</w:t>
      </w:r>
      <w:r w:rsidR="00B252D8">
        <w:t xml:space="preserve"> </w:t>
      </w:r>
      <w:r w:rsidR="00B252D8">
        <w:rPr>
          <w:rFonts w:hint="eastAsia"/>
        </w:rPr>
        <w:t xml:space="preserve">object是否有轮胎属性。谓词名称最先给出，然后依次给出该谓词的项，格式为“？参数 </w:t>
      </w:r>
      <w:r w:rsidR="00B252D8">
        <w:t xml:space="preserve">– </w:t>
      </w:r>
      <w:r w:rsidR="00B252D8">
        <w:rPr>
          <w:rFonts w:hint="eastAsia"/>
        </w:rPr>
        <w:t>参数类型”，比如这里的“？x</w:t>
      </w:r>
      <w:r w:rsidR="004A43F1">
        <w:t xml:space="preserve"> </w:t>
      </w:r>
      <w:r w:rsidR="00B252D8">
        <w:t xml:space="preserve">– </w:t>
      </w:r>
      <w:proofErr w:type="spellStart"/>
      <w:r w:rsidR="00B252D8">
        <w:rPr>
          <w:rFonts w:hint="eastAsia"/>
        </w:rPr>
        <w:t>physob</w:t>
      </w:r>
      <w:proofErr w:type="spellEnd"/>
      <w:r w:rsidR="004A43F1">
        <w:t xml:space="preserve"> </w:t>
      </w:r>
      <w:r w:rsidR="004A43F1">
        <w:rPr>
          <w:rFonts w:hint="eastAsia"/>
        </w:rPr>
        <w:t>？y</w:t>
      </w:r>
      <w:r w:rsidR="004A43F1">
        <w:t xml:space="preserve"> – </w:t>
      </w:r>
      <w:proofErr w:type="spellStart"/>
      <w:r w:rsidR="004A43F1">
        <w:rPr>
          <w:rFonts w:hint="eastAsia"/>
        </w:rPr>
        <w:t>physob</w:t>
      </w:r>
      <w:proofErr w:type="spellEnd"/>
      <w:r w:rsidR="00B252D8">
        <w:rPr>
          <w:rFonts w:hint="eastAsia"/>
        </w:rPr>
        <w:t>”表示x这个参数的类型应该是</w:t>
      </w:r>
      <w:proofErr w:type="spellStart"/>
      <w:r w:rsidR="00B252D8">
        <w:rPr>
          <w:rFonts w:hint="eastAsia"/>
        </w:rPr>
        <w:t>physob</w:t>
      </w:r>
      <w:proofErr w:type="spellEnd"/>
      <w:r w:rsidR="00B252D8">
        <w:rPr>
          <w:rFonts w:hint="eastAsia"/>
        </w:rPr>
        <w:t>的，不能传递其他类型的参数。</w:t>
      </w:r>
    </w:p>
    <w:p w:rsidR="00B252D8" w:rsidRDefault="00B252D8">
      <w:r>
        <w:rPr>
          <w:rFonts w:hint="eastAsia"/>
        </w:rPr>
        <w:t>整个“Tire</w:t>
      </w:r>
      <w:r>
        <w:t xml:space="preserve"> </w:t>
      </w:r>
      <w:r>
        <w:rPr>
          <w:rFonts w:hint="eastAsia"/>
        </w:rPr>
        <w:t>？x</w:t>
      </w:r>
      <w:r>
        <w:t xml:space="preserve"> – </w:t>
      </w:r>
      <w:proofErr w:type="spellStart"/>
      <w:r>
        <w:rPr>
          <w:rFonts w:hint="eastAsia"/>
        </w:rPr>
        <w:t>physob</w:t>
      </w:r>
      <w:proofErr w:type="spellEnd"/>
      <w:r>
        <w:rPr>
          <w:rFonts w:hint="eastAsia"/>
        </w:rPr>
        <w:t>”对应Tire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这一原子（公式）。</w:t>
      </w:r>
    </w:p>
    <w:p w:rsidR="00B252D8" w:rsidRDefault="00B252D8">
      <w:r>
        <w:rPr>
          <w:rFonts w:hint="eastAsia"/>
        </w:rPr>
        <w:t>二元谓词表示关系，比如这里的at表示x物体是否在y这个位置</w:t>
      </w:r>
    </w:p>
    <w:p w:rsidR="00B252D8" w:rsidRDefault="00B252D8">
      <w:r>
        <w:rPr>
          <w:rFonts w:hint="eastAsia"/>
        </w:rPr>
        <w:t>分析与上面的单元谓词类似</w:t>
      </w:r>
    </w:p>
    <w:p w:rsidR="00B252D8" w:rsidRDefault="00B252D8">
      <w:r>
        <w:rPr>
          <w:noProof/>
        </w:rPr>
        <w:drawing>
          <wp:inline distT="0" distB="0" distL="0" distR="0" wp14:anchorId="74DDA6C6" wp14:editId="508FD5FF">
            <wp:extent cx="3497897" cy="77066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0670" cy="7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A7" w:rsidRDefault="00B252D8">
      <w:r>
        <w:rPr>
          <w:rFonts w:hint="eastAsia"/>
        </w:rPr>
        <w:t>定义该domain中的操作，这里的remove表示移除操作，这个操作需要给定参数，参数定义规则与前面的谓词一样；action执行需要一定的前提条件，前提条件是一个</w:t>
      </w:r>
      <w:r w:rsidR="002600A7">
        <w:rPr>
          <w:rFonts w:hint="eastAsia"/>
        </w:rPr>
        <w:t>逻辑表达式，根据其真值判断操作是否可以执行；最后执行这个操作会导致一定的结果，这在effect中指定，指定的effect会改写当前状态（相当于改写知识库中基础原子的真值）</w:t>
      </w:r>
    </w:p>
    <w:p w:rsidR="002600A7" w:rsidRDefault="002600A7">
      <w:r>
        <w:rPr>
          <w:rFonts w:hint="eastAsia"/>
        </w:rPr>
        <w:t>语法上来说，precondition后面可以给出原子公式的与或非组合，其中原子公式语法前面谓词说过了，非：（not</w:t>
      </w:r>
      <w:r>
        <w:t xml:space="preserve"> </w:t>
      </w:r>
      <w:r>
        <w:rPr>
          <w:rFonts w:hint="eastAsia"/>
        </w:rPr>
        <w:t>原子公式）；与：（and</w:t>
      </w:r>
      <w:r>
        <w:t xml:space="preserve"> </w:t>
      </w:r>
      <w:r>
        <w:rPr>
          <w:rFonts w:hint="eastAsia"/>
        </w:rPr>
        <w:t>原子公式1 原子公式2</w:t>
      </w:r>
      <w:r>
        <w:t xml:space="preserve"> </w:t>
      </w:r>
      <w:r>
        <w:rPr>
          <w:rFonts w:hint="eastAsia"/>
        </w:rPr>
        <w:t>等等）；或与and用法一致，把and换为or即可</w:t>
      </w:r>
    </w:p>
    <w:p w:rsidR="002600A7" w:rsidRDefault="002600A7"/>
    <w:p w:rsidR="002600A7" w:rsidRDefault="002600A7">
      <w:r>
        <w:rPr>
          <w:rFonts w:hint="eastAsia"/>
        </w:rPr>
        <w:t>除此之外本次任务还需要知道</w:t>
      </w:r>
      <w:proofErr w:type="spellStart"/>
      <w:r>
        <w:rPr>
          <w:rFonts w:hint="eastAsia"/>
        </w:rPr>
        <w:t>forall</w:t>
      </w:r>
      <w:proofErr w:type="spellEnd"/>
      <w:r>
        <w:rPr>
          <w:rFonts w:hint="eastAsia"/>
        </w:rPr>
        <w:t>和when的用法：</w:t>
      </w:r>
    </w:p>
    <w:p w:rsidR="002600A7" w:rsidRDefault="002600A7">
      <w:r>
        <w:rPr>
          <w:rFonts w:hint="eastAsia"/>
        </w:rPr>
        <w:t>从briefcase举例子：</w:t>
      </w:r>
    </w:p>
    <w:p w:rsidR="002600A7" w:rsidRDefault="002600A7" w:rsidP="002600A7">
      <w:r>
        <w:t>(define (domain briefcase)</w:t>
      </w:r>
    </w:p>
    <w:p w:rsidR="002600A7" w:rsidRDefault="002600A7" w:rsidP="002600A7">
      <w:r>
        <w:t xml:space="preserve">    </w:t>
      </w:r>
      <w:proofErr w:type="gramStart"/>
      <w:r>
        <w:t>(:requirements</w:t>
      </w:r>
      <w:proofErr w:type="gramEnd"/>
      <w:r>
        <w:t xml:space="preserve"> :strips :equality :typing :conditional-effects)</w:t>
      </w:r>
    </w:p>
    <w:p w:rsidR="002600A7" w:rsidRDefault="002600A7" w:rsidP="002600A7">
      <w:r>
        <w:t xml:space="preserve">    </w:t>
      </w:r>
      <w:proofErr w:type="gramStart"/>
      <w:r>
        <w:t>(:types</w:t>
      </w:r>
      <w:proofErr w:type="gramEnd"/>
      <w:r>
        <w:t xml:space="preserve"> location </w:t>
      </w:r>
      <w:proofErr w:type="spellStart"/>
      <w:r>
        <w:t>physob</w:t>
      </w:r>
      <w:proofErr w:type="spellEnd"/>
      <w:r>
        <w:t>)</w:t>
      </w:r>
    </w:p>
    <w:p w:rsidR="002600A7" w:rsidRDefault="002600A7" w:rsidP="002600A7">
      <w:r>
        <w:t xml:space="preserve">    </w:t>
      </w:r>
      <w:proofErr w:type="gramStart"/>
      <w:r>
        <w:t>(:constants</w:t>
      </w:r>
      <w:proofErr w:type="gramEnd"/>
      <w:r>
        <w:t xml:space="preserve"> B - </w:t>
      </w:r>
      <w:proofErr w:type="spellStart"/>
      <w:r>
        <w:t>physob</w:t>
      </w:r>
      <w:proofErr w:type="spellEnd"/>
      <w:r>
        <w:t>)</w:t>
      </w:r>
    </w:p>
    <w:p w:rsidR="002600A7" w:rsidRDefault="002600A7" w:rsidP="002600A7">
      <w:r>
        <w:t xml:space="preserve">    </w:t>
      </w:r>
      <w:proofErr w:type="gramStart"/>
      <w:r>
        <w:t>(:predicates</w:t>
      </w:r>
      <w:proofErr w:type="gramEnd"/>
      <w:r>
        <w:t xml:space="preserve"> (at ?x - </w:t>
      </w:r>
      <w:proofErr w:type="spellStart"/>
      <w:r>
        <w:t>physob</w:t>
      </w:r>
      <w:proofErr w:type="spellEnd"/>
      <w:r>
        <w:t xml:space="preserve"> ?l - location) (in ?x - </w:t>
      </w:r>
      <w:proofErr w:type="spellStart"/>
      <w:r>
        <w:t>physob</w:t>
      </w:r>
      <w:proofErr w:type="spellEnd"/>
      <w:r>
        <w:t>))</w:t>
      </w:r>
    </w:p>
    <w:p w:rsidR="002600A7" w:rsidRDefault="002600A7" w:rsidP="002600A7">
      <w:r>
        <w:t xml:space="preserve">    </w:t>
      </w:r>
      <w:proofErr w:type="gramStart"/>
      <w:r>
        <w:t>(:action</w:t>
      </w:r>
      <w:proofErr w:type="gramEnd"/>
      <w:r>
        <w:t xml:space="preserve"> mov-b</w:t>
      </w:r>
    </w:p>
    <w:p w:rsidR="002600A7" w:rsidRDefault="002600A7" w:rsidP="002600A7">
      <w:r>
        <w:t xml:space="preserve">        </w:t>
      </w:r>
      <w:proofErr w:type="gramStart"/>
      <w:r>
        <w:t>:parameters</w:t>
      </w:r>
      <w:proofErr w:type="gramEnd"/>
      <w:r>
        <w:t xml:space="preserve"> (?m ?l - location)</w:t>
      </w:r>
    </w:p>
    <w:p w:rsidR="002600A7" w:rsidRDefault="002600A7" w:rsidP="002600A7">
      <w:r>
        <w:t xml:space="preserve">        </w:t>
      </w:r>
      <w:proofErr w:type="gramStart"/>
      <w:r>
        <w:t>:precondition</w:t>
      </w:r>
      <w:proofErr w:type="gramEnd"/>
      <w:r>
        <w:t xml:space="preserve"> (and (at B ?m) (not (= ?m ?l)))</w:t>
      </w:r>
    </w:p>
    <w:p w:rsidR="002600A7" w:rsidRDefault="002600A7" w:rsidP="002600A7">
      <w:r>
        <w:t xml:space="preserve">        </w:t>
      </w:r>
      <w:proofErr w:type="gramStart"/>
      <w:r>
        <w:t>:effect</w:t>
      </w:r>
      <w:proofErr w:type="gramEnd"/>
      <w:r>
        <w:t xml:space="preserve"> (and (at B ?l) (not (at B ?m))</w:t>
      </w:r>
    </w:p>
    <w:p w:rsidR="002600A7" w:rsidRDefault="002600A7" w:rsidP="002600A7">
      <w:r>
        <w:t xml:space="preserve">            (</w:t>
      </w:r>
      <w:proofErr w:type="spellStart"/>
      <w:r>
        <w:t>forall</w:t>
      </w:r>
      <w:proofErr w:type="spellEnd"/>
      <w:r>
        <w:t xml:space="preserve"> </w:t>
      </w:r>
      <w:proofErr w:type="gramStart"/>
      <w:r>
        <w:t>(?z</w:t>
      </w:r>
      <w:proofErr w:type="gramEnd"/>
      <w:r>
        <w:t xml:space="preserve"> - </w:t>
      </w:r>
      <w:proofErr w:type="spellStart"/>
      <w:r>
        <w:t>physob</w:t>
      </w:r>
      <w:proofErr w:type="spellEnd"/>
      <w:r>
        <w:t>)</w:t>
      </w:r>
    </w:p>
    <w:p w:rsidR="002600A7" w:rsidRDefault="002600A7" w:rsidP="002600A7">
      <w:r>
        <w:t xml:space="preserve">            (when (and (</w:t>
      </w:r>
      <w:proofErr w:type="gramStart"/>
      <w:r>
        <w:t>in ?z</w:t>
      </w:r>
      <w:proofErr w:type="gramEnd"/>
      <w:r>
        <w:t>) (not (= ?z B)))</w:t>
      </w:r>
    </w:p>
    <w:p w:rsidR="002600A7" w:rsidRDefault="002600A7" w:rsidP="002600A7">
      <w:r>
        <w:t xml:space="preserve">            (and (</w:t>
      </w:r>
      <w:proofErr w:type="gramStart"/>
      <w:r>
        <w:t>at ?z</w:t>
      </w:r>
      <w:proofErr w:type="gramEnd"/>
      <w:r>
        <w:t xml:space="preserve"> ?l) (not (at ?z ?m)))))) </w:t>
      </w:r>
    </w:p>
    <w:p w:rsidR="002600A7" w:rsidRDefault="002600A7" w:rsidP="002600A7">
      <w:r>
        <w:t xml:space="preserve">    )</w:t>
      </w:r>
    </w:p>
    <w:p w:rsidR="002600A7" w:rsidRDefault="002600A7" w:rsidP="002600A7">
      <w:r>
        <w:t xml:space="preserve">    </w:t>
      </w:r>
      <w:proofErr w:type="gramStart"/>
      <w:r>
        <w:t>(:action</w:t>
      </w:r>
      <w:proofErr w:type="gramEnd"/>
      <w:r>
        <w:t xml:space="preserve"> put-in</w:t>
      </w:r>
    </w:p>
    <w:p w:rsidR="002600A7" w:rsidRDefault="002600A7" w:rsidP="002600A7">
      <w:r>
        <w:t xml:space="preserve">        </w:t>
      </w:r>
      <w:proofErr w:type="gramStart"/>
      <w:r>
        <w:t>:parameters</w:t>
      </w:r>
      <w:proofErr w:type="gramEnd"/>
      <w:r>
        <w:t xml:space="preserve"> (?x - </w:t>
      </w:r>
      <w:proofErr w:type="spellStart"/>
      <w:r>
        <w:t>physob</w:t>
      </w:r>
      <w:proofErr w:type="spellEnd"/>
      <w:r>
        <w:t xml:space="preserve"> ?l - location)</w:t>
      </w:r>
    </w:p>
    <w:p w:rsidR="002600A7" w:rsidRDefault="002600A7" w:rsidP="002600A7">
      <w:r>
        <w:t xml:space="preserve">        </w:t>
      </w:r>
      <w:proofErr w:type="gramStart"/>
      <w:r>
        <w:t>:precondition</w:t>
      </w:r>
      <w:proofErr w:type="gramEnd"/>
      <w:r>
        <w:t xml:space="preserve"> (not (= ?x B))</w:t>
      </w:r>
    </w:p>
    <w:p w:rsidR="002600A7" w:rsidRDefault="002600A7" w:rsidP="002600A7">
      <w:r>
        <w:t xml:space="preserve">        </w:t>
      </w:r>
      <w:proofErr w:type="gramStart"/>
      <w:r>
        <w:t>:effect</w:t>
      </w:r>
      <w:proofErr w:type="gramEnd"/>
      <w:r>
        <w:t xml:space="preserve"> (when (and (at ?x ?l) (at B ?l))</w:t>
      </w:r>
    </w:p>
    <w:p w:rsidR="002600A7" w:rsidRDefault="002600A7" w:rsidP="002600A7">
      <w:r>
        <w:t xml:space="preserve">            (</w:t>
      </w:r>
      <w:proofErr w:type="gramStart"/>
      <w:r>
        <w:t>in ?x</w:t>
      </w:r>
      <w:proofErr w:type="gramEnd"/>
      <w:r>
        <w:t xml:space="preserve">)) </w:t>
      </w:r>
    </w:p>
    <w:p w:rsidR="002600A7" w:rsidRDefault="002600A7" w:rsidP="002600A7">
      <w:r>
        <w:t xml:space="preserve">    )</w:t>
      </w:r>
    </w:p>
    <w:p w:rsidR="002600A7" w:rsidRDefault="002600A7" w:rsidP="002600A7">
      <w:r>
        <w:t xml:space="preserve">    </w:t>
      </w:r>
      <w:proofErr w:type="gramStart"/>
      <w:r>
        <w:t>(:action</w:t>
      </w:r>
      <w:proofErr w:type="gramEnd"/>
      <w:r>
        <w:t xml:space="preserve"> take-out</w:t>
      </w:r>
    </w:p>
    <w:p w:rsidR="002600A7" w:rsidRDefault="002600A7" w:rsidP="002600A7">
      <w:r>
        <w:t xml:space="preserve">        </w:t>
      </w:r>
      <w:proofErr w:type="gramStart"/>
      <w:r>
        <w:t>:parameters</w:t>
      </w:r>
      <w:proofErr w:type="gramEnd"/>
      <w:r>
        <w:t xml:space="preserve"> (?x - </w:t>
      </w:r>
      <w:proofErr w:type="spellStart"/>
      <w:r>
        <w:t>physob</w:t>
      </w:r>
      <w:proofErr w:type="spellEnd"/>
      <w:r>
        <w:t>)</w:t>
      </w:r>
    </w:p>
    <w:p w:rsidR="002600A7" w:rsidRDefault="002600A7" w:rsidP="002600A7">
      <w:r>
        <w:lastRenderedPageBreak/>
        <w:t xml:space="preserve">        </w:t>
      </w:r>
      <w:proofErr w:type="gramStart"/>
      <w:r>
        <w:t>:precondition</w:t>
      </w:r>
      <w:proofErr w:type="gramEnd"/>
      <w:r>
        <w:t xml:space="preserve"> (not (= ?x B))</w:t>
      </w:r>
    </w:p>
    <w:p w:rsidR="002600A7" w:rsidRDefault="002600A7" w:rsidP="002600A7">
      <w:r>
        <w:t xml:space="preserve">        </w:t>
      </w:r>
      <w:proofErr w:type="gramStart"/>
      <w:r>
        <w:t>:effect</w:t>
      </w:r>
      <w:proofErr w:type="gramEnd"/>
      <w:r>
        <w:t xml:space="preserve"> (not (in ?x))</w:t>
      </w:r>
    </w:p>
    <w:p w:rsidR="002600A7" w:rsidRDefault="002600A7" w:rsidP="002600A7">
      <w:r>
        <w:t xml:space="preserve">    )</w:t>
      </w:r>
    </w:p>
    <w:p w:rsidR="002600A7" w:rsidRDefault="002600A7" w:rsidP="002600A7">
      <w:r>
        <w:t>)</w:t>
      </w:r>
    </w:p>
    <w:p w:rsidR="002600A7" w:rsidRDefault="002600A7" w:rsidP="002600A7">
      <w:r>
        <w:rPr>
          <w:rFonts w:hint="eastAsia"/>
        </w:rPr>
        <w:t>首先讲一下这个domain的含义，然后将下面的</w:t>
      </w:r>
      <w:proofErr w:type="spellStart"/>
      <w:r>
        <w:rPr>
          <w:rFonts w:hint="eastAsia"/>
        </w:rPr>
        <w:t>forall</w:t>
      </w:r>
      <w:proofErr w:type="spellEnd"/>
      <w:r>
        <w:rPr>
          <w:rFonts w:hint="eastAsia"/>
        </w:rPr>
        <w:t>和when用法</w:t>
      </w:r>
    </w:p>
    <w:p w:rsidR="002600A7" w:rsidRDefault="002600A7" w:rsidP="002600A7">
      <w:r>
        <w:rPr>
          <w:rFonts w:hint="eastAsia"/>
        </w:rPr>
        <w:t>注意到写在effect中的这段代码：</w:t>
      </w:r>
    </w:p>
    <w:p w:rsidR="002600A7" w:rsidRDefault="002600A7" w:rsidP="002600A7">
      <w:r>
        <w:rPr>
          <w:noProof/>
        </w:rPr>
        <w:drawing>
          <wp:inline distT="0" distB="0" distL="0" distR="0" wp14:anchorId="1EA0E7DB" wp14:editId="289D6463">
            <wp:extent cx="5274310" cy="11207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A7" w:rsidRDefault="002600A7" w:rsidP="002600A7"/>
    <w:p w:rsidR="002600A7" w:rsidRDefault="002600A7" w:rsidP="002600A7">
      <w:proofErr w:type="gramStart"/>
      <w:r>
        <w:rPr>
          <w:rFonts w:hint="eastAsia"/>
        </w:rPr>
        <w:t>这里意思</w:t>
      </w:r>
      <w:proofErr w:type="gramEnd"/>
      <w:r>
        <w:rPr>
          <w:rFonts w:hint="eastAsia"/>
        </w:rPr>
        <w:t>就是遍历所有的object</w:t>
      </w:r>
      <w:r>
        <w:t xml:space="preserve"> </w:t>
      </w:r>
      <w:r>
        <w:rPr>
          <w:rFonts w:hint="eastAsia"/>
        </w:rPr>
        <w:t>z，当z在B中，就产生effect</w:t>
      </w:r>
    </w:p>
    <w:p w:rsidR="002600A7" w:rsidRDefault="002600A7" w:rsidP="002600A7">
      <w:r>
        <w:rPr>
          <w:noProof/>
        </w:rPr>
        <w:drawing>
          <wp:inline distT="0" distB="0" distL="0" distR="0" wp14:anchorId="4C822BEA" wp14:editId="27ACD39B">
            <wp:extent cx="5274310" cy="2990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A7" w:rsidRDefault="002600A7" w:rsidP="002600A7">
      <w:r>
        <w:rPr>
          <w:rFonts w:hint="eastAsia"/>
        </w:rPr>
        <w:t>即将z的位置location设置为l（因为z在briefcase当中，briefcase被携带到了l地点，那么z自然也被移动到l）</w:t>
      </w:r>
    </w:p>
    <w:p w:rsidR="002600A7" w:rsidRPr="002600A7" w:rsidRDefault="002600A7" w:rsidP="002600A7">
      <w:r>
        <w:rPr>
          <w:rFonts w:hint="eastAsia"/>
        </w:rPr>
        <w:t>这里必须使用</w:t>
      </w:r>
      <w:proofErr w:type="spellStart"/>
      <w:r>
        <w:rPr>
          <w:rFonts w:hint="eastAsia"/>
        </w:rPr>
        <w:t>forall</w:t>
      </w:r>
      <w:proofErr w:type="spellEnd"/>
      <w:r>
        <w:rPr>
          <w:rFonts w:hint="eastAsia"/>
        </w:rPr>
        <w:t>，因为你无法设置是哪个对象在briefcase中，所以需要遍历判断</w:t>
      </w:r>
    </w:p>
    <w:p w:rsidR="002600A7" w:rsidRDefault="002600A7" w:rsidP="002600A7">
      <w:r>
        <w:t>(define (problem get-paid)</w:t>
      </w:r>
    </w:p>
    <w:p w:rsidR="002600A7" w:rsidRDefault="002600A7" w:rsidP="002600A7">
      <w:r>
        <w:t xml:space="preserve">    </w:t>
      </w:r>
      <w:proofErr w:type="gramStart"/>
      <w:r>
        <w:t>(:domain</w:t>
      </w:r>
      <w:proofErr w:type="gramEnd"/>
      <w:r>
        <w:t xml:space="preserve"> briefcase)</w:t>
      </w:r>
    </w:p>
    <w:p w:rsidR="002600A7" w:rsidRDefault="002600A7" w:rsidP="002600A7">
      <w:r>
        <w:t xml:space="preserve">    </w:t>
      </w:r>
      <w:proofErr w:type="gramStart"/>
      <w:r>
        <w:t>(:objects</w:t>
      </w:r>
      <w:proofErr w:type="gramEnd"/>
      <w:r>
        <w:t xml:space="preserve"> P D -</w:t>
      </w:r>
      <w:proofErr w:type="spellStart"/>
      <w:r>
        <w:t>physob</w:t>
      </w:r>
      <w:proofErr w:type="spellEnd"/>
      <w:r>
        <w:t xml:space="preserve"> home office - location)</w:t>
      </w:r>
    </w:p>
    <w:p w:rsidR="002600A7" w:rsidRDefault="002600A7" w:rsidP="002600A7">
      <w:r>
        <w:t xml:space="preserve">    </w:t>
      </w:r>
      <w:proofErr w:type="gramStart"/>
      <w:r>
        <w:t>(:</w:t>
      </w:r>
      <w:proofErr w:type="spellStart"/>
      <w:r>
        <w:t>init</w:t>
      </w:r>
      <w:proofErr w:type="spellEnd"/>
      <w:proofErr w:type="gramEnd"/>
      <w:r>
        <w:t xml:space="preserve"> </w:t>
      </w:r>
    </w:p>
    <w:p w:rsidR="002600A7" w:rsidRDefault="002600A7" w:rsidP="002600A7">
      <w:r>
        <w:t xml:space="preserve">        (at B home) (at P home) (at D home) (in P)</w:t>
      </w:r>
    </w:p>
    <w:p w:rsidR="002600A7" w:rsidRDefault="002600A7" w:rsidP="002600A7">
      <w:r>
        <w:t xml:space="preserve">    )</w:t>
      </w:r>
    </w:p>
    <w:p w:rsidR="002600A7" w:rsidRDefault="002600A7" w:rsidP="002600A7">
      <w:r>
        <w:t xml:space="preserve">    </w:t>
      </w:r>
      <w:proofErr w:type="gramStart"/>
      <w:r>
        <w:t>(:goal</w:t>
      </w:r>
      <w:proofErr w:type="gramEnd"/>
      <w:r>
        <w:t xml:space="preserve"> (and (at B office) (at D office) (at P home)))</w:t>
      </w:r>
    </w:p>
    <w:p w:rsidR="002600A7" w:rsidRDefault="002600A7" w:rsidP="002600A7">
      <w:r>
        <w:t>)</w:t>
      </w:r>
    </w:p>
    <w:p w:rsidR="003E7A5E" w:rsidRDefault="003E7A5E" w:rsidP="002600A7">
      <w:r>
        <w:rPr>
          <w:rFonts w:hint="eastAsia"/>
        </w:rPr>
        <w:t>然后就是数据文件，给出这个问题的定义：它涉及的domain、问题的参数定义、问题的初始状态、问题的目标状态</w:t>
      </w:r>
    </w:p>
    <w:p w:rsidR="003E7A5E" w:rsidRDefault="003E7A5E" w:rsidP="002600A7">
      <w:r>
        <w:rPr>
          <w:rFonts w:hint="eastAsia"/>
        </w:rPr>
        <w:t>定义好问题后我们调用求解器，他会给我们求解出一系列的action使得问题从初始状态到达目标状态（如果有解）</w:t>
      </w:r>
    </w:p>
    <w:p w:rsidR="003E7A5E" w:rsidRDefault="003E7A5E" w:rsidP="002600A7"/>
    <w:p w:rsidR="007D3F86" w:rsidRDefault="007D3F86" w:rsidP="007D3F86">
      <w:pPr>
        <w:pStyle w:val="2"/>
      </w:pPr>
      <w:proofErr w:type="spellStart"/>
      <w:r>
        <w:rPr>
          <w:rFonts w:hint="eastAsia"/>
        </w:rPr>
        <w:t>FFPlaner</w:t>
      </w:r>
      <w:proofErr w:type="spellEnd"/>
      <w:r>
        <w:t xml:space="preserve"> </w:t>
      </w:r>
      <w:r>
        <w:rPr>
          <w:rFonts w:hint="eastAsia"/>
        </w:rPr>
        <w:t>online：</w:t>
      </w:r>
    </w:p>
    <w:p w:rsidR="007D3F86" w:rsidRDefault="005017A5">
      <w:hyperlink r:id="rId13" w:history="1">
        <w:r w:rsidR="007D3F86" w:rsidRPr="00052F59">
          <w:rPr>
            <w:rStyle w:val="a3"/>
          </w:rPr>
          <w:t>http://editor.planning.domains/#</w:t>
        </w:r>
      </w:hyperlink>
    </w:p>
    <w:p w:rsidR="007D3F86" w:rsidRDefault="007D3F86">
      <w:r>
        <w:rPr>
          <w:rFonts w:hint="eastAsia"/>
        </w:rPr>
        <w:t>注意不要使用https，否则会报</w:t>
      </w:r>
      <w:r w:rsidRPr="007D3F86">
        <w:t xml:space="preserve">malformed </w:t>
      </w:r>
      <w:proofErr w:type="spellStart"/>
      <w:r w:rsidRPr="007D3F86">
        <w:t>url</w:t>
      </w:r>
      <w:proofErr w:type="spellEnd"/>
    </w:p>
    <w:p w:rsidR="007D3F86" w:rsidRPr="007D3F86" w:rsidRDefault="005017A5" w:rsidP="007D3F86">
      <w:pPr>
        <w:rPr>
          <w:rFonts w:hint="eastAsia"/>
        </w:rPr>
      </w:pPr>
      <w:r>
        <w:rPr>
          <w:rFonts w:hint="eastAsia"/>
        </w:rPr>
        <w:t>演示</w:t>
      </w:r>
      <w:bookmarkStart w:id="0" w:name="_GoBack"/>
      <w:bookmarkEnd w:id="0"/>
    </w:p>
    <w:sectPr w:rsidR="007D3F86" w:rsidRPr="007D3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E29D5"/>
    <w:multiLevelType w:val="multilevel"/>
    <w:tmpl w:val="16E8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86"/>
    <w:rsid w:val="00030685"/>
    <w:rsid w:val="002600A7"/>
    <w:rsid w:val="003E7A5E"/>
    <w:rsid w:val="004A43F1"/>
    <w:rsid w:val="004E1B9D"/>
    <w:rsid w:val="005017A5"/>
    <w:rsid w:val="005730B8"/>
    <w:rsid w:val="005C4D27"/>
    <w:rsid w:val="007D3F86"/>
    <w:rsid w:val="00B2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C4BF"/>
  <w15:chartTrackingRefBased/>
  <w15:docId w15:val="{9DC0A95D-1AA9-4CF6-A330-36ED34BF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3F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3F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3F8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D3F86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7D3F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D3F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1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editor.planning.domai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352</Words>
  <Characters>2009</Characters>
  <Application>Microsoft Office Word</Application>
  <DocSecurity>0</DocSecurity>
  <Lines>16</Lines>
  <Paragraphs>4</Paragraphs>
  <ScaleCrop>false</ScaleCrop>
  <Company>中山大学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D402_Teacher</cp:lastModifiedBy>
  <cp:revision>5</cp:revision>
  <dcterms:created xsi:type="dcterms:W3CDTF">2020-10-12T01:18:00Z</dcterms:created>
  <dcterms:modified xsi:type="dcterms:W3CDTF">2020-10-12T08:50:00Z</dcterms:modified>
</cp:coreProperties>
</file>