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Q2 Product Report</w:t>
      </w:r>
    </w:p>
    <w:p>
      <w:r>
        <w:t>A short summary paragraph with some body text to show prose.</w:t>
      </w:r>
    </w:p>
    <w:p>
      <w:pPr>
        <w:pStyle w:val="Heading2"/>
      </w:pPr>
      <w:r>
        <w:t>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Q1</w:t>
            </w:r>
          </w:p>
        </w:tc>
        <w:tc>
          <w:tcPr>
            <w:tcW w:type="dxa" w:w="2880"/>
          </w:tcPr>
          <w:p>
            <w:r>
              <w:t>Q2</w:t>
            </w:r>
          </w:p>
        </w:tc>
      </w:tr>
      <w:tr>
        <w:tc>
          <w:tcPr>
            <w:tcW w:type="dxa" w:w="2880"/>
          </w:tcPr>
          <w:p>
            <w:r>
              <w:t>Revenue</w:t>
            </w:r>
          </w:p>
        </w:tc>
        <w:tc>
          <w:tcPr>
            <w:tcW w:type="dxa" w:w="2880"/>
          </w:tcPr>
          <w:p>
            <w:r>
              <w:t>$1.0M</w:t>
            </w:r>
          </w:p>
        </w:tc>
        <w:tc>
          <w:tcPr>
            <w:tcW w:type="dxa" w:w="2880"/>
          </w:tcPr>
          <w:p>
            <w:r>
              <w:t>$1.2M</w:t>
            </w:r>
          </w:p>
        </w:tc>
      </w:tr>
      <w:tr>
        <w:tc>
          <w:tcPr>
            <w:tcW w:type="dxa" w:w="2880"/>
          </w:tcPr>
          <w:p>
            <w:r>
              <w:t>Active users</w:t>
            </w:r>
          </w:p>
        </w:tc>
        <w:tc>
          <w:tcPr>
            <w:tcW w:type="dxa" w:w="2880"/>
          </w:tcPr>
          <w:p>
            <w:r>
              <w:t>5,000</w:t>
            </w:r>
          </w:p>
        </w:tc>
        <w:tc>
          <w:tcPr>
            <w:tcW w:type="dxa" w:w="2880"/>
          </w:tcPr>
          <w:p>
            <w:r>
              <w:t>7,400</w:t>
            </w:r>
          </w:p>
        </w:tc>
      </w:tr>
      <w:tr>
        <w:tc>
          <w:tcPr>
            <w:tcW w:type="dxa" w:w="2880"/>
          </w:tcPr>
          <w:p>
            <w:r>
              <w:t>Churn</w:t>
            </w:r>
          </w:p>
        </w:tc>
        <w:tc>
          <w:tcPr>
            <w:tcW w:type="dxa" w:w="2880"/>
          </w:tcPr>
          <w:p>
            <w:r>
              <w:t>3.1%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