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D8E8" w14:textId="3B092CA2" w:rsidR="00B42440" w:rsidRDefault="00DA5FB4" w:rsidP="00DA5FB4">
      <w:pPr>
        <w:pStyle w:val="a3"/>
        <w:rPr>
          <w:rFonts w:hint="eastAsia"/>
        </w:rPr>
      </w:pPr>
      <w:r>
        <w:rPr>
          <w:rFonts w:hint="eastAsia"/>
        </w:rPr>
        <w:t>Minecraft Java Edition 资源包渲染器开发指南</w:t>
      </w:r>
    </w:p>
    <w:p w14:paraId="6D7B2AD3" w14:textId="2926D4A5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卷九：资源包渲染器开发指南</w:t>
      </w:r>
    </w:p>
    <w:p w14:paraId="2CEC5BA5" w14:textId="0284A6D5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适用版本：1.21.0 - 1.21.1（资源包版本 34）| 数据包版本 48</w:t>
      </w:r>
    </w:p>
    <w:p w14:paraId="5A385A0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hint="eastAsia"/>
          <w:color w:val="000000"/>
          <w:sz w:val="21"/>
        </w:rPr>
      </w:pPr>
    </w:p>
    <w:p w14:paraId="727B9233" w14:textId="3140DFD0" w:rsidR="00DA5FB4" w:rsidRDefault="00DA5FB4" w:rsidP="00DA5FB4">
      <w:pPr>
        <w:shd w:val="clear" w:color="auto" w:fill="FFFFFF"/>
        <w:spacing w:after="0" w:line="240" w:lineRule="auto"/>
        <w:ind w:left="280" w:right="280"/>
        <w:rPr>
          <w:rFonts w:ascii="Calibri" w:hAnsi="Calibri" w:cs="Calibri" w:hint="eastAsia"/>
          <w:color w:val="646464"/>
          <w:sz w:val="20"/>
        </w:rPr>
      </w:pPr>
      <w:r>
        <w:rPr>
          <w:rFonts w:ascii="Calibri" w:hAnsi="Calibri" w:cs="Calibri" w:hint="eastAsia"/>
          <w:color w:val="646464"/>
          <w:sz w:val="20"/>
        </w:rPr>
        <w:t>本卷基于</w:t>
      </w:r>
      <w:r>
        <w:rPr>
          <w:rFonts w:ascii="Calibri" w:hAnsi="Calibri" w:cs="Calibri" w:hint="eastAsia"/>
          <w:color w:val="646464"/>
          <w:sz w:val="20"/>
        </w:rPr>
        <w:t xml:space="preserve"> Trafficking </w:t>
      </w:r>
      <w:r>
        <w:rPr>
          <w:rFonts w:ascii="Calibri" w:hAnsi="Calibri" w:cs="Calibri" w:hint="eastAsia"/>
          <w:color w:val="646464"/>
          <w:sz w:val="20"/>
        </w:rPr>
        <w:t>冒险世界项目的实战编写。它讲的不是</w:t>
      </w:r>
      <w:r>
        <w:rPr>
          <w:rFonts w:ascii="Calibri" w:hAnsi="Calibri" w:cs="Calibri" w:hint="eastAsia"/>
          <w:color w:val="646464"/>
          <w:sz w:val="20"/>
        </w:rPr>
        <w:t>"</w:t>
      </w:r>
      <w:r>
        <w:rPr>
          <w:rFonts w:ascii="Calibri" w:hAnsi="Calibri" w:cs="Calibri" w:hint="eastAsia"/>
          <w:color w:val="646464"/>
          <w:sz w:val="20"/>
        </w:rPr>
        <w:t>怎么改贴图</w:t>
      </w:r>
      <w:r>
        <w:rPr>
          <w:rFonts w:ascii="Calibri" w:hAnsi="Calibri" w:cs="Calibri" w:hint="eastAsia"/>
          <w:color w:val="646464"/>
          <w:sz w:val="20"/>
        </w:rPr>
        <w:t>"</w:t>
      </w:r>
      <w:r>
        <w:rPr>
          <w:rFonts w:ascii="Calibri" w:hAnsi="Calibri" w:cs="Calibri" w:hint="eastAsia"/>
          <w:color w:val="646464"/>
          <w:sz w:val="20"/>
        </w:rPr>
        <w:t>，而是</w:t>
      </w:r>
      <w:r>
        <w:rPr>
          <w:rFonts w:ascii="Calibri" w:hAnsi="Calibri" w:cs="Calibri" w:hint="eastAsia"/>
          <w:b/>
          <w:color w:val="646464"/>
          <w:sz w:val="20"/>
        </w:rPr>
        <w:t>如何让屏幕被你的代码接管</w:t>
      </w:r>
      <w:r>
        <w:rPr>
          <w:rFonts w:ascii="Calibri" w:hAnsi="Calibri" w:cs="Calibri" w:hint="eastAsia"/>
          <w:color w:val="646464"/>
          <w:sz w:val="20"/>
        </w:rPr>
        <w:t>：暗角、震动、拖影、虚影、鱼眼、饱和度……这些全屏后期特效由资源包</w:t>
      </w:r>
      <w:r>
        <w:rPr>
          <w:rFonts w:ascii="Calibri" w:hAnsi="Calibri" w:cs="Calibri" w:hint="eastAsia"/>
          <w:color w:val="646464"/>
          <w:sz w:val="20"/>
        </w:rPr>
        <w:t xml:space="preserve"> shader </w:t>
      </w:r>
      <w:r>
        <w:rPr>
          <w:rFonts w:ascii="Calibri" w:hAnsi="Calibri" w:cs="Calibri" w:hint="eastAsia"/>
          <w:color w:val="646464"/>
          <w:sz w:val="20"/>
        </w:rPr>
        <w:t>实现，数据由数据包通过</w:t>
      </w:r>
      <w:r>
        <w:rPr>
          <w:rFonts w:ascii="Calibri" w:hAnsi="Calibri" w:cs="Calibri" w:hint="eastAsia"/>
          <w:color w:val="646464"/>
          <w:sz w:val="20"/>
        </w:rPr>
        <w:t>"</w:t>
      </w:r>
      <w:r>
        <w:rPr>
          <w:rFonts w:ascii="Calibri" w:hAnsi="Calibri" w:cs="Calibri" w:hint="eastAsia"/>
          <w:color w:val="646464"/>
          <w:sz w:val="20"/>
        </w:rPr>
        <w:t>数据通道</w:t>
      </w:r>
      <w:r>
        <w:rPr>
          <w:rFonts w:ascii="Calibri" w:hAnsi="Calibri" w:cs="Calibri" w:hint="eastAsia"/>
          <w:color w:val="646464"/>
          <w:sz w:val="20"/>
        </w:rPr>
        <w:t>"</w:t>
      </w:r>
      <w:r>
        <w:rPr>
          <w:rFonts w:ascii="Calibri" w:hAnsi="Calibri" w:cs="Calibri" w:hint="eastAsia"/>
          <w:color w:val="646464"/>
          <w:sz w:val="20"/>
        </w:rPr>
        <w:t>喂给</w:t>
      </w:r>
      <w:r>
        <w:rPr>
          <w:rFonts w:ascii="Calibri" w:hAnsi="Calibri" w:cs="Calibri" w:hint="eastAsia"/>
          <w:color w:val="646464"/>
          <w:sz w:val="20"/>
        </w:rPr>
        <w:t xml:space="preserve"> shader</w:t>
      </w:r>
      <w:r>
        <w:rPr>
          <w:rFonts w:ascii="Calibri" w:hAnsi="Calibri" w:cs="Calibri" w:hint="eastAsia"/>
          <w:color w:val="646464"/>
          <w:sz w:val="20"/>
        </w:rPr>
        <w:t>。本卷包含原理、完整制作流程，以及大量踩坑后的实战经验。</w:t>
      </w:r>
    </w:p>
    <w:p w14:paraId="73AC719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029304D" w14:textId="272EF54E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第一章：着色器基础——资源包如何接管渲染</w:t>
      </w:r>
    </w:p>
    <w:p w14:paraId="511C505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99FF973" w14:textId="39319FBF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1.1 着色器在资源包里的位置</w:t>
      </w:r>
    </w:p>
    <w:p w14:paraId="4C83AE1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07949C0" w14:textId="480F04F8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资源包覆盖原版着色器，路径为：</w:t>
      </w:r>
    </w:p>
    <w:p w14:paraId="0F52400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DBC4989" w14:textId="0B5DD59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【格式】资源包着色器目录结构</w:t>
      </w:r>
    </w:p>
    <w:p w14:paraId="67C3E42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0A75F4C" w14:textId="7FFFAFA9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assets/minecraft/shaders/</w:t>
      </w:r>
    </w:p>
    <w:p w14:paraId="7DE7E6CE" w14:textId="448E682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├──</w:t>
      </w:r>
      <w:r>
        <w:rPr>
          <w:rFonts w:ascii="Calibri" w:hAnsi="Calibri" w:cs="Calibri" w:hint="eastAsia"/>
          <w:color w:val="000000"/>
          <w:sz w:val="21"/>
        </w:rPr>
        <w:t xml:space="preserve"> program/            </w:t>
      </w:r>
      <w:r>
        <w:rPr>
          <w:rFonts w:ascii="Calibri" w:hAnsi="Calibri" w:cs="Calibri" w:hint="eastAsia"/>
          <w:color w:val="000000"/>
          <w:sz w:val="21"/>
        </w:rPr>
        <w:t>←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后处理与实体渲染着色器（最常用）</w:t>
      </w:r>
    </w:p>
    <w:p w14:paraId="5CC36892" w14:textId="4F8FA365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│</w:t>
      </w:r>
      <w:r>
        <w:rPr>
          <w:rFonts w:ascii="Calibri" w:hAnsi="Calibri" w:cs="Calibri" w:hint="eastAsia"/>
          <w:color w:val="000000"/>
          <w:sz w:val="21"/>
        </w:rPr>
        <w:t xml:space="preserve">   </w:t>
      </w:r>
      <w:r>
        <w:rPr>
          <w:rFonts w:ascii="Calibri" w:hAnsi="Calibri" w:cs="Calibri" w:hint="eastAsia"/>
          <w:color w:val="000000"/>
          <w:sz w:val="21"/>
        </w:rPr>
        <w:t>├──</w:t>
      </w:r>
      <w:r>
        <w:rPr>
          <w:rFonts w:ascii="Calibri" w:hAnsi="Calibri" w:cs="Calibri" w:hint="eastAsia"/>
          <w:color w:val="000000"/>
          <w:sz w:val="21"/>
        </w:rPr>
        <w:t xml:space="preserve"> transparency.fsh / .vsh / .json</w:t>
      </w:r>
    </w:p>
    <w:p w14:paraId="3F60F115" w14:textId="050D8A00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│</w:t>
      </w:r>
      <w:r>
        <w:rPr>
          <w:rFonts w:ascii="Calibri" w:hAnsi="Calibri" w:cs="Calibri" w:hint="eastAsia"/>
          <w:color w:val="000000"/>
          <w:sz w:val="21"/>
        </w:rPr>
        <w:t xml:space="preserve">   </w:t>
      </w:r>
      <w:r>
        <w:rPr>
          <w:rFonts w:ascii="Calibri" w:hAnsi="Calibri" w:cs="Calibri" w:hint="eastAsia"/>
          <w:color w:val="000000"/>
          <w:sz w:val="21"/>
        </w:rPr>
        <w:t>├──</w:t>
      </w:r>
      <w:r>
        <w:rPr>
          <w:rFonts w:ascii="Calibri" w:hAnsi="Calibri" w:cs="Calibri" w:hint="eastAsia"/>
          <w:color w:val="000000"/>
          <w:sz w:val="21"/>
        </w:rPr>
        <w:t xml:space="preserve"> rendertype_text_background.vsh / .fsh</w:t>
      </w:r>
    </w:p>
    <w:p w14:paraId="3CA0C8B4" w14:textId="7F406340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│</w:t>
      </w:r>
      <w:r>
        <w:rPr>
          <w:rFonts w:ascii="Calibri" w:hAnsi="Calibri" w:cs="Calibri" w:hint="eastAsia"/>
          <w:color w:val="000000"/>
          <w:sz w:val="21"/>
        </w:rPr>
        <w:t xml:space="preserve">   </w:t>
      </w:r>
      <w:r>
        <w:rPr>
          <w:rFonts w:ascii="Calibri" w:hAnsi="Calibri" w:cs="Calibri" w:hint="eastAsia"/>
          <w:color w:val="000000"/>
          <w:sz w:val="21"/>
        </w:rPr>
        <w:t>├──</w:t>
      </w:r>
      <w:r>
        <w:rPr>
          <w:rFonts w:ascii="Calibri" w:hAnsi="Calibri" w:cs="Calibri" w:hint="eastAsia"/>
          <w:color w:val="000000"/>
          <w:sz w:val="21"/>
        </w:rPr>
        <w:t xml:space="preserve"> blit.fsh / .vsh</w:t>
      </w:r>
    </w:p>
    <w:p w14:paraId="1A708057" w14:textId="68F83A9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│</w:t>
      </w:r>
      <w:r>
        <w:rPr>
          <w:rFonts w:ascii="Calibri" w:hAnsi="Calibri" w:cs="Calibri" w:hint="eastAsia"/>
          <w:color w:val="000000"/>
          <w:sz w:val="21"/>
        </w:rPr>
        <w:t xml:space="preserve">   </w:t>
      </w:r>
      <w:r>
        <w:rPr>
          <w:rFonts w:ascii="Calibri" w:hAnsi="Calibri" w:cs="Calibri" w:hint="eastAsia"/>
          <w:color w:val="000000"/>
          <w:sz w:val="21"/>
        </w:rPr>
        <w:t>└──</w:t>
      </w:r>
      <w:r>
        <w:rPr>
          <w:rFonts w:ascii="Calibri" w:hAnsi="Calibri" w:cs="Calibri" w:hint="eastAsia"/>
          <w:color w:val="000000"/>
          <w:sz w:val="21"/>
        </w:rPr>
        <w:t xml:space="preserve"> ...</w:t>
      </w:r>
    </w:p>
    <w:p w14:paraId="4A6C5CF8" w14:textId="3A377E52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lastRenderedPageBreak/>
        <w:t>├──</w:t>
      </w:r>
      <w:r>
        <w:rPr>
          <w:rFonts w:ascii="Calibri" w:hAnsi="Calibri" w:cs="Calibri" w:hint="eastAsia"/>
          <w:color w:val="000000"/>
          <w:sz w:val="21"/>
        </w:rPr>
        <w:t xml:space="preserve"> core/               </w:t>
      </w:r>
      <w:r>
        <w:rPr>
          <w:rFonts w:ascii="Calibri" w:hAnsi="Calibri" w:cs="Calibri" w:hint="eastAsia"/>
          <w:color w:val="000000"/>
          <w:sz w:val="21"/>
        </w:rPr>
        <w:t>←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核心渲染着色器（影响整个渲染管线）</w:t>
      </w:r>
    </w:p>
    <w:p w14:paraId="5C1F4D88" w14:textId="37EE4A46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├──</w:t>
      </w:r>
      <w:r>
        <w:rPr>
          <w:rFonts w:ascii="Calibri" w:hAnsi="Calibri" w:cs="Calibri" w:hint="eastAsia"/>
          <w:color w:val="000000"/>
          <w:sz w:val="21"/>
        </w:rPr>
        <w:t xml:space="preserve"> include/            </w:t>
      </w:r>
      <w:r>
        <w:rPr>
          <w:rFonts w:ascii="Calibri" w:hAnsi="Calibri" w:cs="Calibri" w:hint="eastAsia"/>
          <w:color w:val="000000"/>
          <w:sz w:val="21"/>
        </w:rPr>
        <w:t>←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公共</w:t>
      </w:r>
      <w:r>
        <w:rPr>
          <w:rFonts w:ascii="Calibri" w:hAnsi="Calibri" w:cs="Calibri" w:hint="eastAsia"/>
          <w:color w:val="000000"/>
          <w:sz w:val="21"/>
        </w:rPr>
        <w:t xml:space="preserve"> include </w:t>
      </w:r>
      <w:r>
        <w:rPr>
          <w:rFonts w:ascii="Calibri" w:hAnsi="Calibri" w:cs="Calibri" w:hint="eastAsia"/>
          <w:color w:val="000000"/>
          <w:sz w:val="21"/>
        </w:rPr>
        <w:t>文件（如</w:t>
      </w:r>
      <w:r>
        <w:rPr>
          <w:rFonts w:ascii="Calibri" w:hAnsi="Calibri" w:cs="Calibri" w:hint="eastAsia"/>
          <w:color w:val="000000"/>
          <w:sz w:val="21"/>
        </w:rPr>
        <w:t xml:space="preserve"> fog.glsl</w:t>
      </w:r>
      <w:r>
        <w:rPr>
          <w:rFonts w:ascii="Calibri" w:hAnsi="Calibri" w:cs="Calibri" w:hint="eastAsia"/>
          <w:color w:val="000000"/>
          <w:sz w:val="21"/>
        </w:rPr>
        <w:t>）</w:t>
      </w:r>
    </w:p>
    <w:p w14:paraId="774CB131" w14:textId="5436947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└──</w:t>
      </w:r>
      <w:r>
        <w:rPr>
          <w:rFonts w:ascii="Calibri" w:hAnsi="Calibri" w:cs="Calibri" w:hint="eastAsia"/>
          <w:color w:val="000000"/>
          <w:sz w:val="21"/>
        </w:rPr>
        <w:t xml:space="preserve"> post/               </w:t>
      </w:r>
      <w:r>
        <w:rPr>
          <w:rFonts w:ascii="Calibri" w:hAnsi="Calibri" w:cs="Calibri" w:hint="eastAsia"/>
          <w:color w:val="000000"/>
          <w:sz w:val="21"/>
        </w:rPr>
        <w:t>←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后处理链定义</w:t>
      </w:r>
    </w:p>
    <w:p w14:paraId="3A892D9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3B31F5F" w14:textId="69C75F58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【概念】</w:t>
      </w:r>
      <w:r>
        <w:rPr>
          <w:rFonts w:ascii="Calibri" w:hAnsi="Calibri" w:cs="Calibri" w:hint="eastAsia"/>
          <w:color w:val="000000"/>
          <w:sz w:val="21"/>
        </w:rPr>
        <w:t xml:space="preserve">program </w:t>
      </w:r>
      <w:r>
        <w:rPr>
          <w:rFonts w:ascii="Calibri" w:hAnsi="Calibri" w:cs="Calibri" w:hint="eastAsia"/>
          <w:color w:val="000000"/>
          <w:sz w:val="21"/>
        </w:rPr>
        <w:t>目录下的每个特效是三个文件一组：</w:t>
      </w:r>
    </w:p>
    <w:p w14:paraId="72783DC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8AC4B3" w14:textId="17C351A4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同名</w:t>
      </w:r>
      <w:r>
        <w:rPr>
          <w:rFonts w:ascii="Calibri" w:hAnsi="Calibri" w:cs="Calibri" w:hint="eastAsia"/>
          <w:color w:val="000000"/>
          <w:sz w:val="21"/>
        </w:rPr>
        <w:t xml:space="preserve"> .vsh</w:t>
      </w:r>
      <w:r>
        <w:rPr>
          <w:rFonts w:ascii="Calibri" w:hAnsi="Calibri" w:cs="Calibri" w:hint="eastAsia"/>
          <w:color w:val="000000"/>
          <w:sz w:val="21"/>
        </w:rPr>
        <w:t>（顶点着色器，决定几何怎么摆）</w:t>
      </w:r>
    </w:p>
    <w:p w14:paraId="4A904BA7" w14:textId="1E7C20FC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同名</w:t>
      </w:r>
      <w:r>
        <w:rPr>
          <w:rFonts w:ascii="Calibri" w:hAnsi="Calibri" w:cs="Calibri" w:hint="eastAsia"/>
          <w:color w:val="000000"/>
          <w:sz w:val="21"/>
        </w:rPr>
        <w:t xml:space="preserve"> .fsh</w:t>
      </w:r>
      <w:r>
        <w:rPr>
          <w:rFonts w:ascii="Calibri" w:hAnsi="Calibri" w:cs="Calibri" w:hint="eastAsia"/>
          <w:color w:val="000000"/>
          <w:sz w:val="21"/>
        </w:rPr>
        <w:t>（片元着色器，决定每个像素什么颜色）</w:t>
      </w:r>
    </w:p>
    <w:p w14:paraId="716F0151" w14:textId="2136BAEC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同名</w:t>
      </w:r>
      <w:r>
        <w:rPr>
          <w:rFonts w:ascii="Calibri" w:hAnsi="Calibri" w:cs="Calibri" w:hint="eastAsia"/>
          <w:color w:val="000000"/>
          <w:sz w:val="21"/>
        </w:rPr>
        <w:t xml:space="preserve"> .json</w:t>
      </w:r>
      <w:r>
        <w:rPr>
          <w:rFonts w:ascii="Calibri" w:hAnsi="Calibri" w:cs="Calibri" w:hint="eastAsia"/>
          <w:color w:val="000000"/>
          <w:sz w:val="21"/>
        </w:rPr>
        <w:t>（</w:t>
      </w:r>
      <w:r>
        <w:rPr>
          <w:rFonts w:ascii="Calibri" w:hAnsi="Calibri" w:cs="Calibri" w:hint="eastAsia"/>
          <w:color w:val="000000"/>
          <w:sz w:val="21"/>
        </w:rPr>
        <w:t xml:space="preserve">uniform </w:t>
      </w:r>
      <w:r>
        <w:rPr>
          <w:rFonts w:ascii="Calibri" w:hAnsi="Calibri" w:cs="Calibri" w:hint="eastAsia"/>
          <w:color w:val="000000"/>
          <w:sz w:val="21"/>
        </w:rPr>
        <w:t>绑定定义）</w:t>
      </w:r>
    </w:p>
    <w:p w14:paraId="64B362B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77ABC2C" w14:textId="2A91BB6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覆盖时三个文件都要存在，否则使用原版默认。</w:t>
      </w:r>
    </w:p>
    <w:p w14:paraId="5207220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C754127" w14:textId="5951486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1.2 后处理管线：transparency 阶段</w:t>
      </w:r>
    </w:p>
    <w:p w14:paraId="1249A91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C7594DD" w14:textId="4A99D556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</w:t>
      </w:r>
      <w:r>
        <w:rPr>
          <w:rFonts w:ascii="Calibri" w:hAnsi="Calibri" w:cs="Calibri" w:hint="eastAsia"/>
          <w:color w:val="000000"/>
          <w:sz w:val="21"/>
        </w:rPr>
        <w:t xml:space="preserve">Minecraft </w:t>
      </w:r>
      <w:r>
        <w:rPr>
          <w:rFonts w:ascii="Calibri" w:hAnsi="Calibri" w:cs="Calibri" w:hint="eastAsia"/>
          <w:color w:val="000000"/>
          <w:sz w:val="21"/>
        </w:rPr>
        <w:t>的渲染分阶段进行。世界先渲染到若干离屏目标（主目标</w:t>
      </w:r>
      <w:r>
        <w:rPr>
          <w:rFonts w:ascii="Calibri" w:hAnsi="Calibri" w:cs="Calibri" w:hint="eastAsia"/>
          <w:color w:val="000000"/>
          <w:sz w:val="21"/>
        </w:rPr>
        <w:t xml:space="preserve"> Diffuse</w:t>
      </w:r>
      <w:r>
        <w:rPr>
          <w:rFonts w:ascii="Calibri" w:hAnsi="Calibri" w:cs="Calibri" w:hint="eastAsia"/>
          <w:color w:val="000000"/>
          <w:sz w:val="21"/>
        </w:rPr>
        <w:t>、半透明目标</w:t>
      </w:r>
      <w:r>
        <w:rPr>
          <w:rFonts w:ascii="Calibri" w:hAnsi="Calibri" w:cs="Calibri" w:hint="eastAsia"/>
          <w:color w:val="000000"/>
          <w:sz w:val="21"/>
        </w:rPr>
        <w:t xml:space="preserve"> Translucent</w:t>
      </w:r>
      <w:r>
        <w:rPr>
          <w:rFonts w:ascii="Calibri" w:hAnsi="Calibri" w:cs="Calibri" w:hint="eastAsia"/>
          <w:color w:val="000000"/>
          <w:sz w:val="21"/>
        </w:rPr>
        <w:t>、实体目标</w:t>
      </w:r>
      <w:r>
        <w:rPr>
          <w:rFonts w:ascii="Calibri" w:hAnsi="Calibri" w:cs="Calibri" w:hint="eastAsia"/>
          <w:color w:val="000000"/>
          <w:sz w:val="21"/>
        </w:rPr>
        <w:t xml:space="preserve"> Entity </w:t>
      </w:r>
      <w:r>
        <w:rPr>
          <w:rFonts w:ascii="Calibri" w:hAnsi="Calibri" w:cs="Calibri" w:hint="eastAsia"/>
          <w:color w:val="000000"/>
          <w:sz w:val="21"/>
        </w:rPr>
        <w:t>等），最后由后处理阶段把它们合成到屏幕。</w:t>
      </w:r>
      <w:r>
        <w:rPr>
          <w:rFonts w:ascii="Calibri" w:hAnsi="Calibri" w:cs="Calibri" w:hint="eastAsia"/>
          <w:b/>
          <w:color w:val="000000"/>
          <w:sz w:val="21"/>
        </w:rPr>
        <w:t xml:space="preserve">transparency </w:t>
      </w:r>
      <w:r>
        <w:rPr>
          <w:rFonts w:ascii="Calibri" w:hAnsi="Calibri" w:cs="Calibri" w:hint="eastAsia"/>
          <w:b/>
          <w:color w:val="000000"/>
          <w:sz w:val="21"/>
        </w:rPr>
        <w:t>阶段是最常用的</w:t>
      </w:r>
      <w:r>
        <w:rPr>
          <w:rFonts w:ascii="Calibri" w:hAnsi="Calibri" w:cs="Calibri" w:hint="eastAsia"/>
          <w:b/>
          <w:color w:val="000000"/>
          <w:sz w:val="21"/>
        </w:rPr>
        <w:t>"</w:t>
      </w:r>
      <w:r>
        <w:rPr>
          <w:rFonts w:ascii="Calibri" w:hAnsi="Calibri" w:cs="Calibri" w:hint="eastAsia"/>
          <w:b/>
          <w:color w:val="000000"/>
          <w:sz w:val="21"/>
        </w:rPr>
        <w:t>劫持点</w:t>
      </w:r>
      <w:r>
        <w:rPr>
          <w:rFonts w:ascii="Calibri" w:hAnsi="Calibri" w:cs="Calibri" w:hint="eastAsia"/>
          <w:b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——它是接近渲染链末端的一步，可以读取场景主目标，对整屏像素做任何修改后再输出。</w:t>
      </w:r>
    </w:p>
    <w:p w14:paraId="56C2CED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B6250B9" w14:textId="75BF8A2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transparency.json </w:t>
      </w:r>
      <w:r>
        <w:rPr>
          <w:rFonts w:ascii="Calibri" w:hAnsi="Calibri" w:cs="Calibri" w:hint="eastAsia"/>
          <w:color w:val="000000"/>
          <w:sz w:val="21"/>
        </w:rPr>
        <w:t>中的</w:t>
      </w:r>
      <w:r>
        <w:rPr>
          <w:rFonts w:ascii="Calibri" w:hAnsi="Calibri" w:cs="Calibri" w:hint="eastAsia"/>
          <w:color w:val="000000"/>
          <w:sz w:val="21"/>
        </w:rPr>
        <w:t xml:space="preserve"> uniform </w:t>
      </w:r>
      <w:r>
        <w:rPr>
          <w:rFonts w:ascii="Calibri" w:hAnsi="Calibri" w:cs="Calibri" w:hint="eastAsia"/>
          <w:color w:val="000000"/>
          <w:sz w:val="21"/>
        </w:rPr>
        <w:t>绑定决定了这个阶段能读到哪些采样器：</w:t>
      </w:r>
    </w:p>
    <w:p w14:paraId="234E19B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9"/>
        <w:gridCol w:w="3681"/>
        <w:gridCol w:w="1896"/>
      </w:tblGrid>
      <w:tr w:rsidR="00DA5FB4" w:rsidRPr="00DA5FB4" w14:paraId="41CDABB4" w14:textId="77777777" w:rsidTr="00DA5FB4">
        <w:tc>
          <w:tcPr>
            <w:tcW w:w="0" w:type="auto"/>
            <w:shd w:val="clear" w:color="auto" w:fill="DDDDDD"/>
          </w:tcPr>
          <w:p w14:paraId="2DFDEA67" w14:textId="7174DE66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采样器</w:t>
            </w:r>
          </w:p>
        </w:tc>
        <w:tc>
          <w:tcPr>
            <w:tcW w:w="0" w:type="auto"/>
            <w:shd w:val="clear" w:color="auto" w:fill="DDDDDD"/>
          </w:tcPr>
          <w:p w14:paraId="01163D8D" w14:textId="2B84ECDC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内容</w:t>
            </w:r>
          </w:p>
        </w:tc>
        <w:tc>
          <w:tcPr>
            <w:tcW w:w="0" w:type="auto"/>
            <w:shd w:val="clear" w:color="auto" w:fill="DDDDDD"/>
          </w:tcPr>
          <w:p w14:paraId="4D43EC51" w14:textId="257F8CDD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用途</w:t>
            </w:r>
          </w:p>
        </w:tc>
      </w:tr>
      <w:tr w:rsidR="00DA5FB4" w14:paraId="12369474" w14:textId="77777777" w:rsidTr="00DA5FB4">
        <w:tc>
          <w:tcPr>
            <w:tcW w:w="0" w:type="auto"/>
          </w:tcPr>
          <w:p w14:paraId="0A40FA40" w14:textId="294BC51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DiffuseSampler</w:t>
            </w:r>
          </w:p>
        </w:tc>
        <w:tc>
          <w:tcPr>
            <w:tcW w:w="0" w:type="auto"/>
          </w:tcPr>
          <w:p w14:paraId="79CD2544" w14:textId="5AD3DB4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场景主目标（不透明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主通道实体）</w:t>
            </w:r>
          </w:p>
        </w:tc>
        <w:tc>
          <w:tcPr>
            <w:tcW w:w="0" w:type="auto"/>
          </w:tcPr>
          <w:p w14:paraId="4E1B8E80" w14:textId="0C9095F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全屏后期的主输入</w:t>
            </w:r>
          </w:p>
        </w:tc>
      </w:tr>
      <w:tr w:rsidR="00DA5FB4" w14:paraId="2C118805" w14:textId="77777777" w:rsidTr="00DA5FB4">
        <w:tc>
          <w:tcPr>
            <w:tcW w:w="0" w:type="auto"/>
          </w:tcPr>
          <w:p w14:paraId="52E9D259" w14:textId="21D6677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TranslucentSampler</w:t>
            </w:r>
          </w:p>
        </w:tc>
        <w:tc>
          <w:tcPr>
            <w:tcW w:w="0" w:type="auto"/>
          </w:tcPr>
          <w:p w14:paraId="6F37809D" w14:textId="394C43A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半透明目标（玻璃、水、部分实体）</w:t>
            </w:r>
          </w:p>
        </w:tc>
        <w:tc>
          <w:tcPr>
            <w:tcW w:w="0" w:type="auto"/>
          </w:tcPr>
          <w:p w14:paraId="3F4DF089" w14:textId="3DCC4E6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半透明合成</w:t>
            </w:r>
          </w:p>
        </w:tc>
      </w:tr>
      <w:tr w:rsidR="00DA5FB4" w14:paraId="7D5643D3" w14:textId="77777777" w:rsidTr="00DA5FB4">
        <w:tc>
          <w:tcPr>
            <w:tcW w:w="0" w:type="auto"/>
          </w:tcPr>
          <w:p w14:paraId="379BEFE6" w14:textId="61E9E053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EntitySampler</w:t>
            </w:r>
          </w:p>
        </w:tc>
        <w:tc>
          <w:tcPr>
            <w:tcW w:w="0" w:type="auto"/>
          </w:tcPr>
          <w:p w14:paraId="744F1A5A" w14:textId="644FAE7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实体目标（发光的实体等）</w:t>
            </w:r>
          </w:p>
        </w:tc>
        <w:tc>
          <w:tcPr>
            <w:tcW w:w="0" w:type="auto"/>
          </w:tcPr>
          <w:p w14:paraId="19B2D9B2" w14:textId="5FE5BF2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实体合成</w:t>
            </w:r>
          </w:p>
        </w:tc>
      </w:tr>
    </w:tbl>
    <w:p w14:paraId="27D7C4C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2C6C9B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C8E8B8A" w14:textId="438C0B5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【实战】做全屏特效时，绝大多数操作的是</w:t>
      </w:r>
      <w:r>
        <w:rPr>
          <w:rFonts w:ascii="Calibri" w:hAnsi="Calibri" w:cs="Calibri" w:hint="eastAsia"/>
          <w:color w:val="000000"/>
          <w:sz w:val="21"/>
        </w:rPr>
        <w:t xml:space="preserve"> DiffuseSampler</w:t>
      </w:r>
      <w:r>
        <w:rPr>
          <w:rFonts w:ascii="Calibri" w:hAnsi="Calibri" w:cs="Calibri" w:hint="eastAsia"/>
          <w:color w:val="000000"/>
          <w:sz w:val="21"/>
        </w:rPr>
        <w:t>。</w:t>
      </w:r>
    </w:p>
    <w:p w14:paraId="4CA6D90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087DA41" w14:textId="06CCD7FE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1.3 能做什么：全屏后期特效清单</w:t>
      </w:r>
    </w:p>
    <w:p w14:paraId="00419BB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8"/>
        <w:gridCol w:w="3305"/>
        <w:gridCol w:w="1686"/>
      </w:tblGrid>
      <w:tr w:rsidR="00DA5FB4" w:rsidRPr="00DA5FB4" w14:paraId="73ED701E" w14:textId="77777777" w:rsidTr="00DA5FB4">
        <w:tc>
          <w:tcPr>
            <w:tcW w:w="0" w:type="auto"/>
            <w:shd w:val="clear" w:color="auto" w:fill="DDDDDD"/>
          </w:tcPr>
          <w:p w14:paraId="4C2BE4FE" w14:textId="16BCECE9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特效</w:t>
            </w:r>
          </w:p>
        </w:tc>
        <w:tc>
          <w:tcPr>
            <w:tcW w:w="0" w:type="auto"/>
            <w:shd w:val="clear" w:color="auto" w:fill="DDDDDD"/>
          </w:tcPr>
          <w:p w14:paraId="4AFCCD8C" w14:textId="68D954B9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实现方式</w:t>
            </w:r>
          </w:p>
        </w:tc>
        <w:tc>
          <w:tcPr>
            <w:tcW w:w="0" w:type="auto"/>
            <w:shd w:val="clear" w:color="auto" w:fill="DDDDDD"/>
          </w:tcPr>
          <w:p w14:paraId="5F665590" w14:textId="7494323E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本卷章节</w:t>
            </w:r>
          </w:p>
        </w:tc>
      </w:tr>
      <w:tr w:rsidR="00DA5FB4" w14:paraId="214C7C8D" w14:textId="77777777" w:rsidTr="00DA5FB4">
        <w:tc>
          <w:tcPr>
            <w:tcW w:w="0" w:type="auto"/>
          </w:tcPr>
          <w:p w14:paraId="76F323EF" w14:textId="74586A1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屏幕震动</w:t>
            </w:r>
          </w:p>
        </w:tc>
        <w:tc>
          <w:tcPr>
            <w:tcW w:w="0" w:type="auto"/>
          </w:tcPr>
          <w:p w14:paraId="68B67D89" w14:textId="7EEAA7A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采样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UV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偏移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旋转，指数衰减</w:t>
            </w:r>
          </w:p>
        </w:tc>
        <w:tc>
          <w:tcPr>
            <w:tcW w:w="0" w:type="auto"/>
          </w:tcPr>
          <w:p w14:paraId="3BFAD865" w14:textId="0B2FA863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第四章</w:t>
            </w:r>
          </w:p>
        </w:tc>
      </w:tr>
      <w:tr w:rsidR="00DA5FB4" w14:paraId="6CDC2E36" w14:textId="77777777" w:rsidTr="00DA5FB4">
        <w:tc>
          <w:tcPr>
            <w:tcW w:w="0" w:type="auto"/>
          </w:tcPr>
          <w:p w14:paraId="0E52E93E" w14:textId="3E5BA04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暗角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/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颜色叠加</w:t>
            </w:r>
          </w:p>
        </w:tc>
        <w:tc>
          <w:tcPr>
            <w:tcW w:w="0" w:type="auto"/>
          </w:tcPr>
          <w:p w14:paraId="1DCAB5F5" w14:textId="5C20941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main()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末尾混合颜色</w:t>
            </w:r>
          </w:p>
        </w:tc>
        <w:tc>
          <w:tcPr>
            <w:tcW w:w="0" w:type="auto"/>
          </w:tcPr>
          <w:p w14:paraId="04B347F5" w14:textId="68DF11F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第三章、第五章</w:t>
            </w:r>
          </w:p>
        </w:tc>
      </w:tr>
      <w:tr w:rsidR="00DA5FB4" w14:paraId="79D54436" w14:textId="77777777" w:rsidTr="00DA5FB4">
        <w:tc>
          <w:tcPr>
            <w:tcW w:w="0" w:type="auto"/>
          </w:tcPr>
          <w:p w14:paraId="55E5ADE6" w14:textId="50C062F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世界去饱和</w:t>
            </w:r>
          </w:p>
        </w:tc>
        <w:tc>
          <w:tcPr>
            <w:tcW w:w="0" w:type="auto"/>
          </w:tcPr>
          <w:p w14:paraId="674D3A20" w14:textId="7FA1160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RGB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转灰再输出</w:t>
            </w:r>
          </w:p>
        </w:tc>
        <w:tc>
          <w:tcPr>
            <w:tcW w:w="0" w:type="auto"/>
          </w:tcPr>
          <w:p w14:paraId="18BBDB35" w14:textId="61D6561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第五章</w:t>
            </w:r>
          </w:p>
        </w:tc>
      </w:tr>
      <w:tr w:rsidR="00DA5FB4" w14:paraId="4AD9B053" w14:textId="77777777" w:rsidTr="00DA5FB4">
        <w:tc>
          <w:tcPr>
            <w:tcW w:w="0" w:type="auto"/>
          </w:tcPr>
          <w:p w14:paraId="05A6C228" w14:textId="76B1AAD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拖影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/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虚影</w:t>
            </w:r>
          </w:p>
        </w:tc>
        <w:tc>
          <w:tcPr>
            <w:tcW w:w="0" w:type="auto"/>
          </w:tcPr>
          <w:p w14:paraId="697339CB" w14:textId="18F4B97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沿方向多重采样混合，时间衰减</w:t>
            </w:r>
          </w:p>
        </w:tc>
        <w:tc>
          <w:tcPr>
            <w:tcW w:w="0" w:type="auto"/>
          </w:tcPr>
          <w:p w14:paraId="047D029B" w14:textId="7F7B509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第四章</w:t>
            </w:r>
          </w:p>
        </w:tc>
      </w:tr>
      <w:tr w:rsidR="00DA5FB4" w14:paraId="77C810DC" w14:textId="77777777" w:rsidTr="00DA5FB4">
        <w:tc>
          <w:tcPr>
            <w:tcW w:w="0" w:type="auto"/>
          </w:tcPr>
          <w:p w14:paraId="1C4E4CF3" w14:textId="38D056B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鱼眼畸变</w:t>
            </w:r>
          </w:p>
        </w:tc>
        <w:tc>
          <w:tcPr>
            <w:tcW w:w="0" w:type="auto"/>
          </w:tcPr>
          <w:p w14:paraId="02EAD63B" w14:textId="2B9BE05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采样坐标非线性外推</w:t>
            </w:r>
          </w:p>
        </w:tc>
        <w:tc>
          <w:tcPr>
            <w:tcW w:w="0" w:type="auto"/>
          </w:tcPr>
          <w:p w14:paraId="062941A5" w14:textId="15F9F0A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第六章</w:t>
            </w:r>
          </w:p>
        </w:tc>
      </w:tr>
      <w:tr w:rsidR="00DA5FB4" w14:paraId="14C4DD58" w14:textId="77777777" w:rsidTr="00DA5FB4">
        <w:tc>
          <w:tcPr>
            <w:tcW w:w="0" w:type="auto"/>
          </w:tcPr>
          <w:p w14:paraId="513BC86A" w14:textId="3091ECF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RGB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分离重影</w:t>
            </w:r>
          </w:p>
        </w:tc>
        <w:tc>
          <w:tcPr>
            <w:tcW w:w="0" w:type="auto"/>
          </w:tcPr>
          <w:p w14:paraId="7D8468D7" w14:textId="693D9A3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偏移采样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通道互换</w:t>
            </w:r>
          </w:p>
        </w:tc>
        <w:tc>
          <w:tcPr>
            <w:tcW w:w="0" w:type="auto"/>
          </w:tcPr>
          <w:p w14:paraId="5BB6F43E" w14:textId="7B516CC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第四章</w:t>
            </w:r>
          </w:p>
        </w:tc>
      </w:tr>
      <w:tr w:rsidR="00DA5FB4" w14:paraId="73A4DCF1" w14:textId="77777777" w:rsidTr="00DA5FB4">
        <w:tc>
          <w:tcPr>
            <w:tcW w:w="0" w:type="auto"/>
          </w:tcPr>
          <w:p w14:paraId="5F6C453F" w14:textId="7DC69E0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干扰线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/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扫描线</w:t>
            </w:r>
          </w:p>
        </w:tc>
        <w:tc>
          <w:tcPr>
            <w:tcW w:w="0" w:type="auto"/>
          </w:tcPr>
          <w:p w14:paraId="57A95847" w14:textId="47A9521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fract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坐标循环</w:t>
            </w:r>
          </w:p>
        </w:tc>
        <w:tc>
          <w:tcPr>
            <w:tcW w:w="0" w:type="auto"/>
          </w:tcPr>
          <w:p w14:paraId="16AC8632" w14:textId="45BE938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参考手册</w:t>
            </w:r>
          </w:p>
        </w:tc>
      </w:tr>
    </w:tbl>
    <w:p w14:paraId="60F887D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5DC82D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AC857FD" w14:textId="4AAC639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所有特效共享同一个核心问题：</w:t>
      </w:r>
      <w:r>
        <w:rPr>
          <w:rFonts w:ascii="Calibri" w:hAnsi="Calibri" w:cs="Calibri" w:hint="eastAsia"/>
          <w:b/>
          <w:color w:val="000000"/>
          <w:sz w:val="21"/>
        </w:rPr>
        <w:t xml:space="preserve">shader </w:t>
      </w:r>
      <w:r>
        <w:rPr>
          <w:rFonts w:ascii="Calibri" w:hAnsi="Calibri" w:cs="Calibri" w:hint="eastAsia"/>
          <w:b/>
          <w:color w:val="000000"/>
          <w:sz w:val="21"/>
        </w:rPr>
        <w:t>是</w:t>
      </w:r>
      <w:r>
        <w:rPr>
          <w:rFonts w:ascii="Calibri" w:hAnsi="Calibri" w:cs="Calibri" w:hint="eastAsia"/>
          <w:b/>
          <w:color w:val="000000"/>
          <w:sz w:val="21"/>
        </w:rPr>
        <w:t>"</w:t>
      </w:r>
      <w:r>
        <w:rPr>
          <w:rFonts w:ascii="Calibri" w:hAnsi="Calibri" w:cs="Calibri" w:hint="eastAsia"/>
          <w:b/>
          <w:color w:val="000000"/>
          <w:sz w:val="21"/>
        </w:rPr>
        <w:t>哑巴</w:t>
      </w:r>
      <w:r>
        <w:rPr>
          <w:rFonts w:ascii="Calibri" w:hAnsi="Calibri" w:cs="Calibri" w:hint="eastAsia"/>
          <w:b/>
          <w:color w:val="000000"/>
          <w:sz w:val="21"/>
        </w:rPr>
        <w:t>"</w:t>
      </w:r>
      <w:r>
        <w:rPr>
          <w:rFonts w:ascii="Calibri" w:hAnsi="Calibri" w:cs="Calibri" w:hint="eastAsia"/>
          <w:b/>
          <w:color w:val="000000"/>
          <w:sz w:val="21"/>
        </w:rPr>
        <w:t>，它只能看到贴图，看不到记分板</w:t>
      </w:r>
      <w:r>
        <w:rPr>
          <w:rFonts w:ascii="Calibri" w:hAnsi="Calibri" w:cs="Calibri" w:hint="eastAsia"/>
          <w:color w:val="000000"/>
          <w:sz w:val="21"/>
        </w:rPr>
        <w:t>。下一章解决数据怎么进去。</w:t>
      </w:r>
    </w:p>
    <w:p w14:paraId="23DEDDF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6B1A544" w14:textId="681DD015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第二章：数据通道——游戏数据如何进入着色器</w:t>
      </w:r>
    </w:p>
    <w:p w14:paraId="4441C36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B7BA629" w14:textId="01A252F5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2.1 核心问题：shader 读不到记分板</w:t>
      </w:r>
    </w:p>
    <w:p w14:paraId="1E07AD2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6AAD86E" w14:textId="633DB84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【概念】</w:t>
      </w:r>
      <w:r>
        <w:rPr>
          <w:rFonts w:ascii="Calibri" w:hAnsi="Calibri" w:cs="Calibri" w:hint="eastAsia"/>
          <w:color w:val="000000"/>
          <w:sz w:val="21"/>
        </w:rPr>
        <w:t xml:space="preserve">GLSL </w:t>
      </w:r>
      <w:r>
        <w:rPr>
          <w:rFonts w:ascii="Calibri" w:hAnsi="Calibri" w:cs="Calibri" w:hint="eastAsia"/>
          <w:color w:val="000000"/>
          <w:sz w:val="21"/>
        </w:rPr>
        <w:t>片元着色器能获得的信息只有三类：</w:t>
      </w:r>
    </w:p>
    <w:p w14:paraId="4E4DC53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D655B28" w14:textId="2574552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顶点属性（位置、</w:t>
      </w:r>
      <w:r>
        <w:rPr>
          <w:rFonts w:ascii="Calibri" w:hAnsi="Calibri" w:cs="Calibri" w:hint="eastAsia"/>
          <w:color w:val="000000"/>
          <w:sz w:val="21"/>
        </w:rPr>
        <w:t>UV</w:t>
      </w:r>
      <w:r>
        <w:rPr>
          <w:rFonts w:ascii="Calibri" w:hAnsi="Calibri" w:cs="Calibri" w:hint="eastAsia"/>
          <w:color w:val="000000"/>
          <w:sz w:val="21"/>
        </w:rPr>
        <w:t>、颜色）</w:t>
      </w:r>
    </w:p>
    <w:p w14:paraId="7BEE9D88" w14:textId="2E1BFE29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uniform</w:t>
      </w:r>
      <w:r>
        <w:rPr>
          <w:rFonts w:ascii="Calibri" w:hAnsi="Calibri" w:cs="Calibri" w:hint="eastAsia"/>
          <w:color w:val="000000"/>
          <w:sz w:val="21"/>
        </w:rPr>
        <w:t>（全局常量，游戏传入）</w:t>
      </w:r>
    </w:p>
    <w:p w14:paraId="1F9A9C22" w14:textId="29E64630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贴图采样（采样器，读颜色）</w:t>
      </w:r>
    </w:p>
    <w:p w14:paraId="0B17FA8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8184FD7" w14:textId="1D28EE74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记分板、计分板、玩家血量这些</w:t>
      </w:r>
      <w:r>
        <w:rPr>
          <w:rFonts w:ascii="Calibri" w:hAnsi="Calibri" w:cs="Calibri" w:hint="eastAsia"/>
          <w:b/>
          <w:color w:val="000000"/>
          <w:sz w:val="21"/>
        </w:rPr>
        <w:t>数据包侧的状态，</w:t>
      </w:r>
      <w:r>
        <w:rPr>
          <w:rFonts w:ascii="Calibri" w:hAnsi="Calibri" w:cs="Calibri" w:hint="eastAsia"/>
          <w:b/>
          <w:color w:val="000000"/>
          <w:sz w:val="21"/>
        </w:rPr>
        <w:t xml:space="preserve">shader </w:t>
      </w:r>
      <w:r>
        <w:rPr>
          <w:rFonts w:ascii="Calibri" w:hAnsi="Calibri" w:cs="Calibri" w:hint="eastAsia"/>
          <w:b/>
          <w:color w:val="000000"/>
          <w:sz w:val="21"/>
        </w:rPr>
        <w:t>一概读不到</w:t>
      </w:r>
      <w:r>
        <w:rPr>
          <w:rFonts w:ascii="Calibri" w:hAnsi="Calibri" w:cs="Calibri" w:hint="eastAsia"/>
          <w:color w:val="000000"/>
          <w:sz w:val="21"/>
        </w:rPr>
        <w:t>。要让</w:t>
      </w:r>
      <w:r>
        <w:rPr>
          <w:rFonts w:ascii="Calibri" w:hAnsi="Calibri" w:cs="Calibri" w:hint="eastAsia"/>
          <w:color w:val="000000"/>
          <w:sz w:val="21"/>
        </w:rPr>
        <w:t xml:space="preserve"> shader </w:t>
      </w:r>
      <w:r>
        <w:rPr>
          <w:rFonts w:ascii="Calibri" w:hAnsi="Calibri" w:cs="Calibri" w:hint="eastAsia"/>
          <w:color w:val="000000"/>
          <w:sz w:val="21"/>
        </w:rPr>
        <w:t>知道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现在玩家</w:t>
      </w:r>
      <w:r>
        <w:rPr>
          <w:rFonts w:ascii="Calibri" w:hAnsi="Calibri" w:cs="Calibri" w:hint="eastAsia"/>
          <w:color w:val="000000"/>
          <w:sz w:val="21"/>
        </w:rPr>
        <w:t xml:space="preserve"> 4 </w:t>
      </w:r>
      <w:r>
        <w:rPr>
          <w:rFonts w:ascii="Calibri" w:hAnsi="Calibri" w:cs="Calibri" w:hint="eastAsia"/>
          <w:color w:val="000000"/>
          <w:sz w:val="21"/>
        </w:rPr>
        <w:t>颗心、该显示暗角了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，必须把数据编码进它能读的地方——也就是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贴图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。</w:t>
      </w:r>
    </w:p>
    <w:p w14:paraId="1B1FFD0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86FE74F" w14:textId="380997A5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2.2 text_display 背景色数据通道（核心方案）</w:t>
      </w:r>
    </w:p>
    <w:p w14:paraId="44DD0BE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55112D" w14:textId="77D0CF9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</w:t>
      </w:r>
      <w:r>
        <w:rPr>
          <w:rFonts w:ascii="Calibri" w:hAnsi="Calibri" w:cs="Calibri" w:hint="eastAsia"/>
          <w:color w:val="000000"/>
          <w:sz w:val="21"/>
        </w:rPr>
        <w:t xml:space="preserve">text_display </w:t>
      </w:r>
      <w:r>
        <w:rPr>
          <w:rFonts w:ascii="Calibri" w:hAnsi="Calibri" w:cs="Calibri" w:hint="eastAsia"/>
          <w:color w:val="000000"/>
          <w:sz w:val="21"/>
        </w:rPr>
        <w:t>实体会在场景中渲染一个四边形（</w:t>
      </w:r>
      <w:r>
        <w:rPr>
          <w:rFonts w:ascii="Calibri" w:hAnsi="Calibri" w:cs="Calibri" w:hint="eastAsia"/>
          <w:color w:val="000000"/>
          <w:sz w:val="21"/>
        </w:rPr>
        <w:t xml:space="preserve">billboard </w:t>
      </w:r>
      <w:r>
        <w:rPr>
          <w:rFonts w:ascii="Calibri" w:hAnsi="Calibri" w:cs="Calibri" w:hint="eastAsia"/>
          <w:color w:val="000000"/>
          <w:sz w:val="21"/>
        </w:rPr>
        <w:t>朝向玩家）。它的</w:t>
      </w:r>
      <w:r>
        <w:rPr>
          <w:rFonts w:ascii="Calibri" w:hAnsi="Calibri" w:cs="Calibri" w:hint="eastAsia"/>
          <w:color w:val="000000"/>
          <w:sz w:val="21"/>
        </w:rPr>
        <w:t xml:space="preserve"> NBT </w:t>
      </w:r>
      <w:r>
        <w:rPr>
          <w:rFonts w:ascii="Calibri" w:hAnsi="Calibri" w:cs="Calibri" w:hint="eastAsia"/>
          <w:color w:val="000000"/>
          <w:sz w:val="21"/>
        </w:rPr>
        <w:t>字段</w:t>
      </w:r>
      <w:r>
        <w:rPr>
          <w:rFonts w:ascii="Calibri" w:hAnsi="Calibri" w:cs="Calibri" w:hint="eastAsia"/>
          <w:color w:val="000000"/>
          <w:sz w:val="21"/>
        </w:rPr>
        <w:t xml:space="preserve"> background </w:t>
      </w:r>
      <w:r>
        <w:rPr>
          <w:rFonts w:ascii="Calibri" w:hAnsi="Calibri" w:cs="Calibri" w:hint="eastAsia"/>
          <w:color w:val="000000"/>
          <w:sz w:val="21"/>
        </w:rPr>
        <w:t>是一个</w:t>
      </w:r>
      <w:r>
        <w:rPr>
          <w:rFonts w:ascii="Calibri" w:hAnsi="Calibri" w:cs="Calibri" w:hint="eastAsia"/>
          <w:color w:val="000000"/>
          <w:sz w:val="21"/>
        </w:rPr>
        <w:t xml:space="preserve"> ARGB </w:t>
      </w:r>
      <w:r>
        <w:rPr>
          <w:rFonts w:ascii="Calibri" w:hAnsi="Calibri" w:cs="Calibri" w:hint="eastAsia"/>
          <w:color w:val="000000"/>
          <w:sz w:val="21"/>
        </w:rPr>
        <w:t>整数，决定四边形的背景色。这个四边形会被渲染进场景主目标（</w:t>
      </w:r>
      <w:r>
        <w:rPr>
          <w:rFonts w:ascii="Calibri" w:hAnsi="Calibri" w:cs="Calibri" w:hint="eastAsia"/>
          <w:color w:val="000000"/>
          <w:sz w:val="21"/>
        </w:rPr>
        <w:t>DiffuseSampler</w:t>
      </w:r>
      <w:r>
        <w:rPr>
          <w:rFonts w:ascii="Calibri" w:hAnsi="Calibri" w:cs="Calibri" w:hint="eastAsia"/>
          <w:color w:val="000000"/>
          <w:sz w:val="21"/>
        </w:rPr>
        <w:t>）——</w:t>
      </w:r>
      <w:r>
        <w:rPr>
          <w:rFonts w:ascii="Calibri" w:hAnsi="Calibri" w:cs="Calibri" w:hint="eastAsia"/>
          <w:b/>
          <w:color w:val="000000"/>
          <w:sz w:val="21"/>
        </w:rPr>
        <w:t>所以</w:t>
      </w:r>
      <w:r>
        <w:rPr>
          <w:rFonts w:ascii="Calibri" w:hAnsi="Calibri" w:cs="Calibri" w:hint="eastAsia"/>
          <w:b/>
          <w:color w:val="000000"/>
          <w:sz w:val="21"/>
        </w:rPr>
        <w:t xml:space="preserve"> shader </w:t>
      </w:r>
      <w:r>
        <w:rPr>
          <w:rFonts w:ascii="Calibri" w:hAnsi="Calibri" w:cs="Calibri" w:hint="eastAsia"/>
          <w:b/>
          <w:color w:val="000000"/>
          <w:sz w:val="21"/>
        </w:rPr>
        <w:t>在主目标上采样这个四边形所在位置，就能读到背景色</w:t>
      </w:r>
      <w:r>
        <w:rPr>
          <w:rFonts w:ascii="Calibri" w:hAnsi="Calibri" w:cs="Calibri" w:hint="eastAsia"/>
          <w:color w:val="000000"/>
          <w:sz w:val="21"/>
        </w:rPr>
        <w:t>。</w:t>
      </w:r>
    </w:p>
    <w:p w14:paraId="0D9285B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5B827F3" w14:textId="34E18F43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background </w:t>
      </w:r>
      <w:r>
        <w:rPr>
          <w:rFonts w:ascii="Calibri" w:hAnsi="Calibri" w:cs="Calibri" w:hint="eastAsia"/>
          <w:color w:val="000000"/>
          <w:sz w:val="21"/>
        </w:rPr>
        <w:t>是</w:t>
      </w:r>
      <w:r>
        <w:rPr>
          <w:rFonts w:ascii="Calibri" w:hAnsi="Calibri" w:cs="Calibri" w:hint="eastAsia"/>
          <w:color w:val="000000"/>
          <w:sz w:val="21"/>
        </w:rPr>
        <w:t xml:space="preserve"> 32 </w:t>
      </w:r>
      <w:r>
        <w:rPr>
          <w:rFonts w:ascii="Calibri" w:hAnsi="Calibri" w:cs="Calibri" w:hint="eastAsia"/>
          <w:color w:val="000000"/>
          <w:sz w:val="21"/>
        </w:rPr>
        <w:t>位整数，</w:t>
      </w:r>
      <w:r>
        <w:rPr>
          <w:rFonts w:ascii="Calibri" w:hAnsi="Calibri" w:cs="Calibri" w:hint="eastAsia"/>
          <w:color w:val="000000"/>
          <w:sz w:val="21"/>
        </w:rPr>
        <w:t xml:space="preserve">AARRGGBB </w:t>
      </w:r>
      <w:r>
        <w:rPr>
          <w:rFonts w:ascii="Calibri" w:hAnsi="Calibri" w:cs="Calibri" w:hint="eastAsia"/>
          <w:color w:val="000000"/>
          <w:sz w:val="21"/>
        </w:rPr>
        <w:t>布局：</w:t>
      </w:r>
    </w:p>
    <w:p w14:paraId="133F648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65"/>
        <w:gridCol w:w="1056"/>
        <w:gridCol w:w="3498"/>
      </w:tblGrid>
      <w:tr w:rsidR="00DA5FB4" w:rsidRPr="00DA5FB4" w14:paraId="5F6E67F6" w14:textId="77777777" w:rsidTr="00DA5FB4">
        <w:tc>
          <w:tcPr>
            <w:tcW w:w="0" w:type="auto"/>
            <w:shd w:val="clear" w:color="auto" w:fill="DDDDDD"/>
          </w:tcPr>
          <w:p w14:paraId="3B1F09FF" w14:textId="1D91DDF8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位段</w:t>
            </w:r>
          </w:p>
        </w:tc>
        <w:tc>
          <w:tcPr>
            <w:tcW w:w="0" w:type="auto"/>
            <w:shd w:val="clear" w:color="auto" w:fill="DDDDDD"/>
          </w:tcPr>
          <w:p w14:paraId="30CF3C9A" w14:textId="7FFD27FD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含义</w:t>
            </w:r>
          </w:p>
        </w:tc>
        <w:tc>
          <w:tcPr>
            <w:tcW w:w="0" w:type="auto"/>
            <w:shd w:val="clear" w:color="auto" w:fill="DDDDDD"/>
          </w:tcPr>
          <w:p w14:paraId="1954A5EE" w14:textId="2DF41E41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我们的用法</w:t>
            </w:r>
          </w:p>
        </w:tc>
      </w:tr>
      <w:tr w:rsidR="00DA5FB4" w14:paraId="66FE4DE1" w14:textId="77777777" w:rsidTr="00DA5FB4">
        <w:tc>
          <w:tcPr>
            <w:tcW w:w="0" w:type="auto"/>
          </w:tcPr>
          <w:p w14:paraId="299733AB" w14:textId="09397B8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高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8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位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alpha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（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0-255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）</w:t>
            </w:r>
          </w:p>
        </w:tc>
        <w:tc>
          <w:tcPr>
            <w:tcW w:w="0" w:type="auto"/>
          </w:tcPr>
          <w:p w14:paraId="28A5DECB" w14:textId="7D43E02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透明度</w:t>
            </w:r>
          </w:p>
        </w:tc>
        <w:tc>
          <w:tcPr>
            <w:tcW w:w="0" w:type="auto"/>
          </w:tcPr>
          <w:p w14:paraId="7E60EA02" w14:textId="2FFBEFC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marker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判别位（如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6 =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有效数据）</w:t>
            </w:r>
          </w:p>
        </w:tc>
      </w:tr>
      <w:tr w:rsidR="00DA5FB4" w14:paraId="52F50A1D" w14:textId="77777777" w:rsidTr="00DA5FB4">
        <w:tc>
          <w:tcPr>
            <w:tcW w:w="0" w:type="auto"/>
          </w:tcPr>
          <w:p w14:paraId="44FE9405" w14:textId="6F2B29A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低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24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位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RGB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（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0-16777215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）</w:t>
            </w:r>
          </w:p>
        </w:tc>
        <w:tc>
          <w:tcPr>
            <w:tcW w:w="0" w:type="auto"/>
          </w:tcPr>
          <w:p w14:paraId="75815124" w14:textId="65EA66A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颜色数据</w:t>
            </w:r>
          </w:p>
        </w:tc>
        <w:tc>
          <w:tcPr>
            <w:tcW w:w="0" w:type="auto"/>
          </w:tcPr>
          <w:p w14:paraId="7D12BD4C" w14:textId="6C71E7D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存任意数据（标识位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数值）</w:t>
            </w:r>
          </w:p>
        </w:tc>
      </w:tr>
    </w:tbl>
    <w:p w14:paraId="5E5E017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AF45F3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139F4C7" w14:textId="07706424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【格式】数据编码公式</w:t>
      </w:r>
    </w:p>
    <w:p w14:paraId="0EFB026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24407FB" w14:textId="56F2E48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background = </w:t>
      </w:r>
      <w:r>
        <w:rPr>
          <w:rFonts w:ascii="Consolas" w:hAnsi="Consolas" w:cs="Calibri" w:hint="eastAsia"/>
          <w:color w:val="000000"/>
          <w:sz w:val="18"/>
        </w:rPr>
        <w:t>判别值</w:t>
      </w:r>
      <w:r>
        <w:rPr>
          <w:rFonts w:ascii="Consolas" w:hAnsi="Consolas" w:cs="Calibri" w:hint="eastAsia"/>
          <w:color w:val="000000"/>
          <w:sz w:val="18"/>
        </w:rPr>
        <w:t xml:space="preserve"> * 16777216 + </w:t>
      </w:r>
      <w:r>
        <w:rPr>
          <w:rFonts w:ascii="Consolas" w:hAnsi="Consolas" w:cs="Calibri" w:hint="eastAsia"/>
          <w:color w:val="000000"/>
          <w:sz w:val="18"/>
        </w:rPr>
        <w:t>标识位</w:t>
      </w:r>
      <w:r>
        <w:rPr>
          <w:rFonts w:ascii="Consolas" w:hAnsi="Consolas" w:cs="Calibri" w:hint="eastAsia"/>
          <w:color w:val="000000"/>
          <w:sz w:val="18"/>
        </w:rPr>
        <w:t xml:space="preserve"> + </w:t>
      </w:r>
      <w:r>
        <w:rPr>
          <w:rFonts w:ascii="Consolas" w:hAnsi="Consolas" w:cs="Calibri" w:hint="eastAsia"/>
          <w:color w:val="000000"/>
          <w:sz w:val="18"/>
        </w:rPr>
        <w:t>数值</w:t>
      </w:r>
    </w:p>
    <w:p w14:paraId="6B3A98A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2BDE85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EEE31C2" w14:textId="72F7C59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例：低血量强度</w:t>
      </w:r>
      <w:r>
        <w:rPr>
          <w:rFonts w:ascii="Calibri" w:hAnsi="Calibri" w:cs="Calibri" w:hint="eastAsia"/>
          <w:color w:val="000000"/>
          <w:sz w:val="21"/>
        </w:rPr>
        <w:t xml:space="preserve"> 500</w:t>
      </w:r>
      <w:r>
        <w:rPr>
          <w:rFonts w:ascii="Calibri" w:hAnsi="Calibri" w:cs="Calibri" w:hint="eastAsia"/>
          <w:color w:val="000000"/>
          <w:sz w:val="21"/>
        </w:rPr>
        <w:t>、标识位</w:t>
      </w:r>
      <w:r>
        <w:rPr>
          <w:rFonts w:ascii="Calibri" w:hAnsi="Calibri" w:cs="Calibri" w:hint="eastAsia"/>
          <w:color w:val="000000"/>
          <w:sz w:val="21"/>
        </w:rPr>
        <w:t xml:space="preserve"> 60000</w:t>
      </w:r>
      <w:r>
        <w:rPr>
          <w:rFonts w:ascii="Calibri" w:hAnsi="Calibri" w:cs="Calibri" w:hint="eastAsia"/>
          <w:color w:val="000000"/>
          <w:sz w:val="21"/>
        </w:rPr>
        <w:t>、判别值</w:t>
      </w:r>
      <w:r>
        <w:rPr>
          <w:rFonts w:ascii="Calibri" w:hAnsi="Calibri" w:cs="Calibri" w:hint="eastAsia"/>
          <w:color w:val="000000"/>
          <w:sz w:val="21"/>
        </w:rPr>
        <w:t xml:space="preserve"> 6</w:t>
      </w:r>
      <w:r>
        <w:rPr>
          <w:rFonts w:ascii="Calibri" w:hAnsi="Calibri" w:cs="Calibri" w:hint="eastAsia"/>
          <w:color w:val="000000"/>
          <w:sz w:val="21"/>
        </w:rPr>
        <w:t>：</w:t>
      </w:r>
    </w:p>
    <w:p w14:paraId="7BB0B0B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E58FD46" w14:textId="26F93DCC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background = 6 * 16777216 + 60000 + 500 = 100665200</w:t>
      </w:r>
    </w:p>
    <w:p w14:paraId="09624DA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311C6D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08E99E5" w14:textId="79B28A9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【实战】数据包侧每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把强度算成整数，写进实体：</w:t>
      </w:r>
    </w:p>
    <w:p w14:paraId="26CE5AB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A30942F" w14:textId="34B1D38C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scoreboard players operation lp_bg math = lp_bg_base math        # 6 * 16777216</w:t>
      </w:r>
    </w:p>
    <w:p w14:paraId="121E4A64" w14:textId="2F189B8C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scoreboard players operation lp_bg math += lp_mark math          # </w:t>
      </w:r>
      <w:r>
        <w:rPr>
          <w:rFonts w:ascii="Consolas" w:hAnsi="Consolas" w:cs="Calibri" w:hint="eastAsia"/>
          <w:color w:val="000000"/>
          <w:sz w:val="18"/>
        </w:rPr>
        <w:t>标识位</w:t>
      </w:r>
      <w:r>
        <w:rPr>
          <w:rFonts w:ascii="Consolas" w:hAnsi="Consolas" w:cs="Calibri" w:hint="eastAsia"/>
          <w:color w:val="000000"/>
          <w:sz w:val="18"/>
        </w:rPr>
        <w:t xml:space="preserve"> 60000</w:t>
      </w:r>
    </w:p>
    <w:p w14:paraId="4237E367" w14:textId="751BBEFB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scoreboard players operation lp_bg math += lp_amount math        # </w:t>
      </w:r>
      <w:r>
        <w:rPr>
          <w:rFonts w:ascii="Consolas" w:hAnsi="Consolas" w:cs="Calibri" w:hint="eastAsia"/>
          <w:color w:val="000000"/>
          <w:sz w:val="18"/>
        </w:rPr>
        <w:t>数值</w:t>
      </w:r>
      <w:r>
        <w:rPr>
          <w:rFonts w:ascii="Consolas" w:hAnsi="Consolas" w:cs="Calibri" w:hint="eastAsia"/>
          <w:color w:val="000000"/>
          <w:sz w:val="18"/>
        </w:rPr>
        <w:t xml:space="preserve"> 0-1000</w:t>
      </w:r>
    </w:p>
    <w:p w14:paraId="2E2032A1" w14:textId="2443195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store result storage vsb:fx lpbg int 1 run scoreboard players get lp_bg math</w:t>
      </w:r>
    </w:p>
    <w:p w14:paraId="4C9B48E6" w14:textId="7C48836E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data modify entity @e[tag=fx_lowhp,limit=1] background set from storage vsb:fx lpbg</w:t>
      </w:r>
    </w:p>
    <w:p w14:paraId="3091DB8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FA7C89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BDE87CF" w14:textId="130CD164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2.3 最大坑：text_display 渲染到哪个采样器</w:t>
      </w:r>
    </w:p>
    <w:p w14:paraId="6AB99AB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1949E77" w14:textId="6AA00E4E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</w:t>
      </w:r>
      <w:r>
        <w:rPr>
          <w:rFonts w:ascii="Calibri" w:hAnsi="Calibri" w:cs="Calibri" w:hint="eastAsia"/>
          <w:color w:val="000000"/>
          <w:sz w:val="21"/>
        </w:rPr>
        <w:t xml:space="preserve">text_display </w:t>
      </w:r>
      <w:r>
        <w:rPr>
          <w:rFonts w:ascii="Calibri" w:hAnsi="Calibri" w:cs="Calibri" w:hint="eastAsia"/>
          <w:color w:val="000000"/>
          <w:sz w:val="21"/>
        </w:rPr>
        <w:t>的背景四边形</w:t>
      </w:r>
      <w:r>
        <w:rPr>
          <w:rFonts w:ascii="Calibri" w:hAnsi="Calibri" w:cs="Calibri" w:hint="eastAsia"/>
          <w:b/>
          <w:color w:val="000000"/>
          <w:sz w:val="21"/>
        </w:rPr>
        <w:t>渲染在主目标（</w:t>
      </w:r>
      <w:r>
        <w:rPr>
          <w:rFonts w:ascii="Calibri" w:hAnsi="Calibri" w:cs="Calibri" w:hint="eastAsia"/>
          <w:b/>
          <w:color w:val="000000"/>
          <w:sz w:val="21"/>
        </w:rPr>
        <w:t>DiffuseSampler</w:t>
      </w:r>
      <w:r>
        <w:rPr>
          <w:rFonts w:ascii="Calibri" w:hAnsi="Calibri" w:cs="Calibri" w:hint="eastAsia"/>
          <w:b/>
          <w:color w:val="000000"/>
          <w:sz w:val="21"/>
        </w:rPr>
        <w:t>）</w:t>
      </w:r>
      <w:r>
        <w:rPr>
          <w:rFonts w:ascii="Calibri" w:hAnsi="Calibri" w:cs="Calibri" w:hint="eastAsia"/>
          <w:color w:val="000000"/>
          <w:sz w:val="21"/>
        </w:rPr>
        <w:t>，不是半透明目标（</w:t>
      </w:r>
      <w:r>
        <w:rPr>
          <w:rFonts w:ascii="Calibri" w:hAnsi="Calibri" w:cs="Calibri" w:hint="eastAsia"/>
          <w:color w:val="000000"/>
          <w:sz w:val="21"/>
        </w:rPr>
        <w:t>TranslucentSampler</w:t>
      </w:r>
      <w:r>
        <w:rPr>
          <w:rFonts w:ascii="Calibri" w:hAnsi="Calibri" w:cs="Calibri" w:hint="eastAsia"/>
          <w:color w:val="000000"/>
          <w:sz w:val="21"/>
        </w:rPr>
        <w:t>）。</w:t>
      </w:r>
      <w:r>
        <w:rPr>
          <w:rFonts w:ascii="Calibri" w:hAnsi="Calibri" w:cs="Calibri" w:hint="eastAsia"/>
          <w:color w:val="000000"/>
          <w:sz w:val="21"/>
        </w:rPr>
        <w:t xml:space="preserve">1.21 </w:t>
      </w:r>
      <w:r>
        <w:rPr>
          <w:rFonts w:ascii="Calibri" w:hAnsi="Calibri" w:cs="Calibri" w:hint="eastAsia"/>
          <w:color w:val="000000"/>
          <w:sz w:val="21"/>
        </w:rPr>
        <w:t>中它走</w:t>
      </w:r>
      <w:r>
        <w:rPr>
          <w:rFonts w:ascii="Calibri" w:hAnsi="Calibri" w:cs="Calibri" w:hint="eastAsia"/>
          <w:color w:val="000000"/>
          <w:sz w:val="21"/>
        </w:rPr>
        <w:t xml:space="preserve"> rendertype_text_background </w:t>
      </w:r>
      <w:r>
        <w:rPr>
          <w:rFonts w:ascii="Calibri" w:hAnsi="Calibri" w:cs="Calibri" w:hint="eastAsia"/>
          <w:color w:val="000000"/>
          <w:sz w:val="21"/>
        </w:rPr>
        <w:t>渲染类型，属于主目标批次。</w:t>
      </w:r>
    </w:p>
    <w:p w14:paraId="6E1871E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B7483E0" w14:textId="16CCC11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如果</w:t>
      </w:r>
      <w:r>
        <w:rPr>
          <w:rFonts w:ascii="Calibri" w:hAnsi="Calibri" w:cs="Calibri" w:hint="eastAsia"/>
          <w:color w:val="000000"/>
          <w:sz w:val="21"/>
        </w:rPr>
        <w:t xml:space="preserve"> shader </w:t>
      </w:r>
      <w:r>
        <w:rPr>
          <w:rFonts w:ascii="Calibri" w:hAnsi="Calibri" w:cs="Calibri" w:hint="eastAsia"/>
          <w:color w:val="000000"/>
          <w:sz w:val="21"/>
        </w:rPr>
        <w:t>从</w:t>
      </w:r>
      <w:r>
        <w:rPr>
          <w:rFonts w:ascii="Calibri" w:hAnsi="Calibri" w:cs="Calibri" w:hint="eastAsia"/>
          <w:color w:val="000000"/>
          <w:sz w:val="21"/>
        </w:rPr>
        <w:t xml:space="preserve"> TranslucentSampler </w:t>
      </w:r>
      <w:r>
        <w:rPr>
          <w:rFonts w:ascii="Calibri" w:hAnsi="Calibri" w:cs="Calibri" w:hint="eastAsia"/>
          <w:color w:val="000000"/>
          <w:sz w:val="21"/>
        </w:rPr>
        <w:t>采样通道实体，永远读不到——</w:t>
      </w:r>
      <w:r>
        <w:rPr>
          <w:rFonts w:ascii="Calibri" w:hAnsi="Calibri" w:cs="Calibri" w:hint="eastAsia"/>
          <w:b/>
          <w:color w:val="000000"/>
          <w:sz w:val="21"/>
        </w:rPr>
        <w:t>所有特效静默失效</w:t>
      </w:r>
      <w:r>
        <w:rPr>
          <w:rFonts w:ascii="Calibri" w:hAnsi="Calibri" w:cs="Calibri" w:hint="eastAsia"/>
          <w:color w:val="000000"/>
          <w:sz w:val="21"/>
        </w:rPr>
        <w:t>。这个结论当年靠字节码验证才确认（可反编译渲染代码确认渲染类型归属）。</w:t>
      </w:r>
    </w:p>
    <w:p w14:paraId="07CB8F5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A5CE7F1" w14:textId="693AD24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【格式】读取通道实体的像素</w:t>
      </w:r>
    </w:p>
    <w:p w14:paraId="2DAD32E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7E87E02" w14:textId="7D36CAB2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bg = texture(DiffuseSampler, uv);</w:t>
      </w:r>
    </w:p>
    <w:p w14:paraId="5377614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E8A591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6595B54" w14:textId="1D1188F3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解码流程：</w:t>
      </w:r>
    </w:p>
    <w:p w14:paraId="02B1AC5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7269439" w14:textId="29742777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判</w:t>
      </w:r>
      <w:r>
        <w:rPr>
          <w:rFonts w:ascii="Calibri" w:hAnsi="Calibri" w:cs="Calibri" w:hint="eastAsia"/>
          <w:color w:val="000000"/>
          <w:sz w:val="21"/>
        </w:rPr>
        <w:t xml:space="preserve"> alpha </w:t>
      </w:r>
      <w:r>
        <w:rPr>
          <w:rFonts w:ascii="Calibri" w:hAnsi="Calibri" w:cs="Calibri" w:hint="eastAsia"/>
          <w:color w:val="000000"/>
          <w:sz w:val="21"/>
        </w:rPr>
        <w:t>是否为判别值（不是就忽略，防止误读场景颜色）</w:t>
      </w:r>
    </w:p>
    <w:p w14:paraId="643BEF1D" w14:textId="02CB6B0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取低</w:t>
      </w:r>
      <w:r>
        <w:rPr>
          <w:rFonts w:ascii="Calibri" w:hAnsi="Calibri" w:cs="Calibri" w:hint="eastAsia"/>
          <w:color w:val="000000"/>
          <w:sz w:val="21"/>
        </w:rPr>
        <w:t xml:space="preserve"> 24 </w:t>
      </w:r>
      <w:r>
        <w:rPr>
          <w:rFonts w:ascii="Calibri" w:hAnsi="Calibri" w:cs="Calibri" w:hint="eastAsia"/>
          <w:color w:val="000000"/>
          <w:sz w:val="21"/>
        </w:rPr>
        <w:t>位（</w:t>
      </w:r>
      <w:r>
        <w:rPr>
          <w:rFonts w:ascii="Calibri" w:hAnsi="Calibri" w:cs="Calibri" w:hint="eastAsia"/>
          <w:color w:val="000000"/>
          <w:sz w:val="21"/>
        </w:rPr>
        <w:t xml:space="preserve">floor(mod(bg.r * 16777216.0, 16777216.0)) </w:t>
      </w:r>
      <w:r>
        <w:rPr>
          <w:rFonts w:ascii="Calibri" w:hAnsi="Calibri" w:cs="Calibri" w:hint="eastAsia"/>
          <w:color w:val="000000"/>
          <w:sz w:val="21"/>
        </w:rPr>
        <w:t>或按整数通道换算）</w:t>
      </w:r>
    </w:p>
    <w:p w14:paraId="3F50B00C" w14:textId="7FA50AB7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减去标识位，除以量程，得到</w:t>
      </w:r>
      <w:r>
        <w:rPr>
          <w:rFonts w:ascii="Calibri" w:hAnsi="Calibri" w:cs="Calibri" w:hint="eastAsia"/>
          <w:color w:val="000000"/>
          <w:sz w:val="21"/>
        </w:rPr>
        <w:t xml:space="preserve"> 0-1 </w:t>
      </w:r>
      <w:r>
        <w:rPr>
          <w:rFonts w:ascii="Calibri" w:hAnsi="Calibri" w:cs="Calibri" w:hint="eastAsia"/>
          <w:color w:val="000000"/>
          <w:sz w:val="21"/>
        </w:rPr>
        <w:t>的强度</w:t>
      </w:r>
    </w:p>
    <w:p w14:paraId="7E7F10A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F69D4D6" w14:textId="6A16E17E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2.4 字形陷阱：text 必须"有字形"</w:t>
      </w:r>
    </w:p>
    <w:p w14:paraId="3E2CE66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E74B0F8" w14:textId="29BDD229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【实战】通道实体必须有</w:t>
      </w:r>
      <w:r>
        <w:rPr>
          <w:rFonts w:ascii="Calibri" w:hAnsi="Calibri" w:cs="Calibri" w:hint="eastAsia"/>
          <w:color w:val="000000"/>
          <w:sz w:val="21"/>
        </w:rPr>
        <w:t xml:space="preserve"> text </w:t>
      </w:r>
      <w:r>
        <w:rPr>
          <w:rFonts w:ascii="Calibri" w:hAnsi="Calibri" w:cs="Calibri" w:hint="eastAsia"/>
          <w:color w:val="000000"/>
          <w:sz w:val="21"/>
        </w:rPr>
        <w:t>字段（哪怕看不见），且内容</w:t>
      </w:r>
      <w:r>
        <w:rPr>
          <w:rFonts w:ascii="Calibri" w:hAnsi="Calibri" w:cs="Calibri" w:hint="eastAsia"/>
          <w:b/>
          <w:color w:val="000000"/>
          <w:sz w:val="21"/>
        </w:rPr>
        <w:t>必须是渲染器认为</w:t>
      </w:r>
      <w:r>
        <w:rPr>
          <w:rFonts w:ascii="Calibri" w:hAnsi="Calibri" w:cs="Calibri" w:hint="eastAsia"/>
          <w:b/>
          <w:color w:val="000000"/>
          <w:sz w:val="21"/>
        </w:rPr>
        <w:t>"</w:t>
      </w:r>
      <w:r>
        <w:rPr>
          <w:rFonts w:ascii="Calibri" w:hAnsi="Calibri" w:cs="Calibri" w:hint="eastAsia"/>
          <w:b/>
          <w:color w:val="000000"/>
          <w:sz w:val="21"/>
        </w:rPr>
        <w:t>有字形</w:t>
      </w:r>
      <w:r>
        <w:rPr>
          <w:rFonts w:ascii="Calibri" w:hAnsi="Calibri" w:cs="Calibri" w:hint="eastAsia"/>
          <w:b/>
          <w:color w:val="000000"/>
          <w:sz w:val="21"/>
        </w:rPr>
        <w:t>"</w:t>
      </w:r>
      <w:r>
        <w:rPr>
          <w:rFonts w:ascii="Calibri" w:hAnsi="Calibri" w:cs="Calibri" w:hint="eastAsia"/>
          <w:b/>
          <w:color w:val="000000"/>
          <w:sz w:val="21"/>
        </w:rPr>
        <w:t>的字符</w:t>
      </w:r>
      <w:r>
        <w:rPr>
          <w:rFonts w:ascii="Calibri" w:hAnsi="Calibri" w:cs="Calibri" w:hint="eastAsia"/>
          <w:color w:val="000000"/>
          <w:sz w:val="21"/>
        </w:rPr>
        <w:t>：</w:t>
      </w:r>
    </w:p>
    <w:p w14:paraId="5A97E8D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46AA2CF" w14:textId="53EA5F35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 xml:space="preserve">mcfunction </w:t>
      </w:r>
      <w:r>
        <w:rPr>
          <w:rFonts w:ascii="Calibri" w:hAnsi="Calibri" w:cs="Calibri" w:hint="eastAsia"/>
          <w:color w:val="000000"/>
          <w:sz w:val="21"/>
        </w:rPr>
        <w:t>不支持</w:t>
      </w:r>
      <w:r>
        <w:rPr>
          <w:rFonts w:ascii="Calibri" w:hAnsi="Calibri" w:cs="Calibri" w:hint="eastAsia"/>
          <w:color w:val="000000"/>
          <w:sz w:val="21"/>
        </w:rPr>
        <w:t xml:space="preserve"> \uXXXX </w:t>
      </w:r>
      <w:r>
        <w:rPr>
          <w:rFonts w:ascii="Calibri" w:hAnsi="Calibri" w:cs="Calibri" w:hint="eastAsia"/>
          <w:color w:val="000000"/>
          <w:sz w:val="21"/>
        </w:rPr>
        <w:t>转义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写</w:t>
      </w:r>
      <w:r>
        <w:rPr>
          <w:rFonts w:ascii="Calibri" w:hAnsi="Calibri" w:cs="Calibri" w:hint="eastAsia"/>
          <w:color w:val="000000"/>
          <w:sz w:val="21"/>
        </w:rPr>
        <w:t xml:space="preserve"> `{"text":"\u00A0"}` </w:t>
      </w:r>
      <w:r>
        <w:rPr>
          <w:rFonts w:ascii="Calibri" w:hAnsi="Calibri" w:cs="Calibri" w:hint="eastAsia"/>
          <w:color w:val="000000"/>
          <w:sz w:val="21"/>
        </w:rPr>
        <w:t>会加载失败</w:t>
      </w:r>
    </w:p>
    <w:p w14:paraId="53AE42FA" w14:textId="2431E4E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纯空格</w:t>
      </w:r>
      <w:r>
        <w:rPr>
          <w:rFonts w:ascii="Calibri" w:hAnsi="Calibri" w:cs="Calibri" w:hint="eastAsia"/>
          <w:color w:val="000000"/>
          <w:sz w:val="21"/>
        </w:rPr>
        <w:t xml:space="preserve"> / </w:t>
      </w:r>
      <w:r>
        <w:rPr>
          <w:rFonts w:ascii="Calibri" w:hAnsi="Calibri" w:cs="Calibri" w:hint="eastAsia"/>
          <w:color w:val="000000"/>
          <w:sz w:val="21"/>
        </w:rPr>
        <w:t>全角空格在</w:t>
      </w:r>
      <w:r>
        <w:rPr>
          <w:rFonts w:ascii="Calibri" w:hAnsi="Calibri" w:cs="Calibri" w:hint="eastAsia"/>
          <w:color w:val="000000"/>
          <w:sz w:val="21"/>
        </w:rPr>
        <w:t xml:space="preserve"> gson </w:t>
      </w:r>
      <w:r>
        <w:rPr>
          <w:rFonts w:ascii="Calibri" w:hAnsi="Calibri" w:cs="Calibri" w:hint="eastAsia"/>
          <w:color w:val="000000"/>
          <w:sz w:val="21"/>
        </w:rPr>
        <w:t>解析中变成</w:t>
      </w:r>
      <w:r>
        <w:rPr>
          <w:rFonts w:ascii="Calibri" w:hAnsi="Calibri" w:cs="Calibri" w:hint="eastAsia"/>
          <w:color w:val="000000"/>
          <w:sz w:val="21"/>
        </w:rPr>
        <w:t xml:space="preserve"> JsonNull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日志报</w:t>
      </w:r>
      <w:r>
        <w:rPr>
          <w:rFonts w:ascii="Calibri" w:hAnsi="Calibri" w:cs="Calibri" w:hint="eastAsia"/>
          <w:color w:val="000000"/>
          <w:sz w:val="21"/>
        </w:rPr>
        <w:t xml:space="preserve"> Failed to parse display entity text</w:t>
      </w:r>
      <w:r>
        <w:rPr>
          <w:rFonts w:ascii="Calibri" w:hAnsi="Calibri" w:cs="Calibri" w:hint="eastAsia"/>
          <w:color w:val="000000"/>
          <w:sz w:val="21"/>
        </w:rPr>
        <w:t>（不阻断渲染但实体被跳过）</w:t>
      </w:r>
    </w:p>
    <w:p w14:paraId="7142257F" w14:textId="2205BCE3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零宽空格</w:t>
      </w:r>
      <w:r>
        <w:rPr>
          <w:rFonts w:ascii="Calibri" w:hAnsi="Calibri" w:cs="Calibri" w:hint="eastAsia"/>
          <w:color w:val="000000"/>
          <w:sz w:val="21"/>
        </w:rPr>
        <w:t xml:space="preserve"> U+200B </w:t>
      </w:r>
      <w:r>
        <w:rPr>
          <w:rFonts w:ascii="Calibri" w:hAnsi="Calibri" w:cs="Calibri" w:hint="eastAsia"/>
          <w:color w:val="000000"/>
          <w:sz w:val="21"/>
        </w:rPr>
        <w:t>没有字形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渲染器跳过该文本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四边形不渲染</w:t>
      </w:r>
    </w:p>
    <w:p w14:paraId="25D00A7A" w14:textId="5D5B55E4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方案：真实</w:t>
      </w:r>
      <w:r>
        <w:rPr>
          <w:rFonts w:ascii="Calibri" w:hAnsi="Calibri" w:cs="Calibri" w:hint="eastAsia"/>
          <w:b/>
          <w:color w:val="000000"/>
          <w:sz w:val="21"/>
        </w:rPr>
        <w:t xml:space="preserve"> NBSP </w:t>
      </w:r>
      <w:r>
        <w:rPr>
          <w:rFonts w:ascii="Calibri" w:hAnsi="Calibri" w:cs="Calibri" w:hint="eastAsia"/>
          <w:b/>
          <w:color w:val="000000"/>
          <w:sz w:val="21"/>
        </w:rPr>
        <w:t>字符（</w:t>
      </w:r>
      <w:r>
        <w:rPr>
          <w:rFonts w:ascii="Calibri" w:hAnsi="Calibri" w:cs="Calibri" w:hint="eastAsia"/>
          <w:b/>
          <w:color w:val="000000"/>
          <w:sz w:val="21"/>
        </w:rPr>
        <w:t>U+00A0</w:t>
      </w:r>
      <w:r>
        <w:rPr>
          <w:rFonts w:ascii="Calibri" w:hAnsi="Calibri" w:cs="Calibri" w:hint="eastAsia"/>
          <w:b/>
          <w:color w:val="000000"/>
          <w:sz w:val="21"/>
        </w:rPr>
        <w:t>）</w:t>
      </w:r>
      <w:r>
        <w:rPr>
          <w:rFonts w:ascii="Calibri" w:hAnsi="Calibri" w:cs="Calibri" w:hint="eastAsia"/>
          <w:color w:val="000000"/>
          <w:sz w:val="21"/>
        </w:rPr>
        <w:t>——有字形（空白）、不可见、稳定渲染</w:t>
      </w:r>
    </w:p>
    <w:p w14:paraId="1F8DF1A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2B95CFD" w14:textId="4C314C85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【格式】安全的</w:t>
      </w:r>
      <w:r>
        <w:rPr>
          <w:rFonts w:ascii="Calibri" w:hAnsi="Calibri" w:cs="Calibri" w:hint="eastAsia"/>
          <w:color w:val="000000"/>
          <w:sz w:val="21"/>
        </w:rPr>
        <w:t xml:space="preserve"> text </w:t>
      </w:r>
      <w:r>
        <w:rPr>
          <w:rFonts w:ascii="Calibri" w:hAnsi="Calibri" w:cs="Calibri" w:hint="eastAsia"/>
          <w:color w:val="000000"/>
          <w:sz w:val="21"/>
        </w:rPr>
        <w:t>字段</w:t>
      </w:r>
    </w:p>
    <w:p w14:paraId="4295808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B41E858" w14:textId="5A7B5D32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text:'{"text":"\u00A0"}'</w:t>
      </w:r>
    </w:p>
    <w:p w14:paraId="7A505AA6" w14:textId="77B2955A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# </w:t>
      </w:r>
      <w:r>
        <w:rPr>
          <w:rFonts w:ascii="Consolas" w:hAnsi="Consolas" w:cs="Calibri" w:hint="eastAsia"/>
          <w:color w:val="000000"/>
          <w:sz w:val="18"/>
        </w:rPr>
        <w:t>上面这是写在命令里的转义形式；</w:t>
      </w:r>
      <w:r>
        <w:rPr>
          <w:rFonts w:ascii="Consolas" w:hAnsi="Consolas" w:cs="Calibri" w:hint="eastAsia"/>
          <w:color w:val="000000"/>
          <w:sz w:val="18"/>
        </w:rPr>
        <w:t xml:space="preserve">mcfunction </w:t>
      </w:r>
      <w:r>
        <w:rPr>
          <w:rFonts w:ascii="Consolas" w:hAnsi="Consolas" w:cs="Calibri" w:hint="eastAsia"/>
          <w:color w:val="000000"/>
          <w:sz w:val="18"/>
        </w:rPr>
        <w:t>文件里请直接粘贴真实</w:t>
      </w:r>
      <w:r>
        <w:rPr>
          <w:rFonts w:ascii="Consolas" w:hAnsi="Consolas" w:cs="Calibri" w:hint="eastAsia"/>
          <w:color w:val="000000"/>
          <w:sz w:val="18"/>
        </w:rPr>
        <w:t xml:space="preserve"> NBSP </w:t>
      </w:r>
      <w:r>
        <w:rPr>
          <w:rFonts w:ascii="Consolas" w:hAnsi="Consolas" w:cs="Calibri" w:hint="eastAsia"/>
          <w:color w:val="000000"/>
          <w:sz w:val="18"/>
        </w:rPr>
        <w:t>字符</w:t>
      </w:r>
    </w:p>
    <w:p w14:paraId="5EA826B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0C2EAF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CF576F5" w14:textId="2FE1681A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2.5 编码区间与标识位（防误触发三件套）</w:t>
      </w:r>
    </w:p>
    <w:p w14:paraId="0310D25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D6FDDB5" w14:textId="3E31F5D9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【实战】通道值被</w:t>
      </w:r>
      <w:r>
        <w:rPr>
          <w:rFonts w:ascii="Calibri" w:hAnsi="Calibri" w:cs="Calibri" w:hint="eastAsia"/>
          <w:color w:val="000000"/>
          <w:sz w:val="21"/>
        </w:rPr>
        <w:t xml:space="preserve"> shader </w:t>
      </w:r>
      <w:r>
        <w:rPr>
          <w:rFonts w:ascii="Calibri" w:hAnsi="Calibri" w:cs="Calibri" w:hint="eastAsia"/>
          <w:color w:val="000000"/>
          <w:sz w:val="21"/>
        </w:rPr>
        <w:t>读到时，可能读到</w:t>
      </w:r>
      <w:r>
        <w:rPr>
          <w:rFonts w:ascii="Calibri" w:hAnsi="Calibri" w:cs="Calibri" w:hint="eastAsia"/>
          <w:b/>
          <w:color w:val="000000"/>
          <w:sz w:val="21"/>
        </w:rPr>
        <w:t>场景本身的颜色</w:t>
      </w:r>
      <w:r>
        <w:rPr>
          <w:rFonts w:ascii="Calibri" w:hAnsi="Calibri" w:cs="Calibri" w:hint="eastAsia"/>
          <w:color w:val="000000"/>
          <w:sz w:val="21"/>
        </w:rPr>
        <w:t>（通道实体丢失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视锥外时，采样点落到地形上）。三层防护：</w:t>
      </w:r>
    </w:p>
    <w:p w14:paraId="3900978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47F3FA3" w14:textId="1DBA045D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标识位</w:t>
      </w:r>
      <w:r>
        <w:rPr>
          <w:rFonts w:ascii="Calibri" w:hAnsi="Calibri" w:cs="Calibri" w:hint="eastAsia"/>
          <w:color w:val="000000"/>
          <w:sz w:val="21"/>
        </w:rPr>
        <w:t>：有效值全部落在</w:t>
      </w:r>
      <w:r>
        <w:rPr>
          <w:rFonts w:ascii="Calibri" w:hAnsi="Calibri" w:cs="Calibri" w:hint="eastAsia"/>
          <w:color w:val="000000"/>
          <w:sz w:val="21"/>
        </w:rPr>
        <w:t xml:space="preserve"> [60000, 61000) </w:t>
      </w:r>
      <w:r>
        <w:rPr>
          <w:rFonts w:ascii="Calibri" w:hAnsi="Calibri" w:cs="Calibri" w:hint="eastAsia"/>
          <w:color w:val="000000"/>
          <w:sz w:val="21"/>
        </w:rPr>
        <w:t>区间内。场景色恰好命中这个区间的概率约为</w:t>
      </w:r>
      <w:r>
        <w:rPr>
          <w:rFonts w:ascii="Calibri" w:hAnsi="Calibri" w:cs="Calibri" w:hint="eastAsia"/>
          <w:color w:val="000000"/>
          <w:sz w:val="21"/>
        </w:rPr>
        <w:t xml:space="preserve"> 0.006%</w:t>
      </w:r>
    </w:p>
    <w:p w14:paraId="13F688FA" w14:textId="4C13BCB9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区间校验</w:t>
      </w:r>
      <w:r>
        <w:rPr>
          <w:rFonts w:ascii="Calibri" w:hAnsi="Calibri" w:cs="Calibri" w:hint="eastAsia"/>
          <w:color w:val="000000"/>
          <w:sz w:val="21"/>
        </w:rPr>
        <w:t>：</w:t>
      </w:r>
      <w:r>
        <w:rPr>
          <w:rFonts w:ascii="Calibri" w:hAnsi="Calibri" w:cs="Calibri" w:hint="eastAsia"/>
          <w:color w:val="000000"/>
          <w:sz w:val="21"/>
        </w:rPr>
        <w:t xml:space="preserve">shader </w:t>
      </w:r>
      <w:r>
        <w:rPr>
          <w:rFonts w:ascii="Calibri" w:hAnsi="Calibri" w:cs="Calibri" w:hint="eastAsia"/>
          <w:color w:val="000000"/>
          <w:sz w:val="21"/>
        </w:rPr>
        <w:t>里先判区间再执行</w:t>
      </w:r>
    </w:p>
    <w:p w14:paraId="132A3B8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CF0D1A4" w14:textId="5DA7348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float amt = (bg &gt;= 60000.0 &amp;&amp; bg &lt; 61001.0) ? clamp((bg - 60000.0) / 1000.0, 0.0, 1.0) : 0.0;</w:t>
      </w:r>
    </w:p>
    <w:p w14:paraId="01A33D3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C4F5C3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63BFAD3" w14:textId="3151918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门控</w:t>
      </w:r>
      <w:r>
        <w:rPr>
          <w:rFonts w:ascii="Calibri" w:hAnsi="Calibri" w:cs="Calibri" w:hint="eastAsia"/>
          <w:color w:val="000000"/>
          <w:sz w:val="21"/>
        </w:rPr>
        <w:t>：正常状态数据包写</w:t>
      </w:r>
      <w:r>
        <w:rPr>
          <w:rFonts w:ascii="Calibri" w:hAnsi="Calibri" w:cs="Calibri" w:hint="eastAsia"/>
          <w:color w:val="000000"/>
          <w:sz w:val="21"/>
        </w:rPr>
        <w:t xml:space="preserve"> 0</w:t>
      </w:r>
      <w:r>
        <w:rPr>
          <w:rFonts w:ascii="Calibri" w:hAnsi="Calibri" w:cs="Calibri" w:hint="eastAsia"/>
          <w:color w:val="000000"/>
          <w:sz w:val="21"/>
        </w:rPr>
        <w:t>（无标识位）→</w:t>
      </w:r>
      <w:r>
        <w:rPr>
          <w:rFonts w:ascii="Calibri" w:hAnsi="Calibri" w:cs="Calibri" w:hint="eastAsia"/>
          <w:color w:val="000000"/>
          <w:sz w:val="21"/>
        </w:rPr>
        <w:t xml:space="preserve"> shader </w:t>
      </w:r>
      <w:r>
        <w:rPr>
          <w:rFonts w:ascii="Calibri" w:hAnsi="Calibri" w:cs="Calibri" w:hint="eastAsia"/>
          <w:color w:val="000000"/>
          <w:sz w:val="21"/>
        </w:rPr>
        <w:t>完全不执行叠加层，根本杜绝</w:t>
      </w:r>
    </w:p>
    <w:p w14:paraId="0C1B38D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65DFCFA" w14:textId="0EBEF45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【实战】区间上界</w:t>
      </w:r>
      <w:r>
        <w:rPr>
          <w:rFonts w:ascii="Calibri" w:hAnsi="Calibri" w:cs="Calibri" w:hint="eastAsia"/>
          <w:color w:val="000000"/>
          <w:sz w:val="21"/>
        </w:rPr>
        <w:t xml:space="preserve"> = </w:t>
      </w:r>
      <w:r>
        <w:rPr>
          <w:rFonts w:ascii="Calibri" w:hAnsi="Calibri" w:cs="Calibri" w:hint="eastAsia"/>
          <w:color w:val="000000"/>
          <w:sz w:val="21"/>
        </w:rPr>
        <w:t>标识</w:t>
      </w:r>
      <w:r>
        <w:rPr>
          <w:rFonts w:ascii="Calibri" w:hAnsi="Calibri" w:cs="Calibri" w:hint="eastAsia"/>
          <w:color w:val="000000"/>
          <w:sz w:val="21"/>
        </w:rPr>
        <w:t xml:space="preserve"> + </w:t>
      </w:r>
      <w:r>
        <w:rPr>
          <w:rFonts w:ascii="Calibri" w:hAnsi="Calibri" w:cs="Calibri" w:hint="eastAsia"/>
          <w:color w:val="000000"/>
          <w:sz w:val="21"/>
        </w:rPr>
        <w:t>最大值</w:t>
      </w:r>
      <w:r>
        <w:rPr>
          <w:rFonts w:ascii="Calibri" w:hAnsi="Calibri" w:cs="Calibri" w:hint="eastAsia"/>
          <w:color w:val="000000"/>
          <w:sz w:val="21"/>
        </w:rPr>
        <w:t xml:space="preserve"> + 1</w:t>
      </w:r>
      <w:r>
        <w:rPr>
          <w:rFonts w:ascii="Calibri" w:hAnsi="Calibri" w:cs="Calibri" w:hint="eastAsia"/>
          <w:color w:val="000000"/>
          <w:sz w:val="21"/>
        </w:rPr>
        <w:t>。强度最大</w:t>
      </w:r>
      <w:r>
        <w:rPr>
          <w:rFonts w:ascii="Calibri" w:hAnsi="Calibri" w:cs="Calibri" w:hint="eastAsia"/>
          <w:color w:val="000000"/>
          <w:sz w:val="21"/>
        </w:rPr>
        <w:t xml:space="preserve"> 1000 </w:t>
      </w:r>
      <w:r>
        <w:rPr>
          <w:rFonts w:ascii="Calibri" w:hAnsi="Calibri" w:cs="Calibri" w:hint="eastAsia"/>
          <w:color w:val="000000"/>
          <w:sz w:val="21"/>
        </w:rPr>
        <w:t>时上界必须写</w:t>
      </w:r>
      <w:r>
        <w:rPr>
          <w:rFonts w:ascii="Calibri" w:hAnsi="Calibri" w:cs="Calibri" w:hint="eastAsia"/>
          <w:color w:val="000000"/>
          <w:sz w:val="21"/>
        </w:rPr>
        <w:t xml:space="preserve"> 61001</w:t>
      </w:r>
      <w:r>
        <w:rPr>
          <w:rFonts w:ascii="Calibri" w:hAnsi="Calibri" w:cs="Calibri" w:hint="eastAsia"/>
          <w:color w:val="000000"/>
          <w:sz w:val="21"/>
        </w:rPr>
        <w:t>——写成</w:t>
      </w:r>
      <w:r>
        <w:rPr>
          <w:rFonts w:ascii="Calibri" w:hAnsi="Calibri" w:cs="Calibri" w:hint="eastAsia"/>
          <w:color w:val="000000"/>
          <w:sz w:val="21"/>
        </w:rPr>
        <w:t xml:space="preserve"> 61000 </w:t>
      </w:r>
      <w:r>
        <w:rPr>
          <w:rFonts w:ascii="Calibri" w:hAnsi="Calibri" w:cs="Calibri" w:hint="eastAsia"/>
          <w:color w:val="000000"/>
          <w:sz w:val="21"/>
        </w:rPr>
        <w:t>会把满值状态排除，症状是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效果出现一下又消失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。</w:t>
      </w:r>
    </w:p>
    <w:p w14:paraId="609D27E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8649C79" w14:textId="76D3C743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第三章：制作——从零做一个屏幕暗角（最小完整实现）</w:t>
      </w:r>
    </w:p>
    <w:p w14:paraId="7D9EA24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7918B28" w14:textId="759441B7" w:rsidR="00DA5FB4" w:rsidRDefault="00DA5FB4" w:rsidP="00DA5FB4">
      <w:pPr>
        <w:shd w:val="clear" w:color="auto" w:fill="FFFFFF"/>
        <w:spacing w:after="0" w:line="240" w:lineRule="auto"/>
        <w:ind w:left="280" w:right="280"/>
        <w:rPr>
          <w:rFonts w:ascii="Calibri" w:hAnsi="Calibri" w:cs="Calibri" w:hint="eastAsia"/>
          <w:color w:val="646464"/>
          <w:sz w:val="20"/>
        </w:rPr>
      </w:pPr>
      <w:r>
        <w:rPr>
          <w:rFonts w:ascii="Calibri" w:hAnsi="Calibri" w:cs="Calibri" w:hint="eastAsia"/>
          <w:color w:val="646464"/>
          <w:sz w:val="20"/>
        </w:rPr>
        <w:t>目标：玩家血量低于</w:t>
      </w:r>
      <w:r>
        <w:rPr>
          <w:rFonts w:ascii="Calibri" w:hAnsi="Calibri" w:cs="Calibri" w:hint="eastAsia"/>
          <w:color w:val="646464"/>
          <w:sz w:val="20"/>
        </w:rPr>
        <w:t xml:space="preserve"> 8</w:t>
      </w:r>
      <w:r>
        <w:rPr>
          <w:rFonts w:ascii="Calibri" w:hAnsi="Calibri" w:cs="Calibri" w:hint="eastAsia"/>
          <w:color w:val="646464"/>
          <w:sz w:val="20"/>
        </w:rPr>
        <w:t>（</w:t>
      </w:r>
      <w:r>
        <w:rPr>
          <w:rFonts w:ascii="Calibri" w:hAnsi="Calibri" w:cs="Calibri" w:hint="eastAsia"/>
          <w:color w:val="646464"/>
          <w:sz w:val="20"/>
        </w:rPr>
        <w:t xml:space="preserve">4 </w:t>
      </w:r>
      <w:r>
        <w:rPr>
          <w:rFonts w:ascii="Calibri" w:hAnsi="Calibri" w:cs="Calibri" w:hint="eastAsia"/>
          <w:color w:val="646464"/>
          <w:sz w:val="20"/>
        </w:rPr>
        <w:t>颗心）时，屏幕出现红色暗角。这一章走完整个链路：资源包文件</w:t>
      </w:r>
      <w:r>
        <w:rPr>
          <w:rFonts w:ascii="Calibri" w:hAnsi="Calibri" w:cs="Calibri" w:hint="eastAsia"/>
          <w:color w:val="646464"/>
          <w:sz w:val="20"/>
        </w:rPr>
        <w:t xml:space="preserve"> </w:t>
      </w:r>
      <w:r>
        <w:rPr>
          <w:rFonts w:ascii="Calibri" w:hAnsi="Calibri" w:cs="Calibri" w:hint="eastAsia"/>
          <w:color w:val="646464"/>
          <w:sz w:val="20"/>
        </w:rPr>
        <w:t>→</w:t>
      </w:r>
      <w:r>
        <w:rPr>
          <w:rFonts w:ascii="Calibri" w:hAnsi="Calibri" w:cs="Calibri" w:hint="eastAsia"/>
          <w:color w:val="646464"/>
          <w:sz w:val="20"/>
        </w:rPr>
        <w:t xml:space="preserve"> </w:t>
      </w:r>
      <w:r>
        <w:rPr>
          <w:rFonts w:ascii="Calibri" w:hAnsi="Calibri" w:cs="Calibri" w:hint="eastAsia"/>
          <w:color w:val="646464"/>
          <w:sz w:val="20"/>
        </w:rPr>
        <w:t>通道实体</w:t>
      </w:r>
      <w:r>
        <w:rPr>
          <w:rFonts w:ascii="Calibri" w:hAnsi="Calibri" w:cs="Calibri" w:hint="eastAsia"/>
          <w:color w:val="646464"/>
          <w:sz w:val="20"/>
        </w:rPr>
        <w:t xml:space="preserve"> </w:t>
      </w:r>
      <w:r>
        <w:rPr>
          <w:rFonts w:ascii="Calibri" w:hAnsi="Calibri" w:cs="Calibri" w:hint="eastAsia"/>
          <w:color w:val="646464"/>
          <w:sz w:val="20"/>
        </w:rPr>
        <w:t>→</w:t>
      </w:r>
      <w:r>
        <w:rPr>
          <w:rFonts w:ascii="Calibri" w:hAnsi="Calibri" w:cs="Calibri" w:hint="eastAsia"/>
          <w:color w:val="646464"/>
          <w:sz w:val="20"/>
        </w:rPr>
        <w:t xml:space="preserve"> </w:t>
      </w:r>
      <w:r>
        <w:rPr>
          <w:rFonts w:ascii="Calibri" w:hAnsi="Calibri" w:cs="Calibri" w:hint="eastAsia"/>
          <w:color w:val="646464"/>
          <w:sz w:val="20"/>
        </w:rPr>
        <w:t>每</w:t>
      </w:r>
      <w:r>
        <w:rPr>
          <w:rFonts w:ascii="Calibri" w:hAnsi="Calibri" w:cs="Calibri" w:hint="eastAsia"/>
          <w:color w:val="646464"/>
          <w:sz w:val="20"/>
        </w:rPr>
        <w:t xml:space="preserve"> tick </w:t>
      </w:r>
      <w:r>
        <w:rPr>
          <w:rFonts w:ascii="Calibri" w:hAnsi="Calibri" w:cs="Calibri" w:hint="eastAsia"/>
          <w:color w:val="646464"/>
          <w:sz w:val="20"/>
        </w:rPr>
        <w:t>写入</w:t>
      </w:r>
      <w:r>
        <w:rPr>
          <w:rFonts w:ascii="Calibri" w:hAnsi="Calibri" w:cs="Calibri" w:hint="eastAsia"/>
          <w:color w:val="646464"/>
          <w:sz w:val="20"/>
        </w:rPr>
        <w:t xml:space="preserve"> </w:t>
      </w:r>
      <w:r>
        <w:rPr>
          <w:rFonts w:ascii="Calibri" w:hAnsi="Calibri" w:cs="Calibri" w:hint="eastAsia"/>
          <w:color w:val="646464"/>
          <w:sz w:val="20"/>
        </w:rPr>
        <w:t>→</w:t>
      </w:r>
      <w:r>
        <w:rPr>
          <w:rFonts w:ascii="Calibri" w:hAnsi="Calibri" w:cs="Calibri" w:hint="eastAsia"/>
          <w:color w:val="646464"/>
          <w:sz w:val="20"/>
        </w:rPr>
        <w:t xml:space="preserve"> shader </w:t>
      </w:r>
      <w:r>
        <w:rPr>
          <w:rFonts w:ascii="Calibri" w:hAnsi="Calibri" w:cs="Calibri" w:hint="eastAsia"/>
          <w:color w:val="646464"/>
          <w:sz w:val="20"/>
        </w:rPr>
        <w:t>叠加。</w:t>
      </w:r>
    </w:p>
    <w:p w14:paraId="3931BF2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3AA2482" w14:textId="71476431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3.1 资源包文件</w:t>
      </w:r>
    </w:p>
    <w:p w14:paraId="3845B56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8F6A77B" w14:textId="09840908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</w:t>
      </w:r>
      <w:r>
        <w:rPr>
          <w:rFonts w:ascii="Calibri" w:hAnsi="Calibri" w:cs="Calibri" w:hint="eastAsia"/>
          <w:color w:val="000000"/>
          <w:sz w:val="21"/>
        </w:rPr>
        <w:t>pack.mcmeta</w:t>
      </w:r>
      <w:r>
        <w:rPr>
          <w:rFonts w:ascii="Calibri" w:hAnsi="Calibri" w:cs="Calibri" w:hint="eastAsia"/>
          <w:color w:val="000000"/>
          <w:sz w:val="21"/>
        </w:rPr>
        <w:t>（资源包版本</w:t>
      </w:r>
      <w:r>
        <w:rPr>
          <w:rFonts w:ascii="Calibri" w:hAnsi="Calibri" w:cs="Calibri" w:hint="eastAsia"/>
          <w:color w:val="000000"/>
          <w:sz w:val="21"/>
        </w:rPr>
        <w:t xml:space="preserve"> 34</w:t>
      </w:r>
      <w:r>
        <w:rPr>
          <w:rFonts w:ascii="Calibri" w:hAnsi="Calibri" w:cs="Calibri" w:hint="eastAsia"/>
          <w:color w:val="000000"/>
          <w:sz w:val="21"/>
        </w:rPr>
        <w:t>）</w:t>
      </w:r>
    </w:p>
    <w:p w14:paraId="292365B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E1A7C00" w14:textId="4913D235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{</w:t>
      </w:r>
    </w:p>
    <w:p w14:paraId="397C5E54" w14:textId="733B9BAC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"pack": {</w:t>
      </w:r>
    </w:p>
    <w:p w14:paraId="580B27A2" w14:textId="3EFC61A5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"pack_format": 34,</w:t>
      </w:r>
    </w:p>
    <w:p w14:paraId="3273D9D0" w14:textId="2177C99F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"description": "Trafficking </w:t>
      </w:r>
      <w:r>
        <w:rPr>
          <w:rFonts w:ascii="Calibri" w:hAnsi="Calibri" w:cs="Calibri" w:hint="eastAsia"/>
          <w:color w:val="000000"/>
          <w:sz w:val="21"/>
        </w:rPr>
        <w:t>特效资源包</w:t>
      </w:r>
      <w:r>
        <w:rPr>
          <w:rFonts w:ascii="Calibri" w:hAnsi="Calibri" w:cs="Calibri" w:hint="eastAsia"/>
          <w:color w:val="000000"/>
          <w:sz w:val="21"/>
        </w:rPr>
        <w:t>"</w:t>
      </w:r>
    </w:p>
    <w:p w14:paraId="11696B3D" w14:textId="1443CA32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}</w:t>
      </w:r>
    </w:p>
    <w:p w14:paraId="1D3C3F52" w14:textId="2B55E9B5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}</w:t>
      </w:r>
    </w:p>
    <w:p w14:paraId="3037F47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C55C2B5" w14:textId="611B723E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需要两个文件：</w:t>
      </w:r>
    </w:p>
    <w:p w14:paraId="4E2E152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AF39104" w14:textId="2D661F93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assets/minecraft/shaders/program/transparency.fsh</w:t>
      </w:r>
      <w:r>
        <w:rPr>
          <w:rFonts w:ascii="Calibri" w:hAnsi="Calibri" w:cs="Calibri" w:hint="eastAsia"/>
          <w:color w:val="000000"/>
          <w:sz w:val="21"/>
        </w:rPr>
        <w:t>（后处理主入口）</w:t>
      </w:r>
    </w:p>
    <w:p w14:paraId="4DE5FF75" w14:textId="715991C5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assets/minecraft/shaders/program/rendertype_text_background.vsh</w:t>
      </w:r>
      <w:r>
        <w:rPr>
          <w:rFonts w:ascii="Calibri" w:hAnsi="Calibri" w:cs="Calibri" w:hint="eastAsia"/>
          <w:color w:val="000000"/>
          <w:sz w:val="21"/>
        </w:rPr>
        <w:t>（通道实体顶点展开）</w:t>
      </w:r>
    </w:p>
    <w:p w14:paraId="17D4601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507F345" w14:textId="7D0C96D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3.2 数据包：通道实体</w:t>
      </w:r>
    </w:p>
    <w:p w14:paraId="1ED5CEF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C826865" w14:textId="01EB975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【格式】召唤通道实体（</w:t>
      </w:r>
      <w:r>
        <w:rPr>
          <w:rFonts w:ascii="Calibri" w:hAnsi="Calibri" w:cs="Calibri" w:hint="eastAsia"/>
          <w:color w:val="000000"/>
          <w:sz w:val="21"/>
        </w:rPr>
        <w:t xml:space="preserve">marker </w:t>
      </w:r>
      <w:r>
        <w:rPr>
          <w:rFonts w:ascii="Calibri" w:hAnsi="Calibri" w:cs="Calibri" w:hint="eastAsia"/>
          <w:color w:val="000000"/>
          <w:sz w:val="21"/>
        </w:rPr>
        <w:t>标记防重复）</w:t>
      </w:r>
    </w:p>
    <w:p w14:paraId="71A6D79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979A686" w14:textId="1AF62AC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summon minecraft:text_display ~ ~ ~ {</w:t>
      </w:r>
    </w:p>
    <w:p w14:paraId="74E33A36" w14:textId="4C3D122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text:'{"text":"\u00A0"}',</w:t>
      </w:r>
    </w:p>
    <w:p w14:paraId="0880972E" w14:textId="48348685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billboard:center,</w:t>
      </w:r>
    </w:p>
    <w:p w14:paraId="43D4255A" w14:textId="3CA9CFDA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transformation: {</w:t>
      </w:r>
    </w:p>
    <w:p w14:paraId="2C31464E" w14:textId="7962EFC8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left_rotation: [0.0f,0.0f,0.0f,1.0f],</w:t>
      </w:r>
    </w:p>
    <w:p w14:paraId="01874D9B" w14:textId="3EB8E58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right_rotation: [0.0f,0.0f,0.0f,1.0f],</w:t>
      </w:r>
    </w:p>
    <w:p w14:paraId="61AE2903" w14:textId="71683E4A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translation: [0.0f,0.0f,0.0f],</w:t>
      </w:r>
    </w:p>
    <w:p w14:paraId="4774B6C6" w14:textId="6394B69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scale: [16.0f,16.0f,16.0f]</w:t>
      </w:r>
    </w:p>
    <w:p w14:paraId="6A76661B" w14:textId="5B37F95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0765D7E7" w14:textId="69187D4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Tags: [fx_lowhp],</w:t>
      </w:r>
    </w:p>
    <w:p w14:paraId="26464A93" w14:textId="71A7BF58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background: 100663296,</w:t>
      </w:r>
    </w:p>
    <w:p w14:paraId="68A61C63" w14:textId="479BF102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view_range: 64</w:t>
      </w:r>
    </w:p>
    <w:p w14:paraId="0D0446AD" w14:textId="7818200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B21B16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E6EC45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51B18B" w14:textId="5814E6E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要点：</w:t>
      </w:r>
    </w:p>
    <w:p w14:paraId="15EF754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2"/>
        <w:gridCol w:w="1266"/>
        <w:gridCol w:w="2538"/>
      </w:tblGrid>
      <w:tr w:rsidR="00DA5FB4" w:rsidRPr="00DA5FB4" w14:paraId="538604F2" w14:textId="77777777" w:rsidTr="00DA5FB4">
        <w:tc>
          <w:tcPr>
            <w:tcW w:w="0" w:type="auto"/>
            <w:shd w:val="clear" w:color="auto" w:fill="DDDDDD"/>
          </w:tcPr>
          <w:p w14:paraId="572256B4" w14:textId="3DE74FC6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字段</w:t>
            </w:r>
          </w:p>
        </w:tc>
        <w:tc>
          <w:tcPr>
            <w:tcW w:w="0" w:type="auto"/>
            <w:shd w:val="clear" w:color="auto" w:fill="DDDDDD"/>
          </w:tcPr>
          <w:p w14:paraId="5B651008" w14:textId="6DEC377E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值</w:t>
            </w:r>
          </w:p>
        </w:tc>
        <w:tc>
          <w:tcPr>
            <w:tcW w:w="0" w:type="auto"/>
            <w:shd w:val="clear" w:color="auto" w:fill="DDDDDD"/>
          </w:tcPr>
          <w:p w14:paraId="4F24D82D" w14:textId="1A19D170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原因</w:t>
            </w:r>
          </w:p>
        </w:tc>
      </w:tr>
      <w:tr w:rsidR="00DA5FB4" w14:paraId="7D0CA488" w14:textId="77777777" w:rsidTr="00DA5FB4">
        <w:tc>
          <w:tcPr>
            <w:tcW w:w="0" w:type="auto"/>
          </w:tcPr>
          <w:p w14:paraId="5778A682" w14:textId="6B84887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scale</w:t>
            </w:r>
          </w:p>
        </w:tc>
        <w:tc>
          <w:tcPr>
            <w:tcW w:w="0" w:type="auto"/>
          </w:tcPr>
          <w:p w14:paraId="4A98A6F6" w14:textId="5674CBD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16×16×16</w:t>
            </w:r>
          </w:p>
        </w:tc>
        <w:tc>
          <w:tcPr>
            <w:tcW w:w="0" w:type="auto"/>
          </w:tcPr>
          <w:p w14:paraId="5D4A0E1F" w14:textId="59BE072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让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quad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展开后盖满屏幕</w:t>
            </w:r>
          </w:p>
        </w:tc>
      </w:tr>
      <w:tr w:rsidR="00DA5FB4" w14:paraId="3D44CCF0" w14:textId="77777777" w:rsidTr="00DA5FB4">
        <w:tc>
          <w:tcPr>
            <w:tcW w:w="0" w:type="auto"/>
          </w:tcPr>
          <w:p w14:paraId="6910FD79" w14:textId="6A250E2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billboard</w:t>
            </w:r>
          </w:p>
        </w:tc>
        <w:tc>
          <w:tcPr>
            <w:tcW w:w="0" w:type="auto"/>
          </w:tcPr>
          <w:p w14:paraId="4BD905C4" w14:textId="2A9DB83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center</w:t>
            </w:r>
          </w:p>
        </w:tc>
        <w:tc>
          <w:tcPr>
            <w:tcW w:w="0" w:type="auto"/>
          </w:tcPr>
          <w:p w14:paraId="5FBEFEE0" w14:textId="7FB167C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始终面向玩家</w:t>
            </w:r>
          </w:p>
        </w:tc>
      </w:tr>
      <w:tr w:rsidR="00DA5FB4" w14:paraId="478D6421" w14:textId="77777777" w:rsidTr="00DA5FB4">
        <w:tc>
          <w:tcPr>
            <w:tcW w:w="0" w:type="auto"/>
          </w:tcPr>
          <w:p w14:paraId="1376ECCE" w14:textId="53E72DE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background</w:t>
            </w:r>
          </w:p>
        </w:tc>
        <w:tc>
          <w:tcPr>
            <w:tcW w:w="0" w:type="auto"/>
          </w:tcPr>
          <w:p w14:paraId="5467579A" w14:textId="66D91DC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初始占位值</w:t>
            </w:r>
          </w:p>
        </w:tc>
        <w:tc>
          <w:tcPr>
            <w:tcW w:w="0" w:type="auto"/>
          </w:tcPr>
          <w:p w14:paraId="1B9894B3" w14:textId="32586F3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每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tick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由数据包改写</w:t>
            </w:r>
          </w:p>
        </w:tc>
      </w:tr>
      <w:tr w:rsidR="00DA5FB4" w14:paraId="6727C135" w14:textId="77777777" w:rsidTr="00DA5FB4">
        <w:tc>
          <w:tcPr>
            <w:tcW w:w="0" w:type="auto"/>
          </w:tcPr>
          <w:p w14:paraId="16471C4F" w14:textId="05AEE6C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view_range</w:t>
            </w:r>
          </w:p>
        </w:tc>
        <w:tc>
          <w:tcPr>
            <w:tcW w:w="0" w:type="auto"/>
          </w:tcPr>
          <w:p w14:paraId="4115BFC4" w14:textId="21D8EFD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64</w:t>
            </w:r>
          </w:p>
        </w:tc>
        <w:tc>
          <w:tcPr>
            <w:tcW w:w="0" w:type="auto"/>
          </w:tcPr>
          <w:p w14:paraId="7A6A9D76" w14:textId="1A75A26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防止被视距裁剪</w:t>
            </w:r>
          </w:p>
        </w:tc>
      </w:tr>
      <w:tr w:rsidR="00DA5FB4" w14:paraId="3A03C69D" w14:textId="77777777" w:rsidTr="00DA5FB4">
        <w:tc>
          <w:tcPr>
            <w:tcW w:w="0" w:type="auto"/>
          </w:tcPr>
          <w:p w14:paraId="7B2C0C81" w14:textId="2DE45C6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Tags</w:t>
            </w:r>
          </w:p>
        </w:tc>
        <w:tc>
          <w:tcPr>
            <w:tcW w:w="0" w:type="auto"/>
          </w:tcPr>
          <w:p w14:paraId="63E8B389" w14:textId="2CBAA9F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唯一标记</w:t>
            </w:r>
          </w:p>
        </w:tc>
        <w:tc>
          <w:tcPr>
            <w:tcW w:w="0" w:type="auto"/>
          </w:tcPr>
          <w:p w14:paraId="713C8694" w14:textId="1017904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每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tick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查重、防残留</w:t>
            </w:r>
          </w:p>
        </w:tc>
      </w:tr>
    </w:tbl>
    <w:p w14:paraId="0ECF6E2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C668C1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3E88F48" w14:textId="2024D96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【实战】每渲染类型</w:t>
      </w:r>
      <w:r>
        <w:rPr>
          <w:rFonts w:ascii="Calibri" w:hAnsi="Calibri" w:cs="Calibri" w:hint="eastAsia"/>
          <w:b/>
          <w:color w:val="000000"/>
          <w:sz w:val="21"/>
        </w:rPr>
        <w:t>只保留一个</w:t>
      </w:r>
      <w:r>
        <w:rPr>
          <w:rFonts w:ascii="Calibri" w:hAnsi="Calibri" w:cs="Calibri" w:hint="eastAsia"/>
          <w:color w:val="000000"/>
          <w:sz w:val="21"/>
        </w:rPr>
        <w:t>通道实体（合批问题见</w:t>
      </w:r>
      <w:r>
        <w:rPr>
          <w:rFonts w:ascii="Calibri" w:hAnsi="Calibri" w:cs="Calibri" w:hint="eastAsia"/>
          <w:color w:val="000000"/>
          <w:sz w:val="21"/>
        </w:rPr>
        <w:t xml:space="preserve"> 3.5</w:t>
      </w:r>
      <w:r>
        <w:rPr>
          <w:rFonts w:ascii="Calibri" w:hAnsi="Calibri" w:cs="Calibri" w:hint="eastAsia"/>
          <w:color w:val="000000"/>
          <w:sz w:val="21"/>
        </w:rPr>
        <w:t>）。</w:t>
      </w:r>
      <w:r>
        <w:rPr>
          <w:rFonts w:ascii="Calibri" w:hAnsi="Calibri" w:cs="Calibri" w:hint="eastAsia"/>
          <w:color w:val="000000"/>
          <w:sz w:val="21"/>
        </w:rPr>
        <w:t xml:space="preserve">tick </w:t>
      </w:r>
      <w:r>
        <w:rPr>
          <w:rFonts w:ascii="Calibri" w:hAnsi="Calibri" w:cs="Calibri" w:hint="eastAsia"/>
          <w:color w:val="000000"/>
          <w:sz w:val="21"/>
        </w:rPr>
        <w:t>里先查数量，不为</w:t>
      </w:r>
      <w:r>
        <w:rPr>
          <w:rFonts w:ascii="Calibri" w:hAnsi="Calibri" w:cs="Calibri" w:hint="eastAsia"/>
          <w:color w:val="000000"/>
          <w:sz w:val="21"/>
        </w:rPr>
        <w:t xml:space="preserve"> 1 </w:t>
      </w:r>
      <w:r>
        <w:rPr>
          <w:rFonts w:ascii="Calibri" w:hAnsi="Calibri" w:cs="Calibri" w:hint="eastAsia"/>
          <w:color w:val="000000"/>
          <w:sz w:val="21"/>
        </w:rPr>
        <w:t>就清理重建：</w:t>
      </w:r>
    </w:p>
    <w:p w14:paraId="5C4B4F4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C629A0E" w14:textId="1DBCE9F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store result score global count if entity @e[tag=fx_lowhp]</w:t>
      </w:r>
    </w:p>
    <w:p w14:paraId="6E6DBA5F" w14:textId="0293ADC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unless score global count matches 1 run kill @e[tag=fx_lowhp]</w:t>
      </w:r>
    </w:p>
    <w:p w14:paraId="4004D58A" w14:textId="1480E4EE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unless entity @e[tag=fx_lowhp] at @p run summon ...</w:t>
      </w:r>
    </w:p>
    <w:p w14:paraId="06F7F74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901430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8B37017" w14:textId="46E010E0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3.3 每 tick 写入与跟随</w:t>
      </w:r>
    </w:p>
    <w:p w14:paraId="601AA3F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051835D" w14:textId="2229498C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</w:t>
      </w:r>
      <w:r>
        <w:rPr>
          <w:rFonts w:ascii="Calibri" w:hAnsi="Calibri" w:cs="Calibri" w:hint="eastAsia"/>
          <w:color w:val="000000"/>
          <w:sz w:val="21"/>
        </w:rPr>
        <w:t xml:space="preserve">tick </w:t>
      </w:r>
      <w:r>
        <w:rPr>
          <w:rFonts w:ascii="Calibri" w:hAnsi="Calibri" w:cs="Calibri" w:hint="eastAsia"/>
          <w:color w:val="000000"/>
          <w:sz w:val="21"/>
        </w:rPr>
        <w:t>驱动（低血量示例，完整逻辑见第五章）</w:t>
      </w:r>
    </w:p>
    <w:p w14:paraId="3F50242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47973AD" w14:textId="125769F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# 1) </w:t>
      </w:r>
      <w:r>
        <w:rPr>
          <w:rFonts w:ascii="Consolas" w:hAnsi="Consolas" w:cs="Calibri" w:hint="eastAsia"/>
          <w:color w:val="000000"/>
          <w:sz w:val="18"/>
        </w:rPr>
        <w:t>全量重写血量（不过滤模式，防止残留卡死）</w:t>
      </w:r>
    </w:p>
    <w:p w14:paraId="0F03AA5E" w14:textId="1AAB8D8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as @a run execute store result score @s hp run data get entity @s Health</w:t>
      </w:r>
    </w:p>
    <w:p w14:paraId="7DDAA4C3" w14:textId="47EFCACB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# 2) </w:t>
      </w:r>
      <w:r>
        <w:rPr>
          <w:rFonts w:ascii="Consolas" w:hAnsi="Consolas" w:cs="Calibri" w:hint="eastAsia"/>
          <w:color w:val="000000"/>
          <w:sz w:val="18"/>
        </w:rPr>
        <w:t>判定低血标志（过滤只在判定处）</w:t>
      </w:r>
    </w:p>
    <w:p w14:paraId="217520AA" w14:textId="2572D8A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scoreboard players set #lowhp_flag math 0</w:t>
      </w:r>
    </w:p>
    <w:p w14:paraId="440FDC5D" w14:textId="2F85BC98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as @a[gamemode=!creative,gamemode=!spectator] if score @s hp matches ..7 run scoreboard players set #lowhp_flag math 1</w:t>
      </w:r>
    </w:p>
    <w:p w14:paraId="0EDBBF55" w14:textId="1F47EA96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# 3) </w:t>
      </w:r>
      <w:r>
        <w:rPr>
          <w:rFonts w:ascii="Consolas" w:hAnsi="Consolas" w:cs="Calibri" w:hint="eastAsia"/>
          <w:color w:val="000000"/>
          <w:sz w:val="18"/>
        </w:rPr>
        <w:t>通道实体跟随玩家（前方</w:t>
      </w:r>
      <w:r>
        <w:rPr>
          <w:rFonts w:ascii="Consolas" w:hAnsi="Consolas" w:cs="Calibri" w:hint="eastAsia"/>
          <w:color w:val="000000"/>
          <w:sz w:val="18"/>
        </w:rPr>
        <w:t xml:space="preserve"> 5 </w:t>
      </w:r>
      <w:r>
        <w:rPr>
          <w:rFonts w:ascii="Consolas" w:hAnsi="Consolas" w:cs="Calibri" w:hint="eastAsia"/>
          <w:color w:val="000000"/>
          <w:sz w:val="18"/>
        </w:rPr>
        <w:t>格，防近平面裁剪）</w:t>
      </w:r>
    </w:p>
    <w:p w14:paraId="6D6CE86D" w14:textId="061D933D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at @p run tp @e[tag=fx_lowhp] ^ ^ ^5</w:t>
      </w:r>
    </w:p>
    <w:p w14:paraId="00C638FE" w14:textId="4F851FCB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# 4) </w:t>
      </w:r>
      <w:r>
        <w:rPr>
          <w:rFonts w:ascii="Consolas" w:hAnsi="Consolas" w:cs="Calibri" w:hint="eastAsia"/>
          <w:color w:val="000000"/>
          <w:sz w:val="18"/>
        </w:rPr>
        <w:t>编码写入（见</w:t>
      </w:r>
      <w:r>
        <w:rPr>
          <w:rFonts w:ascii="Consolas" w:hAnsi="Consolas" w:cs="Calibri" w:hint="eastAsia"/>
          <w:color w:val="000000"/>
          <w:sz w:val="18"/>
        </w:rPr>
        <w:t xml:space="preserve"> 2.2</w:t>
      </w:r>
      <w:r>
        <w:rPr>
          <w:rFonts w:ascii="Consolas" w:hAnsi="Consolas" w:cs="Calibri" w:hint="eastAsia"/>
          <w:color w:val="000000"/>
          <w:sz w:val="18"/>
        </w:rPr>
        <w:t>）</w:t>
      </w:r>
    </w:p>
    <w:p w14:paraId="41EE782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02CEDA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DA5BD88" w14:textId="0A64FE79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【概念】为什么</w:t>
      </w:r>
      <w:r>
        <w:rPr>
          <w:rFonts w:ascii="Calibri" w:hAnsi="Calibri" w:cs="Calibri" w:hint="eastAsia"/>
          <w:color w:val="000000"/>
          <w:sz w:val="21"/>
        </w:rPr>
        <w:t xml:space="preserve"> tp </w:t>
      </w:r>
      <w:r>
        <w:rPr>
          <w:rFonts w:ascii="Calibri" w:hAnsi="Calibri" w:cs="Calibri" w:hint="eastAsia"/>
          <w:color w:val="000000"/>
          <w:sz w:val="21"/>
        </w:rPr>
        <w:t>到前方</w:t>
      </w:r>
      <w:r>
        <w:rPr>
          <w:rFonts w:ascii="Calibri" w:hAnsi="Calibri" w:cs="Calibri" w:hint="eastAsia"/>
          <w:color w:val="000000"/>
          <w:sz w:val="21"/>
        </w:rPr>
        <w:t xml:space="preserve"> 5 </w:t>
      </w:r>
      <w:r>
        <w:rPr>
          <w:rFonts w:ascii="Calibri" w:hAnsi="Calibri" w:cs="Calibri" w:hint="eastAsia"/>
          <w:color w:val="000000"/>
          <w:sz w:val="21"/>
        </w:rPr>
        <w:t>格：相机近平面会裁剪掉贴脸的实体，且实体包围盒不在视锥内会被整体剔除。前方</w:t>
      </w:r>
      <w:r>
        <w:rPr>
          <w:rFonts w:ascii="Calibri" w:hAnsi="Calibri" w:cs="Calibri" w:hint="eastAsia"/>
          <w:color w:val="000000"/>
          <w:sz w:val="21"/>
        </w:rPr>
        <w:t xml:space="preserve"> 5 </w:t>
      </w:r>
      <w:r>
        <w:rPr>
          <w:rFonts w:ascii="Calibri" w:hAnsi="Calibri" w:cs="Calibri" w:hint="eastAsia"/>
          <w:color w:val="000000"/>
          <w:sz w:val="21"/>
        </w:rPr>
        <w:t>格是实测安全距离。</w:t>
      </w:r>
    </w:p>
    <w:p w14:paraId="45D6EAF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71AC27B" w14:textId="38A3D7F4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3.4 shader 端：读取与叠加</w:t>
      </w:r>
    </w:p>
    <w:p w14:paraId="27A982D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CBAAF21" w14:textId="30DD6E73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</w:t>
      </w:r>
      <w:r>
        <w:rPr>
          <w:rFonts w:ascii="Calibri" w:hAnsi="Calibri" w:cs="Calibri" w:hint="eastAsia"/>
          <w:color w:val="000000"/>
          <w:sz w:val="21"/>
        </w:rPr>
        <w:t xml:space="preserve">transparency.fsh </w:t>
      </w:r>
      <w:r>
        <w:rPr>
          <w:rFonts w:ascii="Calibri" w:hAnsi="Calibri" w:cs="Calibri" w:hint="eastAsia"/>
          <w:color w:val="000000"/>
          <w:sz w:val="21"/>
        </w:rPr>
        <w:t>末尾追加（</w:t>
      </w:r>
      <w:r>
        <w:rPr>
          <w:rFonts w:ascii="Calibri" w:hAnsi="Calibri" w:cs="Calibri" w:hint="eastAsia"/>
          <w:color w:val="000000"/>
          <w:sz w:val="21"/>
        </w:rPr>
        <w:t xml:space="preserve">main() </w:t>
      </w:r>
      <w:r>
        <w:rPr>
          <w:rFonts w:ascii="Calibri" w:hAnsi="Calibri" w:cs="Calibri" w:hint="eastAsia"/>
          <w:color w:val="000000"/>
          <w:sz w:val="21"/>
        </w:rPr>
        <w:t>最后</w:t>
      </w:r>
      <w:r>
        <w:rPr>
          <w:rFonts w:ascii="Calibri" w:hAnsi="Calibri" w:cs="Calibri" w:hint="eastAsia"/>
          <w:color w:val="000000"/>
          <w:sz w:val="21"/>
        </w:rPr>
        <w:t xml:space="preserve"> = </w:t>
      </w:r>
      <w:r>
        <w:rPr>
          <w:rFonts w:ascii="Calibri" w:hAnsi="Calibri" w:cs="Calibri" w:hint="eastAsia"/>
          <w:color w:val="000000"/>
          <w:sz w:val="21"/>
        </w:rPr>
        <w:t>优先级最高）</w:t>
      </w:r>
    </w:p>
    <w:p w14:paraId="572A539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F0F461C" w14:textId="6801819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float fxLowhp = readChannel(uv, 6.0);          // </w:t>
      </w:r>
      <w:r>
        <w:rPr>
          <w:rFonts w:ascii="Consolas" w:hAnsi="Consolas" w:cs="Calibri" w:hint="eastAsia"/>
          <w:color w:val="000000"/>
          <w:sz w:val="18"/>
        </w:rPr>
        <w:t>读通道（</w:t>
      </w:r>
      <w:r>
        <w:rPr>
          <w:rFonts w:ascii="Consolas" w:hAnsi="Consolas" w:cs="Calibri" w:hint="eastAsia"/>
          <w:color w:val="000000"/>
          <w:sz w:val="18"/>
        </w:rPr>
        <w:t xml:space="preserve">alpha </w:t>
      </w:r>
      <w:r>
        <w:rPr>
          <w:rFonts w:ascii="Consolas" w:hAnsi="Consolas" w:cs="Calibri" w:hint="eastAsia"/>
          <w:color w:val="000000"/>
          <w:sz w:val="18"/>
        </w:rPr>
        <w:t>判别</w:t>
      </w:r>
      <w:r>
        <w:rPr>
          <w:rFonts w:ascii="Consolas" w:hAnsi="Consolas" w:cs="Calibri" w:hint="eastAsia"/>
          <w:color w:val="000000"/>
          <w:sz w:val="18"/>
        </w:rPr>
        <w:t xml:space="preserve"> = 6</w:t>
      </w:r>
      <w:r>
        <w:rPr>
          <w:rFonts w:ascii="Consolas" w:hAnsi="Consolas" w:cs="Calibri" w:hint="eastAsia"/>
          <w:color w:val="000000"/>
          <w:sz w:val="18"/>
        </w:rPr>
        <w:t>）</w:t>
      </w:r>
    </w:p>
    <w:p w14:paraId="2F165730" w14:textId="071B9A2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scene = texture(DiffuseSampler, uv);</w:t>
      </w:r>
    </w:p>
    <w:p w14:paraId="7DB68354" w14:textId="5DD9322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if (fxLowhp &gt; 0.0001) {</w:t>
      </w:r>
    </w:p>
    <w:p w14:paraId="7AA271A1" w14:textId="44EE301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float t = fxLowhp / 1000.0;</w:t>
      </w:r>
    </w:p>
    <w:p w14:paraId="21713638" w14:textId="0F39D87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    // </w:t>
      </w:r>
      <w:r>
        <w:rPr>
          <w:rFonts w:ascii="Consolas" w:hAnsi="Consolas" w:cs="Calibri" w:hint="eastAsia"/>
          <w:color w:val="000000"/>
          <w:sz w:val="18"/>
        </w:rPr>
        <w:t>暗角：屏幕边缘变红</w:t>
      </w:r>
    </w:p>
    <w:p w14:paraId="2BDAAE65" w14:textId="7F6114A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float vignette = smoothstep(0.25, 1.0, length(uv - 0.5) * 1.6);</w:t>
      </w:r>
    </w:p>
    <w:p w14:paraId="172C975C" w14:textId="24B7573A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color = mix(scene, vec4(0.25, 0.02, 0.02, 1.0), vignette * t);</w:t>
      </w:r>
    </w:p>
    <w:p w14:paraId="37CDA572" w14:textId="6750D14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 else {</w:t>
      </w:r>
    </w:p>
    <w:p w14:paraId="1860E2C7" w14:textId="57E8BC5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color = scene;</w:t>
      </w:r>
    </w:p>
    <w:p w14:paraId="453507E4" w14:textId="1E7C9FB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2241DB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F276F6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27754BB" w14:textId="36FA3325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【实战】叠加层放在</w:t>
      </w:r>
      <w:r>
        <w:rPr>
          <w:rFonts w:ascii="Calibri" w:hAnsi="Calibri" w:cs="Calibri" w:hint="eastAsia"/>
          <w:color w:val="000000"/>
          <w:sz w:val="21"/>
        </w:rPr>
        <w:t xml:space="preserve"> main() </w:t>
      </w:r>
      <w:r>
        <w:rPr>
          <w:rFonts w:ascii="Calibri" w:hAnsi="Calibri" w:cs="Calibri" w:hint="eastAsia"/>
          <w:color w:val="000000"/>
          <w:sz w:val="21"/>
        </w:rPr>
        <w:t>最后（所有模式效果之后），保证它不被其他特效覆盖，同时不干扰其他特效（其他分支的变换都不碰它）。</w:t>
      </w:r>
    </w:p>
    <w:p w14:paraId="1A4DB54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D536B4E" w14:textId="24484B48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3.5 全屏展开与合批（vsh）</w:t>
      </w:r>
    </w:p>
    <w:p w14:paraId="42294FD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1339B36" w14:textId="33D617FF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</w:t>
      </w:r>
      <w:r>
        <w:rPr>
          <w:rFonts w:ascii="Calibri" w:hAnsi="Calibri" w:cs="Calibri" w:hint="eastAsia"/>
          <w:color w:val="000000"/>
          <w:sz w:val="21"/>
        </w:rPr>
        <w:t xml:space="preserve">text_display </w:t>
      </w:r>
      <w:r>
        <w:rPr>
          <w:rFonts w:ascii="Calibri" w:hAnsi="Calibri" w:cs="Calibri" w:hint="eastAsia"/>
          <w:color w:val="000000"/>
          <w:sz w:val="21"/>
        </w:rPr>
        <w:t>的</w:t>
      </w:r>
      <w:r>
        <w:rPr>
          <w:rFonts w:ascii="Calibri" w:hAnsi="Calibri" w:cs="Calibri" w:hint="eastAsia"/>
          <w:color w:val="000000"/>
          <w:sz w:val="21"/>
        </w:rPr>
        <w:t xml:space="preserve"> quad </w:t>
      </w:r>
      <w:r>
        <w:rPr>
          <w:rFonts w:ascii="Calibri" w:hAnsi="Calibri" w:cs="Calibri" w:hint="eastAsia"/>
          <w:color w:val="000000"/>
          <w:sz w:val="21"/>
        </w:rPr>
        <w:t>只有</w:t>
      </w:r>
      <w:r>
        <w:rPr>
          <w:rFonts w:ascii="Calibri" w:hAnsi="Calibri" w:cs="Calibri" w:hint="eastAsia"/>
          <w:color w:val="000000"/>
          <w:sz w:val="21"/>
        </w:rPr>
        <w:t xml:space="preserve"> 4 </w:t>
      </w:r>
      <w:r>
        <w:rPr>
          <w:rFonts w:ascii="Calibri" w:hAnsi="Calibri" w:cs="Calibri" w:hint="eastAsia"/>
          <w:color w:val="000000"/>
          <w:sz w:val="21"/>
        </w:rPr>
        <w:t>个顶点。要让它的背景盖满全屏，需要在顶点着色器里用</w:t>
      </w:r>
      <w:r>
        <w:rPr>
          <w:rFonts w:ascii="Calibri" w:hAnsi="Calibri" w:cs="Calibri" w:hint="eastAsia"/>
          <w:color w:val="000000"/>
          <w:sz w:val="21"/>
        </w:rPr>
        <w:t xml:space="preserve"> gl_VertexID </w:t>
      </w:r>
      <w:r>
        <w:rPr>
          <w:rFonts w:ascii="Calibri" w:hAnsi="Calibri" w:cs="Calibri" w:hint="eastAsia"/>
          <w:color w:val="000000"/>
          <w:sz w:val="21"/>
        </w:rPr>
        <w:t>把</w:t>
      </w:r>
      <w:r>
        <w:rPr>
          <w:rFonts w:ascii="Calibri" w:hAnsi="Calibri" w:cs="Calibri" w:hint="eastAsia"/>
          <w:color w:val="000000"/>
          <w:sz w:val="21"/>
        </w:rPr>
        <w:t xml:space="preserve"> quad </w:t>
      </w:r>
      <w:r>
        <w:rPr>
          <w:rFonts w:ascii="Calibri" w:hAnsi="Calibri" w:cs="Calibri" w:hint="eastAsia"/>
          <w:color w:val="000000"/>
          <w:sz w:val="21"/>
        </w:rPr>
        <w:t>展开到全屏</w:t>
      </w:r>
      <w:r>
        <w:rPr>
          <w:rFonts w:ascii="Calibri" w:hAnsi="Calibri" w:cs="Calibri" w:hint="eastAsia"/>
          <w:color w:val="000000"/>
          <w:sz w:val="21"/>
        </w:rPr>
        <w:t xml:space="preserve"> NDC </w:t>
      </w:r>
      <w:r>
        <w:rPr>
          <w:rFonts w:ascii="Calibri" w:hAnsi="Calibri" w:cs="Calibri" w:hint="eastAsia"/>
          <w:color w:val="000000"/>
          <w:sz w:val="21"/>
        </w:rPr>
        <w:t>坐标：</w:t>
      </w:r>
    </w:p>
    <w:p w14:paraId="7A67384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41A41E" w14:textId="7041B7E9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</w:t>
      </w:r>
      <w:r>
        <w:rPr>
          <w:rFonts w:ascii="Calibri" w:hAnsi="Calibri" w:cs="Calibri" w:hint="eastAsia"/>
          <w:color w:val="000000"/>
          <w:sz w:val="21"/>
        </w:rPr>
        <w:t xml:space="preserve">rendertype_text_background.vsh </w:t>
      </w:r>
      <w:r>
        <w:rPr>
          <w:rFonts w:ascii="Calibri" w:hAnsi="Calibri" w:cs="Calibri" w:hint="eastAsia"/>
          <w:color w:val="000000"/>
          <w:sz w:val="21"/>
        </w:rPr>
        <w:t>顶点展开</w:t>
      </w:r>
    </w:p>
    <w:p w14:paraId="4778596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7DBEEC0" w14:textId="3B62FB3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void main() {</w:t>
      </w:r>
    </w:p>
    <w:p w14:paraId="0B6861EC" w14:textId="3E81582D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(gl_VertexID % 4 == 0) { gl_Position = vec4(-1.0, -1.0, -1.0, 1.0); }</w:t>
      </w:r>
    </w:p>
    <w:p w14:paraId="12F7D6BC" w14:textId="48F59DA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if (gl_VertexID % 4 == 1) { gl_Position = vec4(-1.0, 1.0, -1.0, 1.0); }</w:t>
      </w:r>
    </w:p>
    <w:p w14:paraId="2FC83FDA" w14:textId="30465C7F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if (gl_VertexID % 4 == 2) { gl_Position = vec4(1.0, 1.0, -1.0, 1.0); }</w:t>
      </w:r>
    </w:p>
    <w:p w14:paraId="2D462DC8" w14:textId="78570C8C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{ gl_Position = vec4(1.0, -1.0, -1.0, 1.0); }</w:t>
      </w:r>
    </w:p>
    <w:p w14:paraId="348AA1D2" w14:textId="456EC935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4FA4DD6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61F397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8ADDD44" w14:textId="710E757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两个致命细节：</w:t>
      </w:r>
    </w:p>
    <w:p w14:paraId="5C10248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866F43A" w14:textId="0AF82857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 xml:space="preserve">gl_VertexID </w:t>
      </w:r>
      <w:r>
        <w:rPr>
          <w:rFonts w:ascii="Calibri" w:hAnsi="Calibri" w:cs="Calibri" w:hint="eastAsia"/>
          <w:b/>
          <w:color w:val="000000"/>
          <w:sz w:val="21"/>
        </w:rPr>
        <w:t>合批退化</w:t>
      </w:r>
      <w:r>
        <w:rPr>
          <w:rFonts w:ascii="Calibri" w:hAnsi="Calibri" w:cs="Calibri" w:hint="eastAsia"/>
          <w:color w:val="000000"/>
          <w:sz w:val="21"/>
        </w:rPr>
        <w:t>：同一</w:t>
      </w:r>
      <w:r>
        <w:rPr>
          <w:rFonts w:ascii="Calibri" w:hAnsi="Calibri" w:cs="Calibri" w:hint="eastAsia"/>
          <w:color w:val="000000"/>
          <w:sz w:val="21"/>
        </w:rPr>
        <w:t xml:space="preserve"> RenderType </w:t>
      </w:r>
      <w:r>
        <w:rPr>
          <w:rFonts w:ascii="Calibri" w:hAnsi="Calibri" w:cs="Calibri" w:hint="eastAsia"/>
          <w:color w:val="000000"/>
          <w:sz w:val="21"/>
        </w:rPr>
        <w:t>的多个实体会被合批绘制，顶点索引不连续，第一个</w:t>
      </w:r>
      <w:r>
        <w:rPr>
          <w:rFonts w:ascii="Calibri" w:hAnsi="Calibri" w:cs="Calibri" w:hint="eastAsia"/>
          <w:color w:val="000000"/>
          <w:sz w:val="21"/>
        </w:rPr>
        <w:t xml:space="preserve"> quad </w:t>
      </w:r>
      <w:r>
        <w:rPr>
          <w:rFonts w:ascii="Calibri" w:hAnsi="Calibri" w:cs="Calibri" w:hint="eastAsia"/>
          <w:color w:val="000000"/>
          <w:sz w:val="21"/>
        </w:rPr>
        <w:t>之后的所有顶点偏移错位。结果：</w:t>
      </w:r>
      <w:r>
        <w:rPr>
          <w:rFonts w:ascii="Calibri" w:hAnsi="Calibri" w:cs="Calibri" w:hint="eastAsia"/>
          <w:b/>
          <w:color w:val="000000"/>
          <w:sz w:val="21"/>
        </w:rPr>
        <w:t>只有第一个实体展开成全屏</w:t>
      </w:r>
      <w:r>
        <w:rPr>
          <w:rFonts w:ascii="Calibri" w:hAnsi="Calibri" w:cs="Calibri" w:hint="eastAsia"/>
          <w:color w:val="000000"/>
          <w:sz w:val="21"/>
        </w:rPr>
        <w:t>。修复：索引取模</w:t>
      </w:r>
      <w:r>
        <w:rPr>
          <w:rFonts w:ascii="Calibri" w:hAnsi="Calibri" w:cs="Calibri" w:hint="eastAsia"/>
          <w:color w:val="000000"/>
          <w:sz w:val="21"/>
        </w:rPr>
        <w:t xml:space="preserve"> `gl_VertexID % 4`</w:t>
      </w:r>
      <w:r>
        <w:rPr>
          <w:rFonts w:ascii="Calibri" w:hAnsi="Calibri" w:cs="Calibri" w:hint="eastAsia"/>
          <w:color w:val="000000"/>
          <w:sz w:val="21"/>
        </w:rPr>
        <w:t>，每个</w:t>
      </w:r>
      <w:r>
        <w:rPr>
          <w:rFonts w:ascii="Calibri" w:hAnsi="Calibri" w:cs="Calibri" w:hint="eastAsia"/>
          <w:color w:val="000000"/>
          <w:sz w:val="21"/>
        </w:rPr>
        <w:t xml:space="preserve"> quad </w:t>
      </w:r>
      <w:r>
        <w:rPr>
          <w:rFonts w:ascii="Calibri" w:hAnsi="Calibri" w:cs="Calibri" w:hint="eastAsia"/>
          <w:color w:val="000000"/>
          <w:sz w:val="21"/>
        </w:rPr>
        <w:t>独立展开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同一</w:t>
      </w:r>
      <w:r>
        <w:rPr>
          <w:rFonts w:ascii="Calibri" w:hAnsi="Calibri" w:cs="Calibri" w:hint="eastAsia"/>
          <w:color w:val="000000"/>
          <w:sz w:val="21"/>
        </w:rPr>
        <w:t xml:space="preserve"> RenderType </w:t>
      </w:r>
      <w:r>
        <w:rPr>
          <w:rFonts w:ascii="Calibri" w:hAnsi="Calibri" w:cs="Calibri" w:hint="eastAsia"/>
          <w:color w:val="000000"/>
          <w:sz w:val="21"/>
        </w:rPr>
        <w:t>可放多个通道实体</w:t>
      </w:r>
    </w:p>
    <w:p w14:paraId="6DFF9D82" w14:textId="42699A2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 xml:space="preserve">NDC z </w:t>
      </w:r>
      <w:r>
        <w:rPr>
          <w:rFonts w:ascii="Calibri" w:hAnsi="Calibri" w:cs="Calibri" w:hint="eastAsia"/>
          <w:b/>
          <w:color w:val="000000"/>
          <w:sz w:val="21"/>
        </w:rPr>
        <w:t>必须</w:t>
      </w:r>
      <w:r>
        <w:rPr>
          <w:rFonts w:ascii="Calibri" w:hAnsi="Calibri" w:cs="Calibri" w:hint="eastAsia"/>
          <w:b/>
          <w:color w:val="000000"/>
          <w:sz w:val="21"/>
        </w:rPr>
        <w:t xml:space="preserve"> -1</w:t>
      </w:r>
      <w:r>
        <w:rPr>
          <w:rFonts w:ascii="Calibri" w:hAnsi="Calibri" w:cs="Calibri" w:hint="eastAsia"/>
          <w:color w:val="000000"/>
          <w:sz w:val="21"/>
        </w:rPr>
        <w:t>（深度</w:t>
      </w:r>
      <w:r>
        <w:rPr>
          <w:rFonts w:ascii="Calibri" w:hAnsi="Calibri" w:cs="Calibri" w:hint="eastAsia"/>
          <w:color w:val="000000"/>
          <w:sz w:val="21"/>
        </w:rPr>
        <w:t xml:space="preserve"> 0</w:t>
      </w:r>
      <w:r>
        <w:rPr>
          <w:rFonts w:ascii="Calibri" w:hAnsi="Calibri" w:cs="Calibri" w:hint="eastAsia"/>
          <w:color w:val="000000"/>
          <w:sz w:val="21"/>
        </w:rPr>
        <w:t>，最前）：展开到</w:t>
      </w:r>
      <w:r>
        <w:rPr>
          <w:rFonts w:ascii="Calibri" w:hAnsi="Calibri" w:cs="Calibri" w:hint="eastAsia"/>
          <w:color w:val="000000"/>
          <w:sz w:val="21"/>
        </w:rPr>
        <w:t xml:space="preserve"> z=0</w:t>
      </w:r>
      <w:r>
        <w:rPr>
          <w:rFonts w:ascii="Calibri" w:hAnsi="Calibri" w:cs="Calibri" w:hint="eastAsia"/>
          <w:color w:val="000000"/>
          <w:sz w:val="21"/>
        </w:rPr>
        <w:t>（深度</w:t>
      </w:r>
      <w:r>
        <w:rPr>
          <w:rFonts w:ascii="Calibri" w:hAnsi="Calibri" w:cs="Calibri" w:hint="eastAsia"/>
          <w:color w:val="000000"/>
          <w:sz w:val="21"/>
        </w:rPr>
        <w:t xml:space="preserve"> 0.5</w:t>
      </w:r>
      <w:r>
        <w:rPr>
          <w:rFonts w:ascii="Calibri" w:hAnsi="Calibri" w:cs="Calibri" w:hint="eastAsia"/>
          <w:color w:val="000000"/>
          <w:sz w:val="21"/>
        </w:rPr>
        <w:t>）会被近处地形深度剔除（</w:t>
      </w:r>
      <w:r>
        <w:rPr>
          <w:rFonts w:ascii="Calibri" w:hAnsi="Calibri" w:cs="Calibri" w:hint="eastAsia"/>
          <w:color w:val="000000"/>
          <w:sz w:val="21"/>
        </w:rPr>
        <w:t xml:space="preserve">LEQUAL </w:t>
      </w:r>
      <w:r>
        <w:rPr>
          <w:rFonts w:ascii="Calibri" w:hAnsi="Calibri" w:cs="Calibri" w:hint="eastAsia"/>
          <w:color w:val="000000"/>
          <w:sz w:val="21"/>
        </w:rPr>
        <w:t>测试），特效在某些角度消失</w:t>
      </w:r>
    </w:p>
    <w:p w14:paraId="49D42F1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19011D1" w14:textId="7F0859A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3.6 验证</w:t>
      </w:r>
    </w:p>
    <w:p w14:paraId="7673E99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8756EDE" w14:textId="0C2B1F8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【实战】改完先看日志：</w:t>
      </w:r>
    </w:p>
    <w:p w14:paraId="3E79B9F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939FEFE" w14:textId="024BBA5C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 xml:space="preserve">logs/latest.log </w:t>
      </w:r>
      <w:r>
        <w:rPr>
          <w:rFonts w:ascii="Calibri" w:hAnsi="Calibri" w:cs="Calibri" w:hint="eastAsia"/>
          <w:color w:val="000000"/>
          <w:sz w:val="21"/>
        </w:rPr>
        <w:t>里搜</w:t>
      </w:r>
      <w:r>
        <w:rPr>
          <w:rFonts w:ascii="Calibri" w:hAnsi="Calibri" w:cs="Calibri" w:hint="eastAsia"/>
          <w:color w:val="000000"/>
          <w:sz w:val="21"/>
        </w:rPr>
        <w:t xml:space="preserve"> error C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shader </w:t>
      </w:r>
      <w:r>
        <w:rPr>
          <w:rFonts w:ascii="Calibri" w:hAnsi="Calibri" w:cs="Calibri" w:hint="eastAsia"/>
          <w:color w:val="000000"/>
          <w:sz w:val="21"/>
        </w:rPr>
        <w:t>编译错误（后面每个都是致命）</w:t>
      </w:r>
    </w:p>
    <w:p w14:paraId="605EC3CF" w14:textId="6D4B5921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搜</w:t>
      </w:r>
      <w:r>
        <w:rPr>
          <w:rFonts w:ascii="Calibri" w:hAnsi="Calibri" w:cs="Calibri" w:hint="eastAsia"/>
          <w:color w:val="000000"/>
          <w:sz w:val="21"/>
        </w:rPr>
        <w:t xml:space="preserve"> Failed to load function / Failed to parse display entity text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数据包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实体问题</w:t>
      </w:r>
    </w:p>
    <w:p w14:paraId="710FC3CE" w14:textId="4E9C7920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游戏内</w:t>
      </w:r>
      <w:r>
        <w:rPr>
          <w:rFonts w:ascii="Calibri" w:hAnsi="Calibri" w:cs="Calibri" w:hint="eastAsia"/>
          <w:color w:val="000000"/>
          <w:sz w:val="21"/>
        </w:rPr>
        <w:t xml:space="preserve"> /reload</w:t>
      </w:r>
      <w:r>
        <w:rPr>
          <w:rFonts w:ascii="Calibri" w:hAnsi="Calibri" w:cs="Calibri" w:hint="eastAsia"/>
          <w:color w:val="000000"/>
          <w:sz w:val="21"/>
        </w:rPr>
        <w:t>，图像品质设为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极佳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（关闭快速渲染）</w:t>
      </w:r>
    </w:p>
    <w:p w14:paraId="1338A44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C11A615" w14:textId="0C1D4262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第四章：实战——受击震动 + 虚影（mode 12）</w:t>
      </w:r>
    </w:p>
    <w:p w14:paraId="5EDAC04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46F530F" w14:textId="5DD21EF2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4.1 设计：数据包推进 + shader 衰减</w:t>
      </w:r>
    </w:p>
    <w:p w14:paraId="722F97A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98231FB" w14:textId="42C46404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【原理】震动的时间曲线由数据包推进，</w:t>
      </w:r>
      <w:r>
        <w:rPr>
          <w:rFonts w:ascii="Calibri" w:hAnsi="Calibri" w:cs="Calibri" w:hint="eastAsia"/>
          <w:color w:val="000000"/>
          <w:sz w:val="21"/>
        </w:rPr>
        <w:t xml:space="preserve">shader </w:t>
      </w:r>
      <w:r>
        <w:rPr>
          <w:rFonts w:ascii="Calibri" w:hAnsi="Calibri" w:cs="Calibri" w:hint="eastAsia"/>
          <w:color w:val="000000"/>
          <w:sz w:val="21"/>
        </w:rPr>
        <w:t>只做空间变换。</w:t>
      </w:r>
    </w:p>
    <w:p w14:paraId="761302E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BF59329" w14:textId="05B13851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数据包每</w:t>
      </w:r>
      <w:r>
        <w:rPr>
          <w:rFonts w:ascii="Calibri" w:hAnsi="Calibri" w:cs="Calibri" w:hint="eastAsia"/>
          <w:color w:val="000000"/>
          <w:sz w:val="21"/>
        </w:rPr>
        <w:t xml:space="preserve"> tick</w:t>
      </w:r>
      <w:r>
        <w:rPr>
          <w:rFonts w:ascii="Calibri" w:hAnsi="Calibri" w:cs="Calibri" w:hint="eastAsia"/>
          <w:color w:val="000000"/>
          <w:sz w:val="21"/>
        </w:rPr>
        <w:t>：</w:t>
      </w:r>
      <w:r>
        <w:rPr>
          <w:rFonts w:ascii="Calibri" w:hAnsi="Calibri" w:cs="Calibri" w:hint="eastAsia"/>
          <w:color w:val="000000"/>
          <w:sz w:val="21"/>
        </w:rPr>
        <w:t xml:space="preserve">fx_amount += 20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t = fx_amount / 1000</w:t>
      </w:r>
      <w:r>
        <w:rPr>
          <w:rFonts w:ascii="Calibri" w:hAnsi="Calibri" w:cs="Calibri" w:hint="eastAsia"/>
          <w:color w:val="000000"/>
          <w:sz w:val="21"/>
        </w:rPr>
        <w:t>，从</w:t>
      </w:r>
      <w:r>
        <w:rPr>
          <w:rFonts w:ascii="Calibri" w:hAnsi="Calibri" w:cs="Calibri" w:hint="eastAsia"/>
          <w:color w:val="000000"/>
          <w:sz w:val="21"/>
        </w:rPr>
        <w:t xml:space="preserve"> 0 </w:t>
      </w:r>
      <w:r>
        <w:rPr>
          <w:rFonts w:ascii="Calibri" w:hAnsi="Calibri" w:cs="Calibri" w:hint="eastAsia"/>
          <w:color w:val="000000"/>
          <w:sz w:val="21"/>
        </w:rPr>
        <w:t>走到</w:t>
      </w:r>
      <w:r>
        <w:rPr>
          <w:rFonts w:ascii="Calibri" w:hAnsi="Calibri" w:cs="Calibri" w:hint="eastAsia"/>
          <w:color w:val="000000"/>
          <w:sz w:val="21"/>
        </w:rPr>
        <w:t xml:space="preserve"> 1</w:t>
      </w:r>
      <w:r>
        <w:rPr>
          <w:rFonts w:ascii="Calibri" w:hAnsi="Calibri" w:cs="Calibri" w:hint="eastAsia"/>
          <w:color w:val="000000"/>
          <w:sz w:val="21"/>
        </w:rPr>
        <w:t>（共</w:t>
      </w:r>
      <w:r>
        <w:rPr>
          <w:rFonts w:ascii="Calibri" w:hAnsi="Calibri" w:cs="Calibri" w:hint="eastAsia"/>
          <w:color w:val="000000"/>
          <w:sz w:val="21"/>
        </w:rPr>
        <w:t xml:space="preserve"> 2.5 </w:t>
      </w:r>
      <w:r>
        <w:rPr>
          <w:rFonts w:ascii="Calibri" w:hAnsi="Calibri" w:cs="Calibri" w:hint="eastAsia"/>
          <w:color w:val="000000"/>
          <w:sz w:val="21"/>
        </w:rPr>
        <w:t>秒）</w:t>
      </w:r>
    </w:p>
    <w:p w14:paraId="395966E2" w14:textId="6E5B2098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震动强度</w:t>
      </w:r>
      <w:r>
        <w:rPr>
          <w:rFonts w:ascii="Calibri" w:hAnsi="Calibri" w:cs="Calibri" w:hint="eastAsia"/>
          <w:color w:val="000000"/>
          <w:sz w:val="21"/>
        </w:rPr>
        <w:t xml:space="preserve"> shock = exp(-t </w:t>
      </w:r>
      <w:r>
        <w:rPr>
          <w:rFonts w:ascii="Calibri" w:hAnsi="Calibri" w:cs="Calibri" w:hint="eastAsia"/>
          <w:color w:val="000000"/>
          <w:sz w:val="21"/>
        </w:rPr>
        <w:t>×</w:t>
      </w:r>
      <w:r>
        <w:rPr>
          <w:rFonts w:ascii="Calibri" w:hAnsi="Calibri" w:cs="Calibri" w:hint="eastAsia"/>
          <w:color w:val="000000"/>
          <w:sz w:val="21"/>
        </w:rPr>
        <w:t xml:space="preserve"> 25)</w:t>
      </w:r>
      <w:r>
        <w:rPr>
          <w:rFonts w:ascii="Calibri" w:hAnsi="Calibri" w:cs="Calibri" w:hint="eastAsia"/>
          <w:color w:val="000000"/>
          <w:sz w:val="21"/>
        </w:rPr>
        <w:t>：指数衰减，</w:t>
      </w:r>
      <w:r>
        <w:rPr>
          <w:rFonts w:ascii="Calibri" w:hAnsi="Calibri" w:cs="Calibri" w:hint="eastAsia"/>
          <w:color w:val="000000"/>
          <w:sz w:val="21"/>
        </w:rPr>
        <w:t xml:space="preserve">0.5 </w:t>
      </w:r>
      <w:r>
        <w:rPr>
          <w:rFonts w:ascii="Calibri" w:hAnsi="Calibri" w:cs="Calibri" w:hint="eastAsia"/>
          <w:color w:val="000000"/>
          <w:sz w:val="21"/>
        </w:rPr>
        <w:t>秒内震完，尾部自然归零</w:t>
      </w:r>
    </w:p>
    <w:p w14:paraId="12E0CB43" w14:textId="684766B6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虚影强度</w:t>
      </w:r>
      <w:r>
        <w:rPr>
          <w:rFonts w:ascii="Calibri" w:hAnsi="Calibri" w:cs="Calibri" w:hint="eastAsia"/>
          <w:color w:val="000000"/>
          <w:sz w:val="21"/>
        </w:rPr>
        <w:t xml:space="preserve"> (1 - t)^2 </w:t>
      </w:r>
      <w:r>
        <w:rPr>
          <w:rFonts w:ascii="Calibri" w:hAnsi="Calibri" w:cs="Calibri" w:hint="eastAsia"/>
          <w:color w:val="000000"/>
          <w:sz w:val="21"/>
        </w:rPr>
        <w:t>×</w:t>
      </w:r>
      <w:r>
        <w:rPr>
          <w:rFonts w:ascii="Calibri" w:hAnsi="Calibri" w:cs="Calibri" w:hint="eastAsia"/>
          <w:color w:val="000000"/>
          <w:sz w:val="21"/>
        </w:rPr>
        <w:t xml:space="preserve"> 0.7</w:t>
      </w:r>
      <w:r>
        <w:rPr>
          <w:rFonts w:ascii="Calibri" w:hAnsi="Calibri" w:cs="Calibri" w:hint="eastAsia"/>
          <w:color w:val="000000"/>
          <w:sz w:val="21"/>
        </w:rPr>
        <w:t>：二次方缓出，</w:t>
      </w:r>
      <w:r>
        <w:rPr>
          <w:rFonts w:ascii="Calibri" w:hAnsi="Calibri" w:cs="Calibri" w:hint="eastAsia"/>
          <w:color w:val="000000"/>
          <w:sz w:val="21"/>
        </w:rPr>
        <w:t xml:space="preserve">2 </w:t>
      </w:r>
      <w:r>
        <w:rPr>
          <w:rFonts w:ascii="Calibri" w:hAnsi="Calibri" w:cs="Calibri" w:hint="eastAsia"/>
          <w:color w:val="000000"/>
          <w:sz w:val="21"/>
        </w:rPr>
        <w:t>秒尾随</w:t>
      </w:r>
    </w:p>
    <w:p w14:paraId="2336A29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FA96C55" w14:textId="51ADF2C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【格式】数据包推进（受击后置</w:t>
      </w:r>
      <w:r>
        <w:rPr>
          <w:rFonts w:ascii="Calibri" w:hAnsi="Calibri" w:cs="Calibri" w:hint="eastAsia"/>
          <w:color w:val="000000"/>
          <w:sz w:val="21"/>
        </w:rPr>
        <w:t xml:space="preserve"> #active = 1</w:t>
      </w:r>
      <w:r>
        <w:rPr>
          <w:rFonts w:ascii="Calibri" w:hAnsi="Calibri" w:cs="Calibri" w:hint="eastAsia"/>
          <w:color w:val="000000"/>
          <w:sz w:val="21"/>
        </w:rPr>
        <w:t>）</w:t>
      </w:r>
    </w:p>
    <w:p w14:paraId="7C5458D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B719F2C" w14:textId="10F42B76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if score #active shake_timer matches 1 run scoreboard players add fx_amount math 20</w:t>
      </w:r>
    </w:p>
    <w:p w14:paraId="209D1936" w14:textId="45DCF26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execute if score #active shake_timer matches 1 run function vsb:fx/apply</w:t>
      </w:r>
    </w:p>
    <w:p w14:paraId="0A299D5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CA25E9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35F8C4C" w14:textId="23960BD0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4.2 震动：UV 采样偏移</w:t>
      </w:r>
    </w:p>
    <w:p w14:paraId="6D36271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A33D95" w14:textId="107E273E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【原理】让画面震动</w:t>
      </w:r>
      <w:r>
        <w:rPr>
          <w:rFonts w:ascii="Calibri" w:hAnsi="Calibri" w:cs="Calibri" w:hint="eastAsia"/>
          <w:color w:val="000000"/>
          <w:sz w:val="21"/>
        </w:rPr>
        <w:t xml:space="preserve"> = </w:t>
      </w:r>
      <w:r>
        <w:rPr>
          <w:rFonts w:ascii="Calibri" w:hAnsi="Calibri" w:cs="Calibri" w:hint="eastAsia"/>
          <w:color w:val="000000"/>
          <w:sz w:val="21"/>
        </w:rPr>
        <w:t>让每个像素去采样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别处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的颜色。把</w:t>
      </w:r>
      <w:r>
        <w:rPr>
          <w:rFonts w:ascii="Calibri" w:hAnsi="Calibri" w:cs="Calibri" w:hint="eastAsia"/>
          <w:color w:val="000000"/>
          <w:sz w:val="21"/>
        </w:rPr>
        <w:t xml:space="preserve"> UV </w:t>
      </w:r>
      <w:r>
        <w:rPr>
          <w:rFonts w:ascii="Calibri" w:hAnsi="Calibri" w:cs="Calibri" w:hint="eastAsia"/>
          <w:color w:val="000000"/>
          <w:sz w:val="21"/>
        </w:rPr>
        <w:t>偏移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旋转后采样</w:t>
      </w:r>
      <w:r>
        <w:rPr>
          <w:rFonts w:ascii="Calibri" w:hAnsi="Calibri" w:cs="Calibri" w:hint="eastAsia"/>
          <w:color w:val="000000"/>
          <w:sz w:val="21"/>
        </w:rPr>
        <w:t xml:space="preserve"> DiffuseSampler</w:t>
      </w:r>
      <w:r>
        <w:rPr>
          <w:rFonts w:ascii="Calibri" w:hAnsi="Calibri" w:cs="Calibri" w:hint="eastAsia"/>
          <w:color w:val="000000"/>
          <w:sz w:val="21"/>
        </w:rPr>
        <w:t>：</w:t>
      </w:r>
    </w:p>
    <w:p w14:paraId="650E713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93F311F" w14:textId="584C1D58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</w:t>
      </w:r>
      <w:r>
        <w:rPr>
          <w:rFonts w:ascii="Calibri" w:hAnsi="Calibri" w:cs="Calibri" w:hint="eastAsia"/>
          <w:color w:val="000000"/>
          <w:sz w:val="21"/>
        </w:rPr>
        <w:t xml:space="preserve">shader </w:t>
      </w:r>
      <w:r>
        <w:rPr>
          <w:rFonts w:ascii="Calibri" w:hAnsi="Calibri" w:cs="Calibri" w:hint="eastAsia"/>
          <w:color w:val="000000"/>
          <w:sz w:val="21"/>
        </w:rPr>
        <w:t>端（简化）</w:t>
      </w:r>
    </w:p>
    <w:p w14:paraId="7BAF638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172CF9E" w14:textId="6C93B53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float t = fx_amount / 1000.0;</w:t>
      </w:r>
    </w:p>
    <w:p w14:paraId="6E66192B" w14:textId="5DE06926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float shock = exp(-t * 25.0);</w:t>
      </w:r>
    </w:p>
    <w:p w14:paraId="702C42B5" w14:textId="6D080F5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vec2 offset = vec2(sin(uv.y * 60.0 + t * 100.0), cos(uv.x * 50.0 - t * 90.0)) * 0.045 * shock;</w:t>
      </w:r>
    </w:p>
    <w:p w14:paraId="6819F2B5" w14:textId="4680F25B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vec2 rotatedUV = rotate(uv - 0.5, (t * 30.0 - 15.0) * 0.1 * shock) + 0.5;</w:t>
      </w:r>
    </w:p>
    <w:p w14:paraId="7BA5F3AD" w14:textId="2882258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shakeColor = texture(DiffuseSampler, rotatedUV + offset);</w:t>
      </w:r>
    </w:p>
    <w:p w14:paraId="49D6A52A" w14:textId="4A8B0A68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color = shakeColor;</w:t>
      </w:r>
    </w:p>
    <w:p w14:paraId="5317D48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F622A8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BB46897" w14:textId="331D5474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参数含义：</w:t>
      </w:r>
      <w:r>
        <w:rPr>
          <w:rFonts w:ascii="Calibri" w:hAnsi="Calibri" w:cs="Calibri" w:hint="eastAsia"/>
          <w:color w:val="000000"/>
          <w:sz w:val="21"/>
        </w:rPr>
        <w:t xml:space="preserve">0.045 = </w:t>
      </w:r>
      <w:r>
        <w:rPr>
          <w:rFonts w:ascii="Calibri" w:hAnsi="Calibri" w:cs="Calibri" w:hint="eastAsia"/>
          <w:color w:val="000000"/>
          <w:sz w:val="21"/>
        </w:rPr>
        <w:t>位移幅度（</w:t>
      </w:r>
      <w:r>
        <w:rPr>
          <w:rFonts w:ascii="Calibri" w:hAnsi="Calibri" w:cs="Calibri" w:hint="eastAsia"/>
          <w:color w:val="000000"/>
          <w:sz w:val="21"/>
        </w:rPr>
        <w:t xml:space="preserve">4.5% </w:t>
      </w:r>
      <w:r>
        <w:rPr>
          <w:rFonts w:ascii="Calibri" w:hAnsi="Calibri" w:cs="Calibri" w:hint="eastAsia"/>
          <w:color w:val="000000"/>
          <w:sz w:val="21"/>
        </w:rPr>
        <w:t>屏宽），旋转幅度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±</w:t>
      </w:r>
      <w:r>
        <w:rPr>
          <w:rFonts w:ascii="Calibri" w:hAnsi="Calibri" w:cs="Calibri" w:hint="eastAsia"/>
          <w:color w:val="000000"/>
          <w:sz w:val="21"/>
        </w:rPr>
        <w:t xml:space="preserve">6 </w:t>
      </w:r>
      <w:r>
        <w:rPr>
          <w:rFonts w:ascii="Calibri" w:hAnsi="Calibri" w:cs="Calibri" w:hint="eastAsia"/>
          <w:color w:val="000000"/>
          <w:sz w:val="21"/>
        </w:rPr>
        <w:t>弧度量级随</w:t>
      </w:r>
      <w:r>
        <w:rPr>
          <w:rFonts w:ascii="Calibri" w:hAnsi="Calibri" w:cs="Calibri" w:hint="eastAsia"/>
          <w:color w:val="000000"/>
          <w:sz w:val="21"/>
        </w:rPr>
        <w:t xml:space="preserve"> shock </w:t>
      </w:r>
      <w:r>
        <w:rPr>
          <w:rFonts w:ascii="Calibri" w:hAnsi="Calibri" w:cs="Calibri" w:hint="eastAsia"/>
          <w:color w:val="000000"/>
          <w:sz w:val="21"/>
        </w:rPr>
        <w:t>衰减。刺痛弹（</w:t>
      </w:r>
      <w:r>
        <w:rPr>
          <w:rFonts w:ascii="Calibri" w:hAnsi="Calibri" w:cs="Calibri" w:hint="eastAsia"/>
          <w:color w:val="000000"/>
          <w:sz w:val="21"/>
        </w:rPr>
        <w:t>mode 9</w:t>
      </w:r>
      <w:r>
        <w:rPr>
          <w:rFonts w:ascii="Calibri" w:hAnsi="Calibri" w:cs="Calibri" w:hint="eastAsia"/>
          <w:color w:val="000000"/>
          <w:sz w:val="21"/>
        </w:rPr>
        <w:t>）同源公式，受击版只保留位移</w:t>
      </w:r>
      <w:r>
        <w:rPr>
          <w:rFonts w:ascii="Calibri" w:hAnsi="Calibri" w:cs="Calibri" w:hint="eastAsia"/>
          <w:color w:val="000000"/>
          <w:sz w:val="21"/>
        </w:rPr>
        <w:t xml:space="preserve"> + </w:t>
      </w:r>
      <w:r>
        <w:rPr>
          <w:rFonts w:ascii="Calibri" w:hAnsi="Calibri" w:cs="Calibri" w:hint="eastAsia"/>
          <w:color w:val="000000"/>
          <w:sz w:val="21"/>
        </w:rPr>
        <w:t>旋转，精简掉白闪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丝带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音效。</w:t>
      </w:r>
    </w:p>
    <w:p w14:paraId="66095CB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334C279" w14:textId="3A155C9F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4.3 虚影：时间衰减混合</w:t>
      </w:r>
    </w:p>
    <w:p w14:paraId="6B6EAAC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AA3E243" w14:textId="3C2C024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【概念】虚影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≠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拖影。拖影是沿运动方向残影；虚影是整个画面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糊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了一层缓慢消失的旧帧效果。</w:t>
      </w:r>
    </w:p>
    <w:p w14:paraId="4A79D4F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CD1998D" w14:textId="5FFC6D7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【格式】虚影层（简化）</w:t>
      </w:r>
    </w:p>
    <w:p w14:paraId="725A5FF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F3A8F3B" w14:textId="74959ECD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float ghost = (1.0 - t) * (1.0 - t) * 0.7;</w:t>
      </w:r>
    </w:p>
    <w:p w14:paraId="55C003E4" w14:textId="42622209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vec2 ghostOffset = shakeOffset * 0.8;              // </w:t>
      </w:r>
      <w:r>
        <w:rPr>
          <w:rFonts w:ascii="Consolas" w:hAnsi="Consolas" w:cs="Calibri" w:hint="eastAsia"/>
          <w:color w:val="000000"/>
          <w:sz w:val="18"/>
        </w:rPr>
        <w:t>沿震动方向错开</w:t>
      </w:r>
    </w:p>
    <w:p w14:paraId="7C3FADD7" w14:textId="31FCFF2D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ghostColor = texture(DiffuseSampler, uv - ghostOffset);</w:t>
      </w:r>
    </w:p>
    <w:p w14:paraId="21B23D3C" w14:textId="4DE3E2F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color = mix(shakeColor, ghostColor, ghost);</w:t>
      </w:r>
    </w:p>
    <w:p w14:paraId="6602972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0CD42A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C314AFF" w14:textId="6A170A3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RGB </w:t>
      </w:r>
      <w:r>
        <w:rPr>
          <w:rFonts w:ascii="Calibri" w:hAnsi="Calibri" w:cs="Calibri" w:hint="eastAsia"/>
          <w:color w:val="000000"/>
          <w:sz w:val="21"/>
        </w:rPr>
        <w:t>分离重影（物品边缘红蓝边）则是偏移采样</w:t>
      </w:r>
      <w:r>
        <w:rPr>
          <w:rFonts w:ascii="Calibri" w:hAnsi="Calibri" w:cs="Calibri" w:hint="eastAsia"/>
          <w:color w:val="000000"/>
          <w:sz w:val="21"/>
        </w:rPr>
        <w:t xml:space="preserve"> + </w:t>
      </w:r>
      <w:r>
        <w:rPr>
          <w:rFonts w:ascii="Calibri" w:hAnsi="Calibri" w:cs="Calibri" w:hint="eastAsia"/>
          <w:color w:val="000000"/>
          <w:sz w:val="21"/>
        </w:rPr>
        <w:t>通道互换：</w:t>
      </w:r>
    </w:p>
    <w:p w14:paraId="6B14200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A0A0A59" w14:textId="5E3BC13C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rSample = texture(DiffuseSampler, uv + offset * 0.05);</w:t>
      </w:r>
    </w:p>
    <w:p w14:paraId="4DA19221" w14:textId="4A6FE8A2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bSample = texture(DiffuseSampler, uv - offset * 0.05);</w:t>
      </w:r>
    </w:p>
    <w:p w14:paraId="24B6C6E3" w14:textId="12F8ABA3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color = vec4(rSample.r, color.g, bSample.b, color.a);</w:t>
      </w:r>
    </w:p>
    <w:p w14:paraId="0E4833C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E77AF7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94D2F99" w14:textId="0127D78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【实战】偏移量要大（±</w:t>
      </w:r>
      <w:r>
        <w:rPr>
          <w:rFonts w:ascii="Calibri" w:hAnsi="Calibri" w:cs="Calibri" w:hint="eastAsia"/>
          <w:color w:val="000000"/>
          <w:sz w:val="21"/>
        </w:rPr>
        <w:t xml:space="preserve">2% </w:t>
      </w:r>
      <w:r>
        <w:rPr>
          <w:rFonts w:ascii="Calibri" w:hAnsi="Calibri" w:cs="Calibri" w:hint="eastAsia"/>
          <w:color w:val="000000"/>
          <w:sz w:val="21"/>
        </w:rPr>
        <w:t>到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±</w:t>
      </w:r>
      <w:r>
        <w:rPr>
          <w:rFonts w:ascii="Calibri" w:hAnsi="Calibri" w:cs="Calibri" w:hint="eastAsia"/>
          <w:color w:val="000000"/>
          <w:sz w:val="21"/>
        </w:rPr>
        <w:t xml:space="preserve">6% </w:t>
      </w:r>
      <w:r>
        <w:rPr>
          <w:rFonts w:ascii="Calibri" w:hAnsi="Calibri" w:cs="Calibri" w:hint="eastAsia"/>
          <w:color w:val="000000"/>
          <w:sz w:val="21"/>
        </w:rPr>
        <w:t>屏），否则看不出重影。</w:t>
      </w:r>
    </w:p>
    <w:p w14:paraId="71F2722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617C088" w14:textId="4841FE18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4.4 清理陷阱：不要用 fx/clear</w:t>
      </w:r>
    </w:p>
    <w:p w14:paraId="55950C2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588BE28" w14:textId="7EB5E5A6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【实战】震动结束的清理</w:t>
      </w:r>
      <w:r>
        <w:rPr>
          <w:rFonts w:ascii="Calibri" w:hAnsi="Calibri" w:cs="Calibri" w:hint="eastAsia"/>
          <w:b/>
          <w:color w:val="000000"/>
          <w:sz w:val="21"/>
        </w:rPr>
        <w:t>不能调</w:t>
      </w:r>
      <w:r>
        <w:rPr>
          <w:rFonts w:ascii="Calibri" w:hAnsi="Calibri" w:cs="Calibri" w:hint="eastAsia"/>
          <w:b/>
          <w:color w:val="000000"/>
          <w:sz w:val="21"/>
        </w:rPr>
        <w:t xml:space="preserve"> vsb:fx/clear</w:t>
      </w:r>
      <w:r>
        <w:rPr>
          <w:rFonts w:ascii="Calibri" w:hAnsi="Calibri" w:cs="Calibri" w:hint="eastAsia"/>
          <w:color w:val="000000"/>
          <w:sz w:val="21"/>
        </w:rPr>
        <w:t>——</w:t>
      </w:r>
      <w:r>
        <w:rPr>
          <w:rFonts w:ascii="Calibri" w:hAnsi="Calibri" w:cs="Calibri" w:hint="eastAsia"/>
          <w:color w:val="000000"/>
          <w:sz w:val="21"/>
        </w:rPr>
        <w:t xml:space="preserve">clear </w:t>
      </w:r>
      <w:r>
        <w:rPr>
          <w:rFonts w:ascii="Calibri" w:hAnsi="Calibri" w:cs="Calibri" w:hint="eastAsia"/>
          <w:color w:val="000000"/>
          <w:sz w:val="21"/>
        </w:rPr>
        <w:t>内部执行</w:t>
      </w:r>
      <w:r>
        <w:rPr>
          <w:rFonts w:ascii="Calibri" w:hAnsi="Calibri" w:cs="Calibri" w:hint="eastAsia"/>
          <w:color w:val="000000"/>
          <w:sz w:val="21"/>
        </w:rPr>
        <w:t xml:space="preserve"> stopsound</w:t>
      </w:r>
      <w:r>
        <w:rPr>
          <w:rFonts w:ascii="Calibri" w:hAnsi="Calibri" w:cs="Calibri" w:hint="eastAsia"/>
          <w:color w:val="000000"/>
          <w:sz w:val="21"/>
        </w:rPr>
        <w:t>，会把</w:t>
      </w:r>
      <w:r>
        <w:rPr>
          <w:rFonts w:ascii="Calibri" w:hAnsi="Calibri" w:cs="Calibri" w:hint="eastAsia"/>
          <w:color w:val="000000"/>
          <w:sz w:val="21"/>
        </w:rPr>
        <w:t xml:space="preserve"> record </w:t>
      </w:r>
      <w:r>
        <w:rPr>
          <w:rFonts w:ascii="Calibri" w:hAnsi="Calibri" w:cs="Calibri" w:hint="eastAsia"/>
          <w:color w:val="000000"/>
          <w:sz w:val="21"/>
        </w:rPr>
        <w:t>频道的低血忍痛循环音效一起停掉。要手动清除：</w:t>
      </w:r>
    </w:p>
    <w:p w14:paraId="3818C49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9EDDC67" w14:textId="752D3BC6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scoreboard players set fx_mode math 0</w:t>
      </w:r>
    </w:p>
    <w:p w14:paraId="36D11442" w14:textId="0E02F76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scoreboard players set fx_amount math 0</w:t>
      </w:r>
    </w:p>
    <w:p w14:paraId="1E3BC82C" w14:textId="767B007F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scoreboard players set fx_tmp math 0</w:t>
      </w:r>
    </w:p>
    <w:p w14:paraId="0901CB80" w14:textId="24E8B03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vsb:fx/apply</w:t>
      </w:r>
    </w:p>
    <w:p w14:paraId="7DAF7AF7" w14:textId="500D49A5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vsb:fx/apply_extra</w:t>
      </w:r>
    </w:p>
    <w:p w14:paraId="2BF6825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A6CF78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B38C629" w14:textId="2C16F3C8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第五章：实战——低血量警告（独立叠加层）</w:t>
      </w:r>
    </w:p>
    <w:p w14:paraId="2C71E66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5763BE4" w14:textId="33E477B7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5.1 设计：独立通道，不占 fx_mode</w:t>
      </w:r>
    </w:p>
    <w:p w14:paraId="2407F33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12DF83B" w14:textId="292DE95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</w:t>
      </w:r>
      <w:r>
        <w:rPr>
          <w:rFonts w:ascii="Calibri" w:hAnsi="Calibri" w:cs="Calibri" w:hint="eastAsia"/>
          <w:color w:val="000000"/>
          <w:sz w:val="21"/>
        </w:rPr>
        <w:t xml:space="preserve">fx_main </w:t>
      </w:r>
      <w:r>
        <w:rPr>
          <w:rFonts w:ascii="Calibri" w:hAnsi="Calibri" w:cs="Calibri" w:hint="eastAsia"/>
          <w:color w:val="000000"/>
          <w:sz w:val="21"/>
        </w:rPr>
        <w:t>通道同一时刻只能显示一个模式特效。警告类效果要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永远在最上层、不打断其他特效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，必须用</w:t>
      </w:r>
      <w:r>
        <w:rPr>
          <w:rFonts w:ascii="Calibri" w:hAnsi="Calibri" w:cs="Calibri" w:hint="eastAsia"/>
          <w:b/>
          <w:color w:val="000000"/>
          <w:sz w:val="21"/>
        </w:rPr>
        <w:t>独立的通道实体</w:t>
      </w:r>
      <w:r>
        <w:rPr>
          <w:rFonts w:ascii="Calibri" w:hAnsi="Calibri" w:cs="Calibri" w:hint="eastAsia"/>
          <w:color w:val="000000"/>
          <w:sz w:val="21"/>
        </w:rPr>
        <w:t>（</w:t>
      </w:r>
      <w:r>
        <w:rPr>
          <w:rFonts w:ascii="Calibri" w:hAnsi="Calibri" w:cs="Calibri" w:hint="eastAsia"/>
          <w:color w:val="000000"/>
          <w:sz w:val="21"/>
        </w:rPr>
        <w:t>fx_lowhp</w:t>
      </w:r>
      <w:r>
        <w:rPr>
          <w:rFonts w:ascii="Calibri" w:hAnsi="Calibri" w:cs="Calibri" w:hint="eastAsia"/>
          <w:color w:val="000000"/>
          <w:sz w:val="21"/>
        </w:rPr>
        <w:t>），</w:t>
      </w:r>
      <w:r>
        <w:rPr>
          <w:rFonts w:ascii="Calibri" w:hAnsi="Calibri" w:cs="Calibri" w:hint="eastAsia"/>
          <w:color w:val="000000"/>
          <w:sz w:val="21"/>
        </w:rPr>
        <w:t xml:space="preserve">shader </w:t>
      </w:r>
      <w:r>
        <w:rPr>
          <w:rFonts w:ascii="Calibri" w:hAnsi="Calibri" w:cs="Calibri" w:hint="eastAsia"/>
          <w:color w:val="000000"/>
          <w:sz w:val="21"/>
        </w:rPr>
        <w:t>里最后叠加。</w:t>
      </w:r>
    </w:p>
    <w:p w14:paraId="7394E2B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6"/>
        <w:gridCol w:w="2631"/>
      </w:tblGrid>
      <w:tr w:rsidR="00DA5FB4" w:rsidRPr="00DA5FB4" w14:paraId="39E0CC81" w14:textId="77777777" w:rsidTr="00DA5FB4">
        <w:tc>
          <w:tcPr>
            <w:tcW w:w="0" w:type="auto"/>
            <w:shd w:val="clear" w:color="auto" w:fill="DDDDDD"/>
          </w:tcPr>
          <w:p w14:paraId="093D7BF5" w14:textId="399DF62C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需求</w:t>
            </w:r>
          </w:p>
        </w:tc>
        <w:tc>
          <w:tcPr>
            <w:tcW w:w="0" w:type="auto"/>
            <w:shd w:val="clear" w:color="auto" w:fill="DDDDDD"/>
          </w:tcPr>
          <w:p w14:paraId="16C90C12" w14:textId="7BF9C628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方案</w:t>
            </w:r>
          </w:p>
        </w:tc>
      </w:tr>
      <w:tr w:rsidR="00DA5FB4" w14:paraId="762C0210" w14:textId="77777777" w:rsidTr="00DA5FB4">
        <w:tc>
          <w:tcPr>
            <w:tcW w:w="0" w:type="auto"/>
          </w:tcPr>
          <w:p w14:paraId="00125306" w14:textId="3833D40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与其他特效共存</w:t>
            </w:r>
          </w:p>
        </w:tc>
        <w:tc>
          <w:tcPr>
            <w:tcW w:w="0" w:type="auto"/>
          </w:tcPr>
          <w:p w14:paraId="5A07BEB5" w14:textId="375924B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独立通道实体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独立编码</w:t>
            </w:r>
          </w:p>
        </w:tc>
      </w:tr>
      <w:tr w:rsidR="00DA5FB4" w14:paraId="21E8783C" w14:textId="77777777" w:rsidTr="00DA5FB4">
        <w:tc>
          <w:tcPr>
            <w:tcW w:w="0" w:type="auto"/>
          </w:tcPr>
          <w:p w14:paraId="11582543" w14:textId="71E2986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优先级最高</w:t>
            </w:r>
          </w:p>
        </w:tc>
        <w:tc>
          <w:tcPr>
            <w:tcW w:w="0" w:type="auto"/>
          </w:tcPr>
          <w:p w14:paraId="7D9A4225" w14:textId="1CFEC24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main()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最后叠加</w:t>
            </w:r>
          </w:p>
        </w:tc>
      </w:tr>
      <w:tr w:rsidR="00DA5FB4" w14:paraId="3CC3ABAE" w14:textId="77777777" w:rsidTr="00DA5FB4">
        <w:tc>
          <w:tcPr>
            <w:tcW w:w="0" w:type="auto"/>
          </w:tcPr>
          <w:p w14:paraId="6E5953C3" w14:textId="746EE8B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不干扰其他效果</w:t>
            </w:r>
          </w:p>
        </w:tc>
        <w:tc>
          <w:tcPr>
            <w:tcW w:w="0" w:type="auto"/>
          </w:tcPr>
          <w:p w14:paraId="73EF41FE" w14:textId="5DE1A72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不碰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fx_mode / fx_tmp</w:t>
            </w:r>
          </w:p>
        </w:tc>
      </w:tr>
    </w:tbl>
    <w:p w14:paraId="591E0A9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272844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722C0B3" w14:textId="4B47574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5.2 去饱和顺序（先灰后红）</w:t>
      </w:r>
    </w:p>
    <w:p w14:paraId="2CB3CCA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83F37AC" w14:textId="1CC213D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【实战】叠加顺序是反直觉的：</w:t>
      </w:r>
      <w:r>
        <w:rPr>
          <w:rFonts w:ascii="Calibri" w:hAnsi="Calibri" w:cs="Calibri" w:hint="eastAsia"/>
          <w:b/>
          <w:color w:val="000000"/>
          <w:sz w:val="21"/>
        </w:rPr>
        <w:t>必须先世界去饱和，再叠红色暗角</w:t>
      </w:r>
      <w:r>
        <w:rPr>
          <w:rFonts w:ascii="Calibri" w:hAnsi="Calibri" w:cs="Calibri" w:hint="eastAsia"/>
          <w:color w:val="000000"/>
          <w:sz w:val="21"/>
        </w:rPr>
        <w:t>。顺序反了，红色会被去饱和逻辑抽成灰色——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暗角不是红色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。</w:t>
      </w:r>
    </w:p>
    <w:p w14:paraId="31ACAE0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ACD856E" w14:textId="6984C0A6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【格式】顺序示意</w:t>
      </w:r>
    </w:p>
    <w:p w14:paraId="2EF8911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9F355E" w14:textId="75CF1782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vec4 scene = texture(DiffuseSampler, uv);</w:t>
      </w:r>
    </w:p>
    <w:p w14:paraId="54EB29D7" w14:textId="5CB11357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if (fxLowhp &gt; 0.0) {</w:t>
      </w:r>
    </w:p>
    <w:p w14:paraId="7DE3DF71" w14:textId="29FFDB2D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    // 1) </w:t>
      </w:r>
      <w:r>
        <w:rPr>
          <w:rFonts w:ascii="Consolas" w:hAnsi="Consolas" w:cs="Calibri" w:hint="eastAsia"/>
          <w:color w:val="000000"/>
          <w:sz w:val="18"/>
        </w:rPr>
        <w:t>世界去饱和到</w:t>
      </w:r>
      <w:r>
        <w:rPr>
          <w:rFonts w:ascii="Consolas" w:hAnsi="Consolas" w:cs="Calibri" w:hint="eastAsia"/>
          <w:color w:val="000000"/>
          <w:sz w:val="18"/>
        </w:rPr>
        <w:t xml:space="preserve"> 10%</w:t>
      </w:r>
      <w:r>
        <w:rPr>
          <w:rFonts w:ascii="Consolas" w:hAnsi="Consolas" w:cs="Calibri" w:hint="eastAsia"/>
          <w:color w:val="000000"/>
          <w:sz w:val="18"/>
        </w:rPr>
        <w:t>（滑动）</w:t>
      </w:r>
    </w:p>
    <w:p w14:paraId="1C6E3875" w14:textId="4B78AA4F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float gray = dot(scene.rgb, vec3(0.299, 0.587, 0.114));</w:t>
      </w:r>
    </w:p>
    <w:p w14:paraId="49FD4F5E" w14:textId="15DA9401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vec3 desat = mix(scene.rgb, vec3(gray), 0.9 * t);</w:t>
      </w:r>
    </w:p>
    <w:p w14:paraId="4D939463" w14:textId="31B06A10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    // 2) </w:t>
      </w:r>
      <w:r>
        <w:rPr>
          <w:rFonts w:ascii="Consolas" w:hAnsi="Consolas" w:cs="Calibri" w:hint="eastAsia"/>
          <w:color w:val="000000"/>
          <w:sz w:val="18"/>
        </w:rPr>
        <w:t>再叠红色暗角</w:t>
      </w:r>
    </w:p>
    <w:p w14:paraId="0BCEC9D5" w14:textId="1721B44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float vignette = smoothstep(0.25, 1.0, length(uv - 0.5) * 1.6);</w:t>
      </w:r>
    </w:p>
    <w:p w14:paraId="32D878E1" w14:textId="35A22349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color = mix(vec4(desat, 1.0), vec4(0.25, 0.02, 0.02, 1.0), vignette * t);</w:t>
      </w:r>
    </w:p>
    <w:p w14:paraId="689D2F8E" w14:textId="713656E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22F1755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E5CC83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3E2ACAE" w14:textId="7A075BC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5.3 滑动渐变：不闪现</w:t>
      </w:r>
    </w:p>
    <w:p w14:paraId="01386A8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4D6CEE3" w14:textId="6FCBDB6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【原理】强度</w:t>
      </w:r>
      <w:r>
        <w:rPr>
          <w:rFonts w:ascii="Calibri" w:hAnsi="Calibri" w:cs="Calibri" w:hint="eastAsia"/>
          <w:color w:val="000000"/>
          <w:sz w:val="21"/>
        </w:rPr>
        <w:t xml:space="preserve"> lp_amount </w:t>
      </w:r>
      <w:r>
        <w:rPr>
          <w:rFonts w:ascii="Calibri" w:hAnsi="Calibri" w:cs="Calibri" w:hint="eastAsia"/>
          <w:color w:val="000000"/>
          <w:sz w:val="21"/>
        </w:rPr>
        <w:t>每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向目标滑动</w:t>
      </w:r>
      <w:r>
        <w:rPr>
          <w:rFonts w:ascii="Calibri" w:hAnsi="Calibri" w:cs="Calibri" w:hint="eastAsia"/>
          <w:color w:val="000000"/>
          <w:sz w:val="21"/>
        </w:rPr>
        <w:t xml:space="preserve"> 50</w:t>
      </w:r>
      <w:r>
        <w:rPr>
          <w:rFonts w:ascii="Calibri" w:hAnsi="Calibri" w:cs="Calibri" w:hint="eastAsia"/>
          <w:color w:val="000000"/>
          <w:sz w:val="21"/>
        </w:rPr>
        <w:t>（</w:t>
      </w:r>
      <w:r>
        <w:rPr>
          <w:rFonts w:ascii="Calibri" w:hAnsi="Calibri" w:cs="Calibri" w:hint="eastAsia"/>
          <w:color w:val="000000"/>
          <w:sz w:val="21"/>
        </w:rPr>
        <w:t xml:space="preserve">1 </w:t>
      </w:r>
      <w:r>
        <w:rPr>
          <w:rFonts w:ascii="Calibri" w:hAnsi="Calibri" w:cs="Calibri" w:hint="eastAsia"/>
          <w:color w:val="000000"/>
          <w:sz w:val="21"/>
        </w:rPr>
        <w:t>秒到位），而不是瞬间置</w:t>
      </w:r>
      <w:r>
        <w:rPr>
          <w:rFonts w:ascii="Calibri" w:hAnsi="Calibri" w:cs="Calibri" w:hint="eastAsia"/>
          <w:color w:val="000000"/>
          <w:sz w:val="21"/>
        </w:rPr>
        <w:t xml:space="preserve"> 0/1000</w:t>
      </w:r>
      <w:r>
        <w:rPr>
          <w:rFonts w:ascii="Calibri" w:hAnsi="Calibri" w:cs="Calibri" w:hint="eastAsia"/>
          <w:color w:val="000000"/>
          <w:sz w:val="21"/>
        </w:rPr>
        <w:t>：</w:t>
      </w:r>
    </w:p>
    <w:p w14:paraId="68AB7EF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17AA4F5" w14:textId="691727D6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scoreboard players add lp_amount math 50          # </w:t>
      </w:r>
      <w:r>
        <w:rPr>
          <w:rFonts w:ascii="Consolas" w:hAnsi="Consolas" w:cs="Calibri" w:hint="eastAsia"/>
          <w:color w:val="000000"/>
          <w:sz w:val="18"/>
        </w:rPr>
        <w:t>低血</w:t>
      </w:r>
      <w:r>
        <w:rPr>
          <w:rFonts w:ascii="Consolas" w:hAnsi="Consolas" w:cs="Calibri" w:hint="eastAsia"/>
          <w:color w:val="000000"/>
          <w:sz w:val="18"/>
        </w:rPr>
        <w:t xml:space="preserve"> +50</w:t>
      </w:r>
      <w:r>
        <w:rPr>
          <w:rFonts w:ascii="Consolas" w:hAnsi="Consolas" w:cs="Calibri" w:hint="eastAsia"/>
          <w:color w:val="000000"/>
          <w:sz w:val="18"/>
        </w:rPr>
        <w:t>（上限</w:t>
      </w:r>
      <w:r>
        <w:rPr>
          <w:rFonts w:ascii="Consolas" w:hAnsi="Consolas" w:cs="Calibri" w:hint="eastAsia"/>
          <w:color w:val="000000"/>
          <w:sz w:val="18"/>
        </w:rPr>
        <w:t xml:space="preserve"> 1000</w:t>
      </w:r>
      <w:r>
        <w:rPr>
          <w:rFonts w:ascii="Consolas" w:hAnsi="Consolas" w:cs="Calibri" w:hint="eastAsia"/>
          <w:color w:val="000000"/>
          <w:sz w:val="18"/>
        </w:rPr>
        <w:t>）</w:t>
      </w:r>
    </w:p>
    <w:p w14:paraId="5F5C7E18" w14:textId="7A5E3BED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scoreboard players set lp_amount math 1000        # </w:t>
      </w:r>
      <w:r>
        <w:rPr>
          <w:rFonts w:ascii="Consolas" w:hAnsi="Consolas" w:cs="Calibri" w:hint="eastAsia"/>
          <w:color w:val="000000"/>
          <w:sz w:val="18"/>
        </w:rPr>
        <w:t>钳制</w:t>
      </w:r>
    </w:p>
    <w:p w14:paraId="59A2254E" w14:textId="3C7E0764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scoreboard players remove lp_amount math 50       # </w:t>
      </w:r>
      <w:r>
        <w:rPr>
          <w:rFonts w:ascii="Consolas" w:hAnsi="Consolas" w:cs="Calibri" w:hint="eastAsia"/>
          <w:color w:val="000000"/>
          <w:sz w:val="18"/>
        </w:rPr>
        <w:t>恢复</w:t>
      </w:r>
      <w:r>
        <w:rPr>
          <w:rFonts w:ascii="Consolas" w:hAnsi="Consolas" w:cs="Calibri" w:hint="eastAsia"/>
          <w:color w:val="000000"/>
          <w:sz w:val="18"/>
        </w:rPr>
        <w:t xml:space="preserve"> -50</w:t>
      </w:r>
    </w:p>
    <w:p w14:paraId="55976862" w14:textId="2C8C5C88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 xml:space="preserve">scoreboard players set lp_amount math 0           # </w:t>
      </w:r>
      <w:r>
        <w:rPr>
          <w:rFonts w:ascii="Consolas" w:hAnsi="Consolas" w:cs="Calibri" w:hint="eastAsia"/>
          <w:color w:val="000000"/>
          <w:sz w:val="18"/>
        </w:rPr>
        <w:t>归零即止</w:t>
      </w:r>
    </w:p>
    <w:p w14:paraId="2125236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743C59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B66E325" w14:textId="0524B34C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注意</w:t>
      </w:r>
      <w:r>
        <w:rPr>
          <w:rFonts w:ascii="Calibri" w:hAnsi="Calibri" w:cs="Calibri" w:hint="eastAsia"/>
          <w:color w:val="000000"/>
          <w:sz w:val="21"/>
        </w:rPr>
        <w:t xml:space="preserve"> add </w:t>
      </w:r>
      <w:r>
        <w:rPr>
          <w:rFonts w:ascii="Calibri" w:hAnsi="Calibri" w:cs="Calibri" w:hint="eastAsia"/>
          <w:color w:val="000000"/>
          <w:sz w:val="21"/>
        </w:rPr>
        <w:t>不接受负数参数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用</w:t>
      </w:r>
      <w:r>
        <w:rPr>
          <w:rFonts w:ascii="Calibri" w:hAnsi="Calibri" w:cs="Calibri" w:hint="eastAsia"/>
          <w:color w:val="000000"/>
          <w:sz w:val="21"/>
        </w:rPr>
        <w:t xml:space="preserve"> remove </w:t>
      </w:r>
      <w:r>
        <w:rPr>
          <w:rFonts w:ascii="Calibri" w:hAnsi="Calibri" w:cs="Calibri" w:hint="eastAsia"/>
          <w:color w:val="000000"/>
          <w:sz w:val="21"/>
        </w:rPr>
        <w:t>实现减法。</w:t>
      </w:r>
    </w:p>
    <w:p w14:paraId="37AA6737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B66AE61" w14:textId="5D3CA19E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5.4 移动时闪烁的根因与解法</w:t>
      </w:r>
    </w:p>
    <w:p w14:paraId="7CB688F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3D08C5F" w14:textId="5FF471EF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【实战】用户反馈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移动时暗角闪回原色（闪一下正常画面）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。根因：玩家快速位移（悬浮结束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下落）时，通道实体</w:t>
      </w:r>
      <w:r>
        <w:rPr>
          <w:rFonts w:ascii="Calibri" w:hAnsi="Calibri" w:cs="Calibri" w:hint="eastAsia"/>
          <w:color w:val="000000"/>
          <w:sz w:val="21"/>
        </w:rPr>
        <w:t xml:space="preserve"> tp </w:t>
      </w:r>
      <w:r>
        <w:rPr>
          <w:rFonts w:ascii="Calibri" w:hAnsi="Calibri" w:cs="Calibri" w:hint="eastAsia"/>
          <w:color w:val="000000"/>
          <w:sz w:val="21"/>
        </w:rPr>
        <w:t>跟随滞后一拍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实体瞬间移出视锥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该帧</w:t>
      </w:r>
      <w:r>
        <w:rPr>
          <w:rFonts w:ascii="Calibri" w:hAnsi="Calibri" w:cs="Calibri" w:hint="eastAsia"/>
          <w:color w:val="000000"/>
          <w:sz w:val="21"/>
        </w:rPr>
        <w:t xml:space="preserve"> shader </w:t>
      </w:r>
      <w:r>
        <w:rPr>
          <w:rFonts w:ascii="Calibri" w:hAnsi="Calibri" w:cs="Calibri" w:hint="eastAsia"/>
          <w:color w:val="000000"/>
          <w:sz w:val="21"/>
        </w:rPr>
        <w:t>在通道位置读到</w:t>
      </w:r>
      <w:r>
        <w:rPr>
          <w:rFonts w:ascii="Calibri" w:hAnsi="Calibri" w:cs="Calibri" w:hint="eastAsia"/>
          <w:b/>
          <w:color w:val="000000"/>
          <w:sz w:val="21"/>
        </w:rPr>
        <w:t>场景颜色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误判为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数值为</w:t>
      </w:r>
      <w:r>
        <w:rPr>
          <w:rFonts w:ascii="Calibri" w:hAnsi="Calibri" w:cs="Calibri" w:hint="eastAsia"/>
          <w:color w:val="000000"/>
          <w:sz w:val="21"/>
        </w:rPr>
        <w:t xml:space="preserve"> 0"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暗角消失一帧。</w:t>
      </w:r>
    </w:p>
    <w:p w14:paraId="539D640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E9570E4" w14:textId="661899FE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三层解法见</w:t>
      </w:r>
      <w:r>
        <w:rPr>
          <w:rFonts w:ascii="Calibri" w:hAnsi="Calibri" w:cs="Calibri" w:hint="eastAsia"/>
          <w:color w:val="000000"/>
          <w:sz w:val="21"/>
        </w:rPr>
        <w:t xml:space="preserve"> 2.5</w:t>
      </w:r>
      <w:r>
        <w:rPr>
          <w:rFonts w:ascii="Calibri" w:hAnsi="Calibri" w:cs="Calibri" w:hint="eastAsia"/>
          <w:color w:val="000000"/>
          <w:sz w:val="21"/>
        </w:rPr>
        <w:t>：标识位区间校验</w:t>
      </w:r>
      <w:r>
        <w:rPr>
          <w:rFonts w:ascii="Calibri" w:hAnsi="Calibri" w:cs="Calibri" w:hint="eastAsia"/>
          <w:color w:val="000000"/>
          <w:sz w:val="21"/>
        </w:rPr>
        <w:t xml:space="preserve"> + </w:t>
      </w:r>
      <w:r>
        <w:rPr>
          <w:rFonts w:ascii="Calibri" w:hAnsi="Calibri" w:cs="Calibri" w:hint="eastAsia"/>
          <w:color w:val="000000"/>
          <w:sz w:val="21"/>
        </w:rPr>
        <w:t>门控</w:t>
      </w:r>
      <w:r>
        <w:rPr>
          <w:rFonts w:ascii="Calibri" w:hAnsi="Calibri" w:cs="Calibri" w:hint="eastAsia"/>
          <w:color w:val="000000"/>
          <w:sz w:val="21"/>
        </w:rPr>
        <w:t xml:space="preserve"> + </w:t>
      </w:r>
      <w:r>
        <w:rPr>
          <w:rFonts w:ascii="Calibri" w:hAnsi="Calibri" w:cs="Calibri" w:hint="eastAsia"/>
          <w:color w:val="000000"/>
          <w:sz w:val="21"/>
        </w:rPr>
        <w:t>快速位移时实体仍在前方（</w:t>
      </w:r>
      <w:r>
        <w:rPr>
          <w:rFonts w:ascii="Calibri" w:hAnsi="Calibri" w:cs="Calibri" w:hint="eastAsia"/>
          <w:color w:val="000000"/>
          <w:sz w:val="21"/>
        </w:rPr>
        <w:t xml:space="preserve">tp </w:t>
      </w:r>
      <w:r>
        <w:rPr>
          <w:rFonts w:ascii="Calibri" w:hAnsi="Calibri" w:cs="Calibri" w:hint="eastAsia"/>
          <w:color w:val="000000"/>
          <w:sz w:val="21"/>
        </w:rPr>
        <w:t>每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执行）。</w:t>
      </w:r>
    </w:p>
    <w:p w14:paraId="0546651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6651BF1" w14:textId="0FEDC0B3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5.5 缓慢效果与音效联动（附带）</w:t>
      </w:r>
    </w:p>
    <w:p w14:paraId="1EB1B5B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305924C" w14:textId="77CA32B1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低血玩法常配套状态效果与音效（本项目的完整实现）：</w:t>
      </w:r>
    </w:p>
    <w:p w14:paraId="7602F98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1554944" w14:textId="3CCB2367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低血时每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给缓慢</w:t>
      </w:r>
      <w:r>
        <w:rPr>
          <w:rFonts w:ascii="Calibri" w:hAnsi="Calibri" w:cs="Calibri" w:hint="eastAsia"/>
          <w:color w:val="000000"/>
          <w:sz w:val="21"/>
        </w:rPr>
        <w:t xml:space="preserve"> III</w:t>
      </w:r>
      <w:r>
        <w:rPr>
          <w:rFonts w:ascii="Calibri" w:hAnsi="Calibri" w:cs="Calibri" w:hint="eastAsia"/>
          <w:color w:val="000000"/>
          <w:sz w:val="21"/>
        </w:rPr>
        <w:t>（</w:t>
      </w:r>
      <w:r>
        <w:rPr>
          <w:rFonts w:ascii="Calibri" w:hAnsi="Calibri" w:cs="Calibri" w:hint="eastAsia"/>
          <w:color w:val="000000"/>
          <w:sz w:val="21"/>
        </w:rPr>
        <w:t>amplifier 2</w:t>
      </w:r>
      <w:r>
        <w:rPr>
          <w:rFonts w:ascii="Calibri" w:hAnsi="Calibri" w:cs="Calibri" w:hint="eastAsia"/>
          <w:color w:val="000000"/>
          <w:sz w:val="21"/>
        </w:rPr>
        <w:t>），恢复回缓慢</w:t>
      </w:r>
      <w:r>
        <w:rPr>
          <w:rFonts w:ascii="Calibri" w:hAnsi="Calibri" w:cs="Calibri" w:hint="eastAsia"/>
          <w:color w:val="000000"/>
          <w:sz w:val="21"/>
        </w:rPr>
        <w:t xml:space="preserve"> II</w:t>
      </w:r>
      <w:r>
        <w:rPr>
          <w:rFonts w:ascii="Calibri" w:hAnsi="Calibri" w:cs="Calibri" w:hint="eastAsia"/>
          <w:color w:val="000000"/>
          <w:sz w:val="21"/>
        </w:rPr>
        <w:t>（地图常驻</w:t>
      </w:r>
      <w:r>
        <w:rPr>
          <w:rFonts w:ascii="Calibri" w:hAnsi="Calibri" w:cs="Calibri" w:hint="eastAsia"/>
          <w:color w:val="000000"/>
          <w:sz w:val="21"/>
        </w:rPr>
        <w:t xml:space="preserve"> amplifier 1</w:t>
      </w:r>
      <w:r>
        <w:rPr>
          <w:rFonts w:ascii="Calibri" w:hAnsi="Calibri" w:cs="Calibri" w:hint="eastAsia"/>
          <w:color w:val="000000"/>
          <w:sz w:val="21"/>
        </w:rPr>
        <w:t>，不能</w:t>
      </w:r>
      <w:r>
        <w:rPr>
          <w:rFonts w:ascii="Calibri" w:hAnsi="Calibri" w:cs="Calibri" w:hint="eastAsia"/>
          <w:color w:val="000000"/>
          <w:sz w:val="21"/>
        </w:rPr>
        <w:t xml:space="preserve"> clear </w:t>
      </w:r>
      <w:r>
        <w:rPr>
          <w:rFonts w:ascii="Calibri" w:hAnsi="Calibri" w:cs="Calibri" w:hint="eastAsia"/>
          <w:color w:val="000000"/>
          <w:sz w:val="21"/>
        </w:rPr>
        <w:t>否则清掉常驻机制）</w:t>
      </w:r>
    </w:p>
    <w:p w14:paraId="76720DB3" w14:textId="0C0F77D2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效果全部隐藏粒子（</w:t>
      </w:r>
      <w:r>
        <w:rPr>
          <w:rFonts w:ascii="Calibri" w:hAnsi="Calibri" w:cs="Calibri" w:hint="eastAsia"/>
          <w:color w:val="000000"/>
          <w:sz w:val="21"/>
        </w:rPr>
        <w:t xml:space="preserve">effect give </w:t>
      </w:r>
      <w:r>
        <w:rPr>
          <w:rFonts w:ascii="Calibri" w:hAnsi="Calibri" w:cs="Calibri" w:hint="eastAsia"/>
          <w:color w:val="000000"/>
          <w:sz w:val="21"/>
        </w:rPr>
        <w:t>末尾</w:t>
      </w:r>
      <w:r>
        <w:rPr>
          <w:rFonts w:ascii="Calibri" w:hAnsi="Calibri" w:cs="Calibri" w:hint="eastAsia"/>
          <w:color w:val="000000"/>
          <w:sz w:val="21"/>
        </w:rPr>
        <w:t xml:space="preserve"> true</w:t>
      </w:r>
      <w:r>
        <w:rPr>
          <w:rFonts w:ascii="Calibri" w:hAnsi="Calibri" w:cs="Calibri" w:hint="eastAsia"/>
          <w:color w:val="000000"/>
          <w:sz w:val="21"/>
        </w:rPr>
        <w:t>）</w:t>
      </w:r>
    </w:p>
    <w:p w14:paraId="3715622A" w14:textId="76AFD4A1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忍痛音效</w:t>
      </w:r>
      <w:r>
        <w:rPr>
          <w:rFonts w:ascii="Calibri" w:hAnsi="Calibri" w:cs="Calibri" w:hint="eastAsia"/>
          <w:color w:val="000000"/>
          <w:sz w:val="21"/>
        </w:rPr>
        <w:t xml:space="preserve"> 20.27 </w:t>
      </w:r>
      <w:r>
        <w:rPr>
          <w:rFonts w:ascii="Calibri" w:hAnsi="Calibri" w:cs="Calibri" w:hint="eastAsia"/>
          <w:color w:val="000000"/>
          <w:sz w:val="21"/>
        </w:rPr>
        <w:t>秒</w:t>
      </w:r>
      <w:r>
        <w:rPr>
          <w:rFonts w:ascii="Calibri" w:hAnsi="Calibri" w:cs="Calibri" w:hint="eastAsia"/>
          <w:color w:val="000000"/>
          <w:sz w:val="21"/>
        </w:rPr>
        <w:t xml:space="preserve"> = 405 tick </w:t>
      </w:r>
      <w:r>
        <w:rPr>
          <w:rFonts w:ascii="Calibri" w:hAnsi="Calibri" w:cs="Calibri" w:hint="eastAsia"/>
          <w:color w:val="000000"/>
          <w:sz w:val="21"/>
        </w:rPr>
        <w:t>循环；回血瞬间先</w:t>
      </w:r>
      <w:r>
        <w:rPr>
          <w:rFonts w:ascii="Calibri" w:hAnsi="Calibri" w:cs="Calibri" w:hint="eastAsia"/>
          <w:color w:val="000000"/>
          <w:sz w:val="21"/>
        </w:rPr>
        <w:t xml:space="preserve"> stopsound </w:t>
      </w:r>
      <w:r>
        <w:rPr>
          <w:rFonts w:ascii="Calibri" w:hAnsi="Calibri" w:cs="Calibri" w:hint="eastAsia"/>
          <w:color w:val="000000"/>
          <w:sz w:val="21"/>
        </w:rPr>
        <w:t>再播深呼吸（先停后播）</w:t>
      </w:r>
    </w:p>
    <w:p w14:paraId="2285D3A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E3AC6E7" w14:textId="6FED5B7E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第六章：实战——鱼眼畸变（贴回段的数学死结）</w:t>
      </w:r>
    </w:p>
    <w:p w14:paraId="30DB797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6C93CA6" w14:textId="612883BF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6.1 死结：三个目标不可兼得</w:t>
      </w:r>
    </w:p>
    <w:p w14:paraId="0F7CF46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B67CA19" w14:textId="4F6B3D9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【原理】鱼眼</w:t>
      </w:r>
      <w:r>
        <w:rPr>
          <w:rFonts w:ascii="Calibri" w:hAnsi="Calibri" w:cs="Calibri" w:hint="eastAsia"/>
          <w:color w:val="000000"/>
          <w:sz w:val="21"/>
        </w:rPr>
        <w:t xml:space="preserve"> = </w:t>
      </w:r>
      <w:r>
        <w:rPr>
          <w:rFonts w:ascii="Calibri" w:hAnsi="Calibri" w:cs="Calibri" w:hint="eastAsia"/>
          <w:color w:val="000000"/>
          <w:sz w:val="21"/>
        </w:rPr>
        <w:t>采样半径外推（把中心内容拉大）。直接外推会导致</w:t>
      </w:r>
      <w:r>
        <w:rPr>
          <w:rFonts w:ascii="Calibri" w:hAnsi="Calibri" w:cs="Calibri" w:hint="eastAsia"/>
          <w:b/>
          <w:color w:val="000000"/>
          <w:sz w:val="21"/>
        </w:rPr>
        <w:t>屏幕边缘内容溢出丢失</w:t>
      </w:r>
      <w:r>
        <w:rPr>
          <w:rFonts w:ascii="Calibri" w:hAnsi="Calibri" w:cs="Calibri" w:hint="eastAsia"/>
          <w:color w:val="000000"/>
          <w:sz w:val="21"/>
        </w:rPr>
        <w:t>，常见补救是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贴回段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（边缘半径回折归零），但回折必然产生</w:t>
      </w:r>
      <w:r>
        <w:rPr>
          <w:rFonts w:ascii="Calibri" w:hAnsi="Calibri" w:cs="Calibri" w:hint="eastAsia"/>
          <w:b/>
          <w:color w:val="000000"/>
          <w:sz w:val="21"/>
        </w:rPr>
        <w:t>反向波浪</w:t>
      </w:r>
      <w:r>
        <w:rPr>
          <w:rFonts w:ascii="Calibri" w:hAnsi="Calibri" w:cs="Calibri" w:hint="eastAsia"/>
          <w:color w:val="000000"/>
          <w:sz w:val="21"/>
        </w:rPr>
        <w:t>（画面边缘上下两条扭曲带）。纯单调外推则不产生波浪但必溢出。三者不可兼得：</w:t>
      </w:r>
    </w:p>
    <w:p w14:paraId="5A36E56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16"/>
        <w:gridCol w:w="2316"/>
      </w:tblGrid>
      <w:tr w:rsidR="00DA5FB4" w:rsidRPr="00DA5FB4" w14:paraId="007D0A59" w14:textId="77777777" w:rsidTr="00DA5FB4">
        <w:tc>
          <w:tcPr>
            <w:tcW w:w="0" w:type="auto"/>
            <w:shd w:val="clear" w:color="auto" w:fill="DDDDDD"/>
          </w:tcPr>
          <w:p w14:paraId="33700326" w14:textId="084F8098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目标</w:t>
            </w:r>
          </w:p>
        </w:tc>
        <w:tc>
          <w:tcPr>
            <w:tcW w:w="0" w:type="auto"/>
            <w:shd w:val="clear" w:color="auto" w:fill="DDDDDD"/>
          </w:tcPr>
          <w:p w14:paraId="6B358D5D" w14:textId="6D04EF14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问题</w:t>
            </w:r>
          </w:p>
        </w:tc>
      </w:tr>
      <w:tr w:rsidR="00DA5FB4" w14:paraId="5CCC6CDB" w14:textId="77777777" w:rsidTr="00DA5FB4">
        <w:tc>
          <w:tcPr>
            <w:tcW w:w="0" w:type="auto"/>
          </w:tcPr>
          <w:p w14:paraId="580298A0" w14:textId="7154C46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边缘弯曲（鱼眼观感）</w:t>
            </w:r>
          </w:p>
        </w:tc>
        <w:tc>
          <w:tcPr>
            <w:tcW w:w="0" w:type="auto"/>
          </w:tcPr>
          <w:p w14:paraId="76A616FA" w14:textId="5BFEAFA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外推溢出</w:t>
            </w:r>
          </w:p>
        </w:tc>
      </w:tr>
      <w:tr w:rsidR="00DA5FB4" w14:paraId="1298E266" w14:textId="77777777" w:rsidTr="00DA5FB4">
        <w:tc>
          <w:tcPr>
            <w:tcW w:w="0" w:type="auto"/>
          </w:tcPr>
          <w:p w14:paraId="2978E719" w14:textId="54A5819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无黑边</w:t>
            </w:r>
          </w:p>
        </w:tc>
        <w:tc>
          <w:tcPr>
            <w:tcW w:w="0" w:type="auto"/>
          </w:tcPr>
          <w:p w14:paraId="1E46863F" w14:textId="6C697B9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溢出区无处安放</w:t>
            </w:r>
          </w:p>
        </w:tc>
      </w:tr>
      <w:tr w:rsidR="00DA5FB4" w14:paraId="17F40AD0" w14:textId="77777777" w:rsidTr="00DA5FB4">
        <w:tc>
          <w:tcPr>
            <w:tcW w:w="0" w:type="auto"/>
          </w:tcPr>
          <w:p w14:paraId="0E322FC9" w14:textId="25B6FB6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无波浪</w:t>
            </w:r>
          </w:p>
        </w:tc>
        <w:tc>
          <w:tcPr>
            <w:tcW w:w="0" w:type="auto"/>
          </w:tcPr>
          <w:p w14:paraId="365FE57F" w14:textId="77D6F35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贴回段必产生反向波浪</w:t>
            </w:r>
          </w:p>
        </w:tc>
      </w:tr>
    </w:tbl>
    <w:p w14:paraId="1080A636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916E8A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34B99FC" w14:textId="565F1E14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6.2 最终方案</w:t>
      </w:r>
    </w:p>
    <w:p w14:paraId="39191B3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2EE4986" w14:textId="7A877B02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【格式】最终公式</w:t>
      </w:r>
    </w:p>
    <w:p w14:paraId="6733CE8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6E515F6" w14:textId="5D88562F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 w:hint="eastAsia"/>
          <w:color w:val="000000"/>
          <w:sz w:val="18"/>
        </w:rPr>
      </w:pPr>
      <w:r>
        <w:rPr>
          <w:rFonts w:ascii="Consolas" w:hAnsi="Consolas" w:cs="Calibri" w:hint="eastAsia"/>
          <w:color w:val="000000"/>
          <w:sz w:val="18"/>
        </w:rPr>
        <w:t>θ</w:t>
      </w:r>
      <w:r>
        <w:rPr>
          <w:rFonts w:ascii="Consolas" w:hAnsi="Consolas" w:cs="Calibri" w:hint="eastAsia"/>
          <w:color w:val="000000"/>
          <w:sz w:val="18"/>
        </w:rPr>
        <w:t xml:space="preserve"> = r + k * r^1.75        # </w:t>
      </w:r>
      <w:r>
        <w:rPr>
          <w:rFonts w:ascii="Consolas" w:hAnsi="Consolas" w:cs="Calibri" w:hint="eastAsia"/>
          <w:color w:val="000000"/>
          <w:sz w:val="18"/>
        </w:rPr>
        <w:t>纯单调外推（</w:t>
      </w:r>
      <w:r>
        <w:rPr>
          <w:rFonts w:ascii="Consolas" w:hAnsi="Consolas" w:cs="Calibri" w:hint="eastAsia"/>
          <w:color w:val="000000"/>
          <w:sz w:val="18"/>
        </w:rPr>
        <w:t xml:space="preserve">k = </w:t>
      </w:r>
      <w:r>
        <w:rPr>
          <w:rFonts w:ascii="Consolas" w:hAnsi="Consolas" w:cs="Calibri" w:hint="eastAsia"/>
          <w:color w:val="000000"/>
          <w:sz w:val="18"/>
        </w:rPr>
        <w:t>强度</w:t>
      </w:r>
      <w:r>
        <w:rPr>
          <w:rFonts w:ascii="Consolas" w:hAnsi="Consolas" w:cs="Calibri" w:hint="eastAsia"/>
          <w:color w:val="000000"/>
          <w:sz w:val="18"/>
        </w:rPr>
        <w:t xml:space="preserve"> </w:t>
      </w:r>
      <w:r>
        <w:rPr>
          <w:rFonts w:ascii="Consolas" w:hAnsi="Consolas" w:cs="Calibri" w:hint="eastAsia"/>
          <w:color w:val="000000"/>
          <w:sz w:val="18"/>
        </w:rPr>
        <w:t>×</w:t>
      </w:r>
      <w:r>
        <w:rPr>
          <w:rFonts w:ascii="Consolas" w:hAnsi="Consolas" w:cs="Calibri" w:hint="eastAsia"/>
          <w:color w:val="000000"/>
          <w:sz w:val="18"/>
        </w:rPr>
        <w:t xml:space="preserve"> 0.45 </w:t>
      </w:r>
      <w:r>
        <w:rPr>
          <w:rFonts w:ascii="Consolas" w:hAnsi="Consolas" w:cs="Calibri" w:hint="eastAsia"/>
          <w:color w:val="000000"/>
          <w:sz w:val="18"/>
        </w:rPr>
        <w:t>×</w:t>
      </w:r>
      <w:r>
        <w:rPr>
          <w:rFonts w:ascii="Consolas" w:hAnsi="Consolas" w:cs="Calibri" w:hint="eastAsia"/>
          <w:color w:val="000000"/>
          <w:sz w:val="18"/>
        </w:rPr>
        <w:t xml:space="preserve"> </w:t>
      </w:r>
      <w:r>
        <w:rPr>
          <w:rFonts w:ascii="Consolas" w:hAnsi="Consolas" w:cs="Calibri" w:hint="eastAsia"/>
          <w:color w:val="000000"/>
          <w:sz w:val="18"/>
        </w:rPr>
        <w:t>各向异性权重）</w:t>
      </w:r>
    </w:p>
    <w:p w14:paraId="261EC47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E4AEE0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A277141" w14:textId="45576469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纯单调外推</w:t>
      </w:r>
      <w:r>
        <w:rPr>
          <w:rFonts w:ascii="Calibri" w:hAnsi="Calibri" w:cs="Calibri" w:hint="eastAsia"/>
          <w:color w:val="000000"/>
          <w:sz w:val="21"/>
        </w:rPr>
        <w:t>：不做任何回折，杜绝波浪</w:t>
      </w:r>
    </w:p>
    <w:p w14:paraId="43698E23" w14:textId="0F8463C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溢出区</w:t>
      </w:r>
      <w:r>
        <w:rPr>
          <w:rFonts w:ascii="Calibri" w:hAnsi="Calibri" w:cs="Calibri" w:hint="eastAsia"/>
          <w:b/>
          <w:color w:val="000000"/>
          <w:sz w:val="21"/>
        </w:rPr>
        <w:t xml:space="preserve"> clamp</w:t>
      </w:r>
      <w:r>
        <w:rPr>
          <w:rFonts w:ascii="Calibri" w:hAnsi="Calibri" w:cs="Calibri" w:hint="eastAsia"/>
          <w:color w:val="000000"/>
          <w:sz w:val="21"/>
        </w:rPr>
        <w:t>：超出屏幕的采样取边缘色</w:t>
      </w:r>
    </w:p>
    <w:p w14:paraId="22C266AF" w14:textId="08A330FA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固定宽度镜头黑边</w:t>
      </w:r>
      <w:r>
        <w:rPr>
          <w:rFonts w:ascii="Calibri" w:hAnsi="Calibri" w:cs="Calibri" w:hint="eastAsia"/>
          <w:color w:val="000000"/>
          <w:sz w:val="21"/>
        </w:rPr>
        <w:t>：上下</w:t>
      </w:r>
      <w:r>
        <w:rPr>
          <w:rFonts w:ascii="Calibri" w:hAnsi="Calibri" w:cs="Calibri" w:hint="eastAsia"/>
          <w:color w:val="000000"/>
          <w:sz w:val="21"/>
        </w:rPr>
        <w:t xml:space="preserve"> 10% / </w:t>
      </w:r>
      <w:r>
        <w:rPr>
          <w:rFonts w:ascii="Calibri" w:hAnsi="Calibri" w:cs="Calibri" w:hint="eastAsia"/>
          <w:color w:val="000000"/>
          <w:sz w:val="21"/>
        </w:rPr>
        <w:t>左右</w:t>
      </w:r>
      <w:r>
        <w:rPr>
          <w:rFonts w:ascii="Calibri" w:hAnsi="Calibri" w:cs="Calibri" w:hint="eastAsia"/>
          <w:color w:val="000000"/>
          <w:sz w:val="21"/>
        </w:rPr>
        <w:t xml:space="preserve"> 4.5% </w:t>
      </w:r>
      <w:r>
        <w:rPr>
          <w:rFonts w:ascii="Calibri" w:hAnsi="Calibri" w:cs="Calibri" w:hint="eastAsia"/>
          <w:color w:val="000000"/>
          <w:sz w:val="21"/>
        </w:rPr>
        <w:t>平滑渐隐——黑边罩住溢出区，画面不空洞，反而有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镜头感</w:t>
      </w:r>
      <w:r>
        <w:rPr>
          <w:rFonts w:ascii="Calibri" w:hAnsi="Calibri" w:cs="Calibri" w:hint="eastAsia"/>
          <w:color w:val="000000"/>
          <w:sz w:val="21"/>
        </w:rPr>
        <w:t>"</w:t>
      </w:r>
    </w:p>
    <w:p w14:paraId="03460E7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AA385C3" w14:textId="5E4F4C60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6.3 各向异性权重：避开方向奇点</w:t>
      </w:r>
    </w:p>
    <w:p w14:paraId="4C08A27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F9A0DFF" w14:textId="79D080EC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【实战】横</w:t>
      </w:r>
      <w:r>
        <w:rPr>
          <w:rFonts w:ascii="Calibri" w:hAnsi="Calibri" w:cs="Calibri" w:hint="eastAsia"/>
          <w:color w:val="000000"/>
          <w:sz w:val="21"/>
        </w:rPr>
        <w:t>/</w:t>
      </w:r>
      <w:r>
        <w:rPr>
          <w:rFonts w:ascii="Calibri" w:hAnsi="Calibri" w:cs="Calibri" w:hint="eastAsia"/>
          <w:color w:val="000000"/>
          <w:sz w:val="21"/>
        </w:rPr>
        <w:t>竖方向的畸变强度不同，但权重</w:t>
      </w:r>
      <w:r>
        <w:rPr>
          <w:rFonts w:ascii="Calibri" w:hAnsi="Calibri" w:cs="Calibri" w:hint="eastAsia"/>
          <w:b/>
          <w:color w:val="000000"/>
          <w:sz w:val="21"/>
        </w:rPr>
        <w:t>不能用方向角比值（</w:t>
      </w:r>
      <w:r>
        <w:rPr>
          <w:rFonts w:ascii="Calibri" w:hAnsi="Calibri" w:cs="Calibri" w:hint="eastAsia"/>
          <w:b/>
          <w:color w:val="000000"/>
          <w:sz w:val="21"/>
        </w:rPr>
        <w:t>|py| / r</w:t>
      </w:r>
      <w:r>
        <w:rPr>
          <w:rFonts w:ascii="Calibri" w:hAnsi="Calibri" w:cs="Calibri" w:hint="eastAsia"/>
          <w:b/>
          <w:color w:val="000000"/>
          <w:sz w:val="21"/>
        </w:rPr>
        <w:t>）</w:t>
      </w:r>
      <w:r>
        <w:rPr>
          <w:rFonts w:ascii="Calibri" w:hAnsi="Calibri" w:cs="Calibri" w:hint="eastAsia"/>
          <w:color w:val="000000"/>
          <w:sz w:val="21"/>
        </w:rPr>
        <w:t>——屏幕中心是方向奇点，穿过中心的横线会畸变断裂。改用</w:t>
      </w:r>
      <w:r>
        <w:rPr>
          <w:rFonts w:ascii="Calibri" w:hAnsi="Calibri" w:cs="Calibri" w:hint="eastAsia"/>
          <w:b/>
          <w:color w:val="000000"/>
          <w:sz w:val="21"/>
        </w:rPr>
        <w:t>只依赖</w:t>
      </w:r>
      <w:r>
        <w:rPr>
          <w:rFonts w:ascii="Calibri" w:hAnsi="Calibri" w:cs="Calibri" w:hint="eastAsia"/>
          <w:b/>
          <w:color w:val="000000"/>
          <w:sz w:val="21"/>
        </w:rPr>
        <w:t xml:space="preserve"> |py| </w:t>
      </w:r>
      <w:r>
        <w:rPr>
          <w:rFonts w:ascii="Calibri" w:hAnsi="Calibri" w:cs="Calibri" w:hint="eastAsia"/>
          <w:b/>
          <w:color w:val="000000"/>
          <w:sz w:val="21"/>
        </w:rPr>
        <w:t>的贯穿渐变</w:t>
      </w:r>
      <w:r>
        <w:rPr>
          <w:rFonts w:ascii="Calibri" w:hAnsi="Calibri" w:cs="Calibri" w:hint="eastAsia"/>
          <w:color w:val="000000"/>
          <w:sz w:val="21"/>
        </w:rPr>
        <w:t>：</w:t>
      </w:r>
    </w:p>
    <w:p w14:paraId="3A32CFA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45426A3" w14:textId="7B5B088A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float aniso = smoothstep(0.0, 0.28, abs(uv.y - 0.5) * 2.0);</w:t>
      </w:r>
    </w:p>
    <w:p w14:paraId="7A66573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F45EC5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EC3AE47" w14:textId="3401D5E0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同行恒定、跨行连续，无奇点。</w:t>
      </w:r>
    </w:p>
    <w:p w14:paraId="785A3919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F5E9BAA" w14:textId="3B868A1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6.4 坐标陷阱</w:t>
      </w:r>
    </w:p>
    <w:p w14:paraId="69CAE9C1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4D782F2" w14:textId="34A2D91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</w:t>
      </w:r>
      <w:r>
        <w:rPr>
          <w:rFonts w:ascii="Calibri" w:hAnsi="Calibri" w:cs="Calibri" w:hint="eastAsia"/>
          <w:color w:val="000000"/>
          <w:sz w:val="21"/>
        </w:rPr>
        <w:t xml:space="preserve">texCoord </w:t>
      </w:r>
      <w:r>
        <w:rPr>
          <w:rFonts w:ascii="Calibri" w:hAnsi="Calibri" w:cs="Calibri" w:hint="eastAsia"/>
          <w:color w:val="000000"/>
          <w:sz w:val="21"/>
        </w:rPr>
        <w:t>两轴都归一化到</w:t>
      </w:r>
      <w:r>
        <w:rPr>
          <w:rFonts w:ascii="Calibri" w:hAnsi="Calibri" w:cs="Calibri" w:hint="eastAsia"/>
          <w:color w:val="000000"/>
          <w:sz w:val="21"/>
        </w:rPr>
        <w:t xml:space="preserve"> 0-1</w:t>
      </w:r>
      <w:r>
        <w:rPr>
          <w:rFonts w:ascii="Calibri" w:hAnsi="Calibri" w:cs="Calibri" w:hint="eastAsia"/>
          <w:color w:val="000000"/>
          <w:sz w:val="21"/>
        </w:rPr>
        <w:t>，垂直方向半径最大值也是</w:t>
      </w:r>
      <w:r>
        <w:rPr>
          <w:rFonts w:ascii="Calibri" w:hAnsi="Calibri" w:cs="Calibri" w:hint="eastAsia"/>
          <w:color w:val="000000"/>
          <w:sz w:val="21"/>
        </w:rPr>
        <w:t xml:space="preserve"> 0.5</w:t>
      </w:r>
      <w:r>
        <w:rPr>
          <w:rFonts w:ascii="Calibri" w:hAnsi="Calibri" w:cs="Calibri" w:hint="eastAsia"/>
          <w:color w:val="000000"/>
          <w:sz w:val="21"/>
        </w:rPr>
        <w:t>——</w:t>
      </w:r>
      <w:r>
        <w:rPr>
          <w:rFonts w:ascii="Calibri" w:hAnsi="Calibri" w:cs="Calibri" w:hint="eastAsia"/>
          <w:b/>
          <w:color w:val="000000"/>
          <w:sz w:val="21"/>
        </w:rPr>
        <w:t>不要按</w:t>
      </w:r>
      <w:r>
        <w:rPr>
          <w:rFonts w:ascii="Calibri" w:hAnsi="Calibri" w:cs="Calibri" w:hint="eastAsia"/>
          <w:b/>
          <w:color w:val="000000"/>
          <w:sz w:val="21"/>
        </w:rPr>
        <w:t xml:space="preserve"> 16:9 </w:t>
      </w:r>
      <w:r>
        <w:rPr>
          <w:rFonts w:ascii="Calibri" w:hAnsi="Calibri" w:cs="Calibri" w:hint="eastAsia"/>
          <w:b/>
          <w:color w:val="000000"/>
          <w:sz w:val="21"/>
        </w:rPr>
        <w:t>像素比例算</w:t>
      </w:r>
      <w:r>
        <w:rPr>
          <w:rFonts w:ascii="Calibri" w:hAnsi="Calibri" w:cs="Calibri" w:hint="eastAsia"/>
          <w:b/>
          <w:color w:val="000000"/>
          <w:sz w:val="21"/>
        </w:rPr>
        <w:t xml:space="preserve"> 0.281</w:t>
      </w:r>
      <w:r>
        <w:rPr>
          <w:rFonts w:ascii="Calibri" w:hAnsi="Calibri" w:cs="Calibri" w:hint="eastAsia"/>
          <w:color w:val="000000"/>
          <w:sz w:val="21"/>
        </w:rPr>
        <w:t>，否则会误判畸变单调性，做出错误的外推强度。</w:t>
      </w:r>
    </w:p>
    <w:p w14:paraId="61F761E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3357FB8" w14:textId="0671807A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第七章：调试与排查（实战经验）</w:t>
      </w:r>
    </w:p>
    <w:p w14:paraId="68CD987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7AF3DAB" w14:textId="68DD7002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7.1 shader 编译失败 = 资源包被整个移除</w:t>
      </w:r>
    </w:p>
    <w:p w14:paraId="45A9D85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85B409E" w14:textId="1FCAC25F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</w:t>
      </w:r>
      <w:r>
        <w:rPr>
          <w:rFonts w:ascii="Calibri" w:hAnsi="Calibri" w:cs="Calibri" w:hint="eastAsia"/>
          <w:color w:val="000000"/>
          <w:sz w:val="21"/>
        </w:rPr>
        <w:t xml:space="preserve">fsh </w:t>
      </w:r>
      <w:r>
        <w:rPr>
          <w:rFonts w:ascii="Calibri" w:hAnsi="Calibri" w:cs="Calibri" w:hint="eastAsia"/>
          <w:color w:val="000000"/>
          <w:sz w:val="21"/>
        </w:rPr>
        <w:t>有编译错误时，游戏日志出现：</w:t>
      </w:r>
    </w:p>
    <w:p w14:paraId="58C521E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A53D384" w14:textId="3CE6378F" w:rsidR="00DA5FB4" w:rsidRDefault="00DA5FB4" w:rsidP="00DA5FB4">
      <w:pPr>
        <w:shd w:val="clear" w:color="auto" w:fill="F2F2F2"/>
        <w:spacing w:after="0" w:line="240" w:lineRule="auto"/>
        <w:ind w:left="420" w:right="420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Caught error loading resourcepacks, removing all selected resourcepacks</w:t>
      </w:r>
    </w:p>
    <w:p w14:paraId="5D93706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1FDEA9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A4A506A" w14:textId="60E889D2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后果：</w:t>
      </w:r>
      <w:r>
        <w:rPr>
          <w:rFonts w:ascii="Calibri" w:hAnsi="Calibri" w:cs="Calibri" w:hint="eastAsia"/>
          <w:b/>
          <w:color w:val="000000"/>
          <w:sz w:val="21"/>
        </w:rPr>
        <w:t>所有后处理失效</w:t>
      </w:r>
      <w:r>
        <w:rPr>
          <w:rFonts w:ascii="Calibri" w:hAnsi="Calibri" w:cs="Calibri" w:hint="eastAsia"/>
          <w:color w:val="000000"/>
          <w:sz w:val="21"/>
        </w:rPr>
        <w:t>（但数据包音效仍正常——音效有独立缓存）。这个症状极具迷惑性。排查：</w:t>
      </w:r>
    </w:p>
    <w:p w14:paraId="0AC7EAE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0FA6646" w14:textId="21322F19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1. logs/latest.log </w:t>
      </w:r>
      <w:r>
        <w:rPr>
          <w:rFonts w:ascii="Calibri" w:hAnsi="Calibri" w:cs="Calibri" w:hint="eastAsia"/>
          <w:color w:val="000000"/>
          <w:sz w:val="21"/>
        </w:rPr>
        <w:t>搜</w:t>
      </w:r>
      <w:r>
        <w:rPr>
          <w:rFonts w:ascii="Calibri" w:hAnsi="Calibri" w:cs="Calibri" w:hint="eastAsia"/>
          <w:color w:val="000000"/>
          <w:sz w:val="21"/>
        </w:rPr>
        <w:t xml:space="preserve"> error C </w:t>
      </w:r>
      <w:r>
        <w:rPr>
          <w:rFonts w:ascii="Calibri" w:hAnsi="Calibri" w:cs="Calibri" w:hint="eastAsia"/>
          <w:color w:val="000000"/>
          <w:sz w:val="21"/>
        </w:rPr>
        <w:t>定位行号</w:t>
      </w:r>
    </w:p>
    <w:p w14:paraId="11C7FD9B" w14:textId="36BB839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2. </w:t>
      </w:r>
      <w:r>
        <w:rPr>
          <w:rFonts w:ascii="Calibri" w:hAnsi="Calibri" w:cs="Calibri" w:hint="eastAsia"/>
          <w:color w:val="000000"/>
          <w:sz w:val="21"/>
        </w:rPr>
        <w:t>修好后游戏内</w:t>
      </w:r>
      <w:r>
        <w:rPr>
          <w:rFonts w:ascii="Calibri" w:hAnsi="Calibri" w:cs="Calibri" w:hint="eastAsia"/>
          <w:b/>
          <w:color w:val="000000"/>
          <w:sz w:val="21"/>
        </w:rPr>
        <w:t>重新启用资源包</w:t>
      </w:r>
      <w:r>
        <w:rPr>
          <w:rFonts w:ascii="Calibri" w:hAnsi="Calibri" w:cs="Calibri" w:hint="eastAsia"/>
          <w:color w:val="000000"/>
          <w:sz w:val="21"/>
        </w:rPr>
        <w:t>（仅</w:t>
      </w:r>
      <w:r>
        <w:rPr>
          <w:rFonts w:ascii="Calibri" w:hAnsi="Calibri" w:cs="Calibri" w:hint="eastAsia"/>
          <w:color w:val="000000"/>
          <w:sz w:val="21"/>
        </w:rPr>
        <w:t xml:space="preserve"> reload </w:t>
      </w:r>
      <w:r>
        <w:rPr>
          <w:rFonts w:ascii="Calibri" w:hAnsi="Calibri" w:cs="Calibri" w:hint="eastAsia"/>
          <w:color w:val="000000"/>
          <w:sz w:val="21"/>
        </w:rPr>
        <w:t>不够）</w:t>
      </w:r>
    </w:p>
    <w:p w14:paraId="04BB50D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36507A8" w14:textId="05E39C37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7.2 常见编译错误</w:t>
      </w:r>
    </w:p>
    <w:p w14:paraId="1A8CACC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6"/>
        <w:gridCol w:w="3011"/>
        <w:gridCol w:w="2316"/>
      </w:tblGrid>
      <w:tr w:rsidR="00DA5FB4" w:rsidRPr="00DA5FB4" w14:paraId="01C63460" w14:textId="77777777" w:rsidTr="00DA5FB4">
        <w:tc>
          <w:tcPr>
            <w:tcW w:w="0" w:type="auto"/>
            <w:shd w:val="clear" w:color="auto" w:fill="DDDDDD"/>
          </w:tcPr>
          <w:p w14:paraId="49E836B2" w14:textId="212C61C6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错误</w:t>
            </w:r>
          </w:p>
        </w:tc>
        <w:tc>
          <w:tcPr>
            <w:tcW w:w="0" w:type="auto"/>
            <w:shd w:val="clear" w:color="auto" w:fill="DDDDDD"/>
          </w:tcPr>
          <w:p w14:paraId="6C8715F7" w14:textId="3EAF9E0E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原因</w:t>
            </w:r>
          </w:p>
        </w:tc>
        <w:tc>
          <w:tcPr>
            <w:tcW w:w="0" w:type="auto"/>
            <w:shd w:val="clear" w:color="auto" w:fill="DDDDDD"/>
          </w:tcPr>
          <w:p w14:paraId="156293A1" w14:textId="724F509B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对策</w:t>
            </w:r>
          </w:p>
        </w:tc>
      </w:tr>
      <w:tr w:rsidR="00DA5FB4" w14:paraId="136C4341" w14:textId="77777777" w:rsidTr="00DA5FB4">
        <w:tc>
          <w:tcPr>
            <w:tcW w:w="0" w:type="auto"/>
          </w:tcPr>
          <w:p w14:paraId="2BD3F2C9" w14:textId="67D43C1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error C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（重定义）</w:t>
            </w:r>
          </w:p>
        </w:tc>
        <w:tc>
          <w:tcPr>
            <w:tcW w:w="0" w:type="auto"/>
          </w:tcPr>
          <w:p w14:paraId="7D15CD6E" w14:textId="54136E2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同一作用域重复声明变量</w:t>
            </w:r>
          </w:p>
        </w:tc>
        <w:tc>
          <w:tcPr>
            <w:tcW w:w="0" w:type="auto"/>
          </w:tcPr>
          <w:p w14:paraId="4876DF95" w14:textId="0876399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分支内变量名全局查重</w:t>
            </w:r>
          </w:p>
        </w:tc>
      </w:tr>
      <w:tr w:rsidR="00DA5FB4" w14:paraId="2FA95734" w14:textId="77777777" w:rsidTr="00DA5FB4">
        <w:tc>
          <w:tcPr>
            <w:tcW w:w="0" w:type="auto"/>
          </w:tcPr>
          <w:p w14:paraId="3B5CCC36" w14:textId="3A8C4B1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error C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（未定义）</w:t>
            </w:r>
          </w:p>
        </w:tc>
        <w:tc>
          <w:tcPr>
            <w:tcW w:w="0" w:type="auto"/>
          </w:tcPr>
          <w:p w14:paraId="721304E9" w14:textId="332AA20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include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缺失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/ uniform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未绑定</w:t>
            </w:r>
          </w:p>
        </w:tc>
        <w:tc>
          <w:tcPr>
            <w:tcW w:w="0" w:type="auto"/>
          </w:tcPr>
          <w:p w14:paraId="5EB061EB" w14:textId="0595CD9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检查同名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.json</w:t>
            </w:r>
          </w:p>
        </w:tc>
      </w:tr>
      <w:tr w:rsidR="00DA5FB4" w14:paraId="3529D710" w14:textId="77777777" w:rsidTr="00DA5FB4">
        <w:tc>
          <w:tcPr>
            <w:tcW w:w="0" w:type="auto"/>
          </w:tcPr>
          <w:p w14:paraId="0E832FC6" w14:textId="5EFDE44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显示正常但无效果</w:t>
            </w:r>
          </w:p>
        </w:tc>
        <w:tc>
          <w:tcPr>
            <w:tcW w:w="0" w:type="auto"/>
          </w:tcPr>
          <w:p w14:paraId="59CC7627" w14:textId="4D2BC61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采样器读错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/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未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reload</w:t>
            </w:r>
          </w:p>
        </w:tc>
        <w:tc>
          <w:tcPr>
            <w:tcW w:w="0" w:type="auto"/>
          </w:tcPr>
          <w:p w14:paraId="13DD8AFD" w14:textId="235A7C8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检查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2.3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与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7.4</w:t>
            </w:r>
          </w:p>
        </w:tc>
      </w:tr>
    </w:tbl>
    <w:p w14:paraId="282F87E2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5913ED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947A497" w14:textId="0C821119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7.3 特效"全灭"排查顺序</w:t>
      </w:r>
    </w:p>
    <w:p w14:paraId="688EA44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705DEA0" w14:textId="173A958A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1. </w:t>
      </w:r>
      <w:r>
        <w:rPr>
          <w:rFonts w:ascii="Calibri" w:hAnsi="Calibri" w:cs="Calibri" w:hint="eastAsia"/>
          <w:color w:val="000000"/>
          <w:sz w:val="21"/>
        </w:rPr>
        <w:t>通道实体是否渲染（</w:t>
      </w:r>
      <w:r>
        <w:rPr>
          <w:rFonts w:ascii="Calibri" w:hAnsi="Calibri" w:cs="Calibri" w:hint="eastAsia"/>
          <w:color w:val="000000"/>
          <w:sz w:val="21"/>
        </w:rPr>
        <w:t xml:space="preserve">F3+B </w:t>
      </w:r>
      <w:r>
        <w:rPr>
          <w:rFonts w:ascii="Calibri" w:hAnsi="Calibri" w:cs="Calibri" w:hint="eastAsia"/>
          <w:color w:val="000000"/>
          <w:sz w:val="21"/>
        </w:rPr>
        <w:t>看实体、观察是否有四边形）</w:t>
      </w:r>
    </w:p>
    <w:p w14:paraId="164AE293" w14:textId="51E2E00B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2. </w:t>
      </w:r>
      <w:r>
        <w:rPr>
          <w:rFonts w:ascii="Calibri" w:hAnsi="Calibri" w:cs="Calibri" w:hint="eastAsia"/>
          <w:color w:val="000000"/>
          <w:sz w:val="21"/>
        </w:rPr>
        <w:t>采样器是否正确（</w:t>
      </w:r>
      <w:r>
        <w:rPr>
          <w:rFonts w:ascii="Calibri" w:hAnsi="Calibri" w:cs="Calibri" w:hint="eastAsia"/>
          <w:color w:val="000000"/>
          <w:sz w:val="21"/>
        </w:rPr>
        <w:t>Diffuse vs Translucent</w:t>
      </w:r>
      <w:r>
        <w:rPr>
          <w:rFonts w:ascii="Calibri" w:hAnsi="Calibri" w:cs="Calibri" w:hint="eastAsia"/>
          <w:color w:val="000000"/>
          <w:sz w:val="21"/>
        </w:rPr>
        <w:t>）</w:t>
      </w:r>
    </w:p>
    <w:p w14:paraId="7FF2703D" w14:textId="12C8DA36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3. </w:t>
      </w:r>
      <w:r>
        <w:rPr>
          <w:rFonts w:ascii="Calibri" w:hAnsi="Calibri" w:cs="Calibri" w:hint="eastAsia"/>
          <w:color w:val="000000"/>
          <w:sz w:val="21"/>
        </w:rPr>
        <w:t>日志有无</w:t>
      </w:r>
      <w:r>
        <w:rPr>
          <w:rFonts w:ascii="Calibri" w:hAnsi="Calibri" w:cs="Calibri" w:hint="eastAsia"/>
          <w:color w:val="000000"/>
          <w:sz w:val="21"/>
        </w:rPr>
        <w:t xml:space="preserve"> error C / Failed to load</w:t>
      </w:r>
    </w:p>
    <w:p w14:paraId="3626163D" w14:textId="6E2FE31F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 xml:space="preserve">4. /reload + </w:t>
      </w:r>
      <w:r>
        <w:rPr>
          <w:rFonts w:ascii="Calibri" w:hAnsi="Calibri" w:cs="Calibri" w:hint="eastAsia"/>
          <w:color w:val="000000"/>
          <w:sz w:val="21"/>
        </w:rPr>
        <w:t>图像品质</w:t>
      </w:r>
      <w:r>
        <w:rPr>
          <w:rFonts w:ascii="Calibri" w:hAnsi="Calibri" w:cs="Calibri" w:hint="eastAsia"/>
          <w:color w:val="000000"/>
          <w:sz w:val="21"/>
        </w:rPr>
        <w:t>"</w:t>
      </w:r>
      <w:r>
        <w:rPr>
          <w:rFonts w:ascii="Calibri" w:hAnsi="Calibri" w:cs="Calibri" w:hint="eastAsia"/>
          <w:color w:val="000000"/>
          <w:sz w:val="21"/>
        </w:rPr>
        <w:t>极佳</w:t>
      </w:r>
      <w:r>
        <w:rPr>
          <w:rFonts w:ascii="Calibri" w:hAnsi="Calibri" w:cs="Calibri" w:hint="eastAsia"/>
          <w:color w:val="000000"/>
          <w:sz w:val="21"/>
        </w:rPr>
        <w:t>"</w:t>
      </w:r>
    </w:p>
    <w:p w14:paraId="473C155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7DA8FF9" w14:textId="06D21C7A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7.4 特效"闪一下又消失"</w:t>
      </w:r>
    </w:p>
    <w:p w14:paraId="6B1C1CBF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23E8CC2" w14:textId="5BD6EAB0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区间上界漏了</w:t>
      </w:r>
      <w:r>
        <w:rPr>
          <w:rFonts w:ascii="Calibri" w:hAnsi="Calibri" w:cs="Calibri" w:hint="eastAsia"/>
          <w:color w:val="000000"/>
          <w:sz w:val="21"/>
        </w:rPr>
        <w:t xml:space="preserve"> +1</w:t>
      </w:r>
      <w:r>
        <w:rPr>
          <w:rFonts w:ascii="Calibri" w:hAnsi="Calibri" w:cs="Calibri" w:hint="eastAsia"/>
          <w:color w:val="000000"/>
          <w:sz w:val="21"/>
        </w:rPr>
        <w:t>（满值被排除，见</w:t>
      </w:r>
      <w:r>
        <w:rPr>
          <w:rFonts w:ascii="Calibri" w:hAnsi="Calibri" w:cs="Calibri" w:hint="eastAsia"/>
          <w:color w:val="000000"/>
          <w:sz w:val="21"/>
        </w:rPr>
        <w:t xml:space="preserve"> 2.5</w:t>
      </w:r>
      <w:r>
        <w:rPr>
          <w:rFonts w:ascii="Calibri" w:hAnsi="Calibri" w:cs="Calibri" w:hint="eastAsia"/>
          <w:color w:val="000000"/>
          <w:sz w:val="21"/>
        </w:rPr>
        <w:t>）</w:t>
      </w:r>
    </w:p>
    <w:p w14:paraId="2959FC35" w14:textId="4C5C3E1B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通道实体被</w:t>
      </w:r>
      <w:r>
        <w:rPr>
          <w:rFonts w:ascii="Calibri" w:hAnsi="Calibri" w:cs="Calibri" w:hint="eastAsia"/>
          <w:color w:val="000000"/>
          <w:sz w:val="21"/>
        </w:rPr>
        <w:t xml:space="preserve"> kill </w:t>
      </w:r>
      <w:r>
        <w:rPr>
          <w:rFonts w:ascii="Calibri" w:hAnsi="Calibri" w:cs="Calibri" w:hint="eastAsia"/>
          <w:color w:val="000000"/>
          <w:sz w:val="21"/>
        </w:rPr>
        <w:t>重建后有一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空窗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kill </w:t>
      </w:r>
      <w:r>
        <w:rPr>
          <w:rFonts w:ascii="Calibri" w:hAnsi="Calibri" w:cs="Calibri" w:hint="eastAsia"/>
          <w:color w:val="000000"/>
          <w:sz w:val="21"/>
        </w:rPr>
        <w:t>重建放最前或干脆不</w:t>
      </w:r>
      <w:r>
        <w:rPr>
          <w:rFonts w:ascii="Calibri" w:hAnsi="Calibri" w:cs="Calibri" w:hint="eastAsia"/>
          <w:color w:val="000000"/>
          <w:sz w:val="21"/>
        </w:rPr>
        <w:t xml:space="preserve"> kill</w:t>
      </w:r>
      <w:r>
        <w:rPr>
          <w:rFonts w:ascii="Calibri" w:hAnsi="Calibri" w:cs="Calibri" w:hint="eastAsia"/>
          <w:color w:val="000000"/>
          <w:sz w:val="21"/>
        </w:rPr>
        <w:t>（依赖门控）</w:t>
      </w:r>
    </w:p>
    <w:p w14:paraId="431A89BC" w14:textId="236217E3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 xml:space="preserve">tick </w:t>
      </w:r>
      <w:r>
        <w:rPr>
          <w:rFonts w:ascii="Calibri" w:hAnsi="Calibri" w:cs="Calibri" w:hint="eastAsia"/>
          <w:color w:val="000000"/>
          <w:sz w:val="21"/>
        </w:rPr>
        <w:t>链断（数据包函数加载失败）→</w:t>
      </w:r>
      <w:r>
        <w:rPr>
          <w:rFonts w:ascii="Calibri" w:hAnsi="Calibri" w:cs="Calibri" w:hint="eastAsia"/>
          <w:color w:val="000000"/>
          <w:sz w:val="21"/>
        </w:rPr>
        <w:t xml:space="preserve"> 7.5</w:t>
      </w:r>
    </w:p>
    <w:p w14:paraId="498B741B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251CC81" w14:textId="071F2F5B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7.5 函数加载失败 = tick 断链</w:t>
      </w:r>
    </w:p>
    <w:p w14:paraId="0D741E1D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51BA5F8" w14:textId="40354D3D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【实战】任何一个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驱动的函数加载失败（如</w:t>
      </w:r>
      <w:r>
        <w:rPr>
          <w:rFonts w:ascii="Calibri" w:hAnsi="Calibri" w:cs="Calibri" w:hint="eastAsia"/>
          <w:color w:val="000000"/>
          <w:sz w:val="21"/>
        </w:rPr>
        <w:t xml:space="preserve"> SNBT </w:t>
      </w:r>
      <w:r>
        <w:rPr>
          <w:rFonts w:ascii="Calibri" w:hAnsi="Calibri" w:cs="Calibri" w:hint="eastAsia"/>
          <w:color w:val="000000"/>
          <w:sz w:val="21"/>
        </w:rPr>
        <w:t>转义写错），</w:t>
      </w:r>
      <w:r>
        <w:rPr>
          <w:rFonts w:ascii="Calibri" w:hAnsi="Calibri" w:cs="Calibri" w:hint="eastAsia"/>
          <w:color w:val="000000"/>
          <w:sz w:val="21"/>
        </w:rPr>
        <w:t xml:space="preserve">minecraft:tick </w:t>
      </w:r>
      <w:r>
        <w:rPr>
          <w:rFonts w:ascii="Calibri" w:hAnsi="Calibri" w:cs="Calibri" w:hint="eastAsia"/>
          <w:color w:val="000000"/>
          <w:sz w:val="21"/>
        </w:rPr>
        <w:t>函数标签引用缺失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b/>
          <w:color w:val="000000"/>
          <w:sz w:val="21"/>
        </w:rPr>
        <w:t>整个</w:t>
      </w:r>
      <w:r>
        <w:rPr>
          <w:rFonts w:ascii="Calibri" w:hAnsi="Calibri" w:cs="Calibri" w:hint="eastAsia"/>
          <w:b/>
          <w:color w:val="000000"/>
          <w:sz w:val="21"/>
        </w:rPr>
        <w:t xml:space="preserve"> tick </w:t>
      </w:r>
      <w:r>
        <w:rPr>
          <w:rFonts w:ascii="Calibri" w:hAnsi="Calibri" w:cs="Calibri" w:hint="eastAsia"/>
          <w:b/>
          <w:color w:val="000000"/>
          <w:sz w:val="21"/>
        </w:rPr>
        <w:t>链静默失效</w:t>
      </w:r>
      <w:r>
        <w:rPr>
          <w:rFonts w:ascii="Calibri" w:hAnsi="Calibri" w:cs="Calibri" w:hint="eastAsia"/>
          <w:color w:val="000000"/>
          <w:sz w:val="21"/>
        </w:rPr>
        <w:t>。症状：所有</w:t>
      </w:r>
      <w:r>
        <w:rPr>
          <w:rFonts w:ascii="Calibri" w:hAnsi="Calibri" w:cs="Calibri" w:hint="eastAsia"/>
          <w:color w:val="000000"/>
          <w:sz w:val="21"/>
        </w:rPr>
        <w:t xml:space="preserve"> tick </w:t>
      </w:r>
      <w:r>
        <w:rPr>
          <w:rFonts w:ascii="Calibri" w:hAnsi="Calibri" w:cs="Calibri" w:hint="eastAsia"/>
          <w:color w:val="000000"/>
          <w:sz w:val="21"/>
        </w:rPr>
        <w:t>驱动的特效全部停摆，但手动</w:t>
      </w:r>
      <w:r>
        <w:rPr>
          <w:rFonts w:ascii="Calibri" w:hAnsi="Calibri" w:cs="Calibri" w:hint="eastAsia"/>
          <w:color w:val="000000"/>
          <w:sz w:val="21"/>
        </w:rPr>
        <w:t xml:space="preserve"> /function </w:t>
      </w:r>
      <w:r>
        <w:rPr>
          <w:rFonts w:ascii="Calibri" w:hAnsi="Calibri" w:cs="Calibri" w:hint="eastAsia"/>
          <w:color w:val="000000"/>
          <w:sz w:val="21"/>
        </w:rPr>
        <w:t>还能跑。排查：日志搜</w:t>
      </w:r>
      <w:r>
        <w:rPr>
          <w:rFonts w:ascii="Calibri" w:hAnsi="Calibri" w:cs="Calibri" w:hint="eastAsia"/>
          <w:color w:val="000000"/>
          <w:sz w:val="21"/>
        </w:rPr>
        <w:t xml:space="preserve"> Failed to load function + Whilst parsing command on line N</w:t>
      </w:r>
      <w:r>
        <w:rPr>
          <w:rFonts w:ascii="Calibri" w:hAnsi="Calibri" w:cs="Calibri" w:hint="eastAsia"/>
          <w:color w:val="000000"/>
          <w:sz w:val="21"/>
        </w:rPr>
        <w:t>。</w:t>
      </w:r>
    </w:p>
    <w:p w14:paraId="6D1A250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6208A91" w14:textId="49709878" w:rsidR="00DA5FB4" w:rsidRDefault="00DA5FB4" w:rsidP="00DA5FB4">
      <w:pPr>
        <w:pStyle w:val="2"/>
        <w:rPr>
          <w:rFonts w:hint="eastAsia"/>
        </w:rPr>
      </w:pPr>
      <w:r>
        <w:rPr>
          <w:rFonts w:hint="eastAsia"/>
        </w:rPr>
        <w:t>7.6 其他高频坑速查</w:t>
      </w:r>
    </w:p>
    <w:p w14:paraId="3A43705C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7F57117E" w14:textId="7AF6E3F0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 xml:space="preserve">scoreboard operation </w:t>
      </w:r>
      <w:r>
        <w:rPr>
          <w:rFonts w:ascii="Calibri" w:hAnsi="Calibri" w:cs="Calibri" w:hint="eastAsia"/>
          <w:color w:val="000000"/>
          <w:sz w:val="21"/>
        </w:rPr>
        <w:t>目标只有两个</w:t>
      </w:r>
      <w:r>
        <w:rPr>
          <w:rFonts w:ascii="Calibri" w:hAnsi="Calibri" w:cs="Calibri" w:hint="eastAsia"/>
          <w:color w:val="000000"/>
          <w:sz w:val="21"/>
        </w:rPr>
        <w:t xml:space="preserve"> token</w:t>
      </w:r>
      <w:r>
        <w:rPr>
          <w:rFonts w:ascii="Calibri" w:hAnsi="Calibri" w:cs="Calibri" w:hint="eastAsia"/>
          <w:color w:val="000000"/>
          <w:sz w:val="21"/>
        </w:rPr>
        <w:t>（</w:t>
      </w:r>
      <w:r>
        <w:rPr>
          <w:rFonts w:ascii="Calibri" w:hAnsi="Calibri" w:cs="Calibri" w:hint="eastAsia"/>
          <w:color w:val="000000"/>
          <w:sz w:val="21"/>
        </w:rPr>
        <w:t xml:space="preserve">@s </w:t>
      </w:r>
      <w:r>
        <w:rPr>
          <w:rFonts w:ascii="Calibri" w:hAnsi="Calibri" w:cs="Calibri" w:hint="eastAsia"/>
          <w:color w:val="000000"/>
          <w:sz w:val="21"/>
        </w:rPr>
        <w:t>记分板名），写错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函数加载失败</w:t>
      </w:r>
    </w:p>
    <w:p w14:paraId="6D32D8C4" w14:textId="41AAA943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 xml:space="preserve">add </w:t>
      </w:r>
      <w:r>
        <w:rPr>
          <w:rFonts w:ascii="Calibri" w:hAnsi="Calibri" w:cs="Calibri" w:hint="eastAsia"/>
          <w:color w:val="000000"/>
          <w:sz w:val="21"/>
        </w:rPr>
        <w:t>不接受负数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remove</w:t>
      </w:r>
    </w:p>
    <w:p w14:paraId="7F3961C6" w14:textId="7E17022E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 xml:space="preserve">if score A &lt; B </w:t>
      </w:r>
      <w:r>
        <w:rPr>
          <w:rFonts w:ascii="Calibri" w:hAnsi="Calibri" w:cs="Calibri" w:hint="eastAsia"/>
          <w:color w:val="000000"/>
          <w:sz w:val="21"/>
        </w:rPr>
        <w:t>不可靠</w:t>
      </w:r>
      <w:r>
        <w:rPr>
          <w:rFonts w:ascii="Calibri" w:hAnsi="Calibri" w:cs="Calibri" w:hint="eastAsia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→</w:t>
      </w:r>
      <w:r>
        <w:rPr>
          <w:rFonts w:ascii="Calibri" w:hAnsi="Calibri" w:cs="Calibri" w:hint="eastAsia"/>
          <w:color w:val="000000"/>
          <w:sz w:val="21"/>
        </w:rPr>
        <w:t xml:space="preserve"> operation </w:t>
      </w:r>
      <w:r>
        <w:rPr>
          <w:rFonts w:ascii="Calibri" w:hAnsi="Calibri" w:cs="Calibri" w:hint="eastAsia"/>
          <w:color w:val="000000"/>
          <w:sz w:val="21"/>
        </w:rPr>
        <w:t>差值</w:t>
      </w:r>
      <w:r>
        <w:rPr>
          <w:rFonts w:ascii="Calibri" w:hAnsi="Calibri" w:cs="Calibri" w:hint="eastAsia"/>
          <w:color w:val="000000"/>
          <w:sz w:val="21"/>
        </w:rPr>
        <w:t xml:space="preserve"> + matches </w:t>
      </w:r>
      <w:r>
        <w:rPr>
          <w:rFonts w:ascii="Calibri" w:hAnsi="Calibri" w:cs="Calibri" w:hint="eastAsia"/>
          <w:color w:val="000000"/>
          <w:sz w:val="21"/>
        </w:rPr>
        <w:t>范围</w:t>
      </w:r>
    </w:p>
    <w:p w14:paraId="60E03C56" w14:textId="3B4E455D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玩家</w:t>
      </w:r>
      <w:r>
        <w:rPr>
          <w:rFonts w:ascii="Calibri" w:hAnsi="Calibri" w:cs="Calibri" w:hint="eastAsia"/>
          <w:color w:val="000000"/>
          <w:sz w:val="21"/>
        </w:rPr>
        <w:t xml:space="preserve"> Pos </w:t>
      </w:r>
      <w:r>
        <w:rPr>
          <w:rFonts w:ascii="Calibri" w:hAnsi="Calibri" w:cs="Calibri" w:hint="eastAsia"/>
          <w:color w:val="000000"/>
          <w:sz w:val="21"/>
        </w:rPr>
        <w:t>可写（</w:t>
      </w:r>
      <w:r>
        <w:rPr>
          <w:rFonts w:ascii="Calibri" w:hAnsi="Calibri" w:cs="Calibri" w:hint="eastAsia"/>
          <w:color w:val="000000"/>
          <w:sz w:val="21"/>
        </w:rPr>
        <w:t>store result</w:t>
      </w:r>
      <w:r>
        <w:rPr>
          <w:rFonts w:ascii="Calibri" w:hAnsi="Calibri" w:cs="Calibri" w:hint="eastAsia"/>
          <w:color w:val="000000"/>
          <w:sz w:val="21"/>
        </w:rPr>
        <w:t>），</w:t>
      </w:r>
      <w:r>
        <w:rPr>
          <w:rFonts w:ascii="Calibri" w:hAnsi="Calibri" w:cs="Calibri" w:hint="eastAsia"/>
          <w:color w:val="000000"/>
          <w:sz w:val="21"/>
        </w:rPr>
        <w:t xml:space="preserve">Motion </w:t>
      </w:r>
      <w:r>
        <w:rPr>
          <w:rFonts w:ascii="Calibri" w:hAnsi="Calibri" w:cs="Calibri" w:hint="eastAsia"/>
          <w:color w:val="000000"/>
          <w:sz w:val="21"/>
        </w:rPr>
        <w:t>只读</w:t>
      </w:r>
    </w:p>
    <w:p w14:paraId="4203FED5" w14:textId="1F6D7060" w:rsidR="00DA5FB4" w:rsidRDefault="00DA5FB4" w:rsidP="00DA5FB4">
      <w:pPr>
        <w:shd w:val="clear" w:color="auto" w:fill="FFFFFF"/>
        <w:spacing w:after="0" w:line="240" w:lineRule="auto"/>
        <w:ind w:left="420" w:right="420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color w:val="000000"/>
          <w:sz w:val="21"/>
        </w:rPr>
        <w:t>•</w:t>
      </w:r>
      <w:r>
        <w:rPr>
          <w:rFonts w:ascii="Calibri" w:hAnsi="Calibri" w:cs="Calibri"/>
          <w:color w:val="000000"/>
          <w:sz w:val="21"/>
        </w:rPr>
        <w:t xml:space="preserve"> </w:t>
      </w:r>
      <w:r>
        <w:rPr>
          <w:rFonts w:ascii="Calibri" w:hAnsi="Calibri" w:cs="Calibri" w:hint="eastAsia"/>
          <w:color w:val="000000"/>
          <w:sz w:val="21"/>
        </w:rPr>
        <w:t>实体</w:t>
      </w:r>
      <w:r>
        <w:rPr>
          <w:rFonts w:ascii="Calibri" w:hAnsi="Calibri" w:cs="Calibri" w:hint="eastAsia"/>
          <w:color w:val="000000"/>
          <w:sz w:val="21"/>
        </w:rPr>
        <w:t xml:space="preserve"> tp </w:t>
      </w:r>
      <w:r>
        <w:rPr>
          <w:rFonts w:ascii="Calibri" w:hAnsi="Calibri" w:cs="Calibri" w:hint="eastAsia"/>
          <w:color w:val="000000"/>
          <w:sz w:val="21"/>
        </w:rPr>
        <w:t>会复制朝向锁视线；</w:t>
      </w:r>
      <w:r>
        <w:rPr>
          <w:rFonts w:ascii="Calibri" w:hAnsi="Calibri" w:cs="Calibri" w:hint="eastAsia"/>
          <w:color w:val="000000"/>
          <w:sz w:val="21"/>
        </w:rPr>
        <w:t xml:space="preserve">tp </w:t>
      </w:r>
      <w:r>
        <w:rPr>
          <w:rFonts w:ascii="Calibri" w:hAnsi="Calibri" w:cs="Calibri" w:hint="eastAsia"/>
          <w:color w:val="000000"/>
          <w:sz w:val="21"/>
        </w:rPr>
        <w:t>坐标不改变朝向</w:t>
      </w:r>
    </w:p>
    <w:p w14:paraId="017360A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6EEB14AA" w14:textId="4B84BC76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第八章：渲染器避坑速查表</w:t>
      </w:r>
    </w:p>
    <w:p w14:paraId="0C58EB15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9"/>
        <w:gridCol w:w="2739"/>
        <w:gridCol w:w="3929"/>
      </w:tblGrid>
      <w:tr w:rsidR="00DA5FB4" w:rsidRPr="00DA5FB4" w14:paraId="40F3A79F" w14:textId="77777777" w:rsidTr="00DA5FB4">
        <w:tc>
          <w:tcPr>
            <w:tcW w:w="0" w:type="auto"/>
            <w:shd w:val="clear" w:color="auto" w:fill="DDDDDD"/>
          </w:tcPr>
          <w:p w14:paraId="1367EEFF" w14:textId="7C9BAE5A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/>
                <w:b/>
                <w:color w:val="000000"/>
                <w:sz w:val="21"/>
              </w:rPr>
              <w:t>#</w:t>
            </w:r>
          </w:p>
        </w:tc>
        <w:tc>
          <w:tcPr>
            <w:tcW w:w="0" w:type="auto"/>
            <w:shd w:val="clear" w:color="auto" w:fill="DDDDDD"/>
          </w:tcPr>
          <w:p w14:paraId="1548624A" w14:textId="7B7CA961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坑</w:t>
            </w:r>
          </w:p>
        </w:tc>
        <w:tc>
          <w:tcPr>
            <w:tcW w:w="0" w:type="auto"/>
            <w:shd w:val="clear" w:color="auto" w:fill="DDDDDD"/>
          </w:tcPr>
          <w:p w14:paraId="14EF71F6" w14:textId="787AE3A6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一句话解法</w:t>
            </w:r>
          </w:p>
        </w:tc>
      </w:tr>
      <w:tr w:rsidR="00DA5FB4" w14:paraId="2ADB12A4" w14:textId="77777777" w:rsidTr="00DA5FB4">
        <w:tc>
          <w:tcPr>
            <w:tcW w:w="0" w:type="auto"/>
          </w:tcPr>
          <w:p w14:paraId="5E725843" w14:textId="1D7C496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</w:t>
            </w:r>
          </w:p>
        </w:tc>
        <w:tc>
          <w:tcPr>
            <w:tcW w:w="0" w:type="auto"/>
          </w:tcPr>
          <w:p w14:paraId="63B0EE3C" w14:textId="4419804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读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TranslucentSampler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通道</w:t>
            </w:r>
          </w:p>
        </w:tc>
        <w:tc>
          <w:tcPr>
            <w:tcW w:w="0" w:type="auto"/>
          </w:tcPr>
          <w:p w14:paraId="15B06338" w14:textId="215B585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主目标在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DiffuseSampler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（字节码验证）</w:t>
            </w:r>
          </w:p>
        </w:tc>
      </w:tr>
      <w:tr w:rsidR="00DA5FB4" w14:paraId="056CCDF7" w14:textId="77777777" w:rsidTr="00DA5FB4">
        <w:tc>
          <w:tcPr>
            <w:tcW w:w="0" w:type="auto"/>
          </w:tcPr>
          <w:p w14:paraId="3166F95E" w14:textId="485A04E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</w:t>
            </w:r>
          </w:p>
        </w:tc>
        <w:tc>
          <w:tcPr>
            <w:tcW w:w="0" w:type="auto"/>
          </w:tcPr>
          <w:p w14:paraId="5679522E" w14:textId="407B34A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gl_VertexID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合批</w:t>
            </w:r>
          </w:p>
        </w:tc>
        <w:tc>
          <w:tcPr>
            <w:tcW w:w="0" w:type="auto"/>
          </w:tcPr>
          <w:p w14:paraId="0752900C" w14:textId="51A0255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% 4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每个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quad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独立展开</w:t>
            </w:r>
          </w:p>
        </w:tc>
      </w:tr>
      <w:tr w:rsidR="00DA5FB4" w14:paraId="25D40E30" w14:textId="77777777" w:rsidTr="00DA5FB4">
        <w:tc>
          <w:tcPr>
            <w:tcW w:w="0" w:type="auto"/>
          </w:tcPr>
          <w:p w14:paraId="3A2639A6" w14:textId="07C459D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</w:t>
            </w:r>
          </w:p>
        </w:tc>
        <w:tc>
          <w:tcPr>
            <w:tcW w:w="0" w:type="auto"/>
          </w:tcPr>
          <w:p w14:paraId="677E62A1" w14:textId="12B63BA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近平面裁剪</w:t>
            </w:r>
          </w:p>
        </w:tc>
        <w:tc>
          <w:tcPr>
            <w:tcW w:w="0" w:type="auto"/>
          </w:tcPr>
          <w:p w14:paraId="769AA5B5" w14:textId="741C681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实体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tp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相机前方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5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格</w:t>
            </w:r>
          </w:p>
        </w:tc>
      </w:tr>
      <w:tr w:rsidR="00DA5FB4" w14:paraId="77C23978" w14:textId="77777777" w:rsidTr="00DA5FB4">
        <w:tc>
          <w:tcPr>
            <w:tcW w:w="0" w:type="auto"/>
          </w:tcPr>
          <w:p w14:paraId="5330FD9C" w14:textId="00D2FB9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4</w:t>
            </w:r>
          </w:p>
        </w:tc>
        <w:tc>
          <w:tcPr>
            <w:tcW w:w="0" w:type="auto"/>
          </w:tcPr>
          <w:p w14:paraId="197E3007" w14:textId="390A048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深度剔除</w:t>
            </w:r>
          </w:p>
        </w:tc>
        <w:tc>
          <w:tcPr>
            <w:tcW w:w="0" w:type="auto"/>
          </w:tcPr>
          <w:p w14:paraId="190534AB" w14:textId="505D805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全屏展开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NDC z = -1</w:t>
            </w:r>
          </w:p>
        </w:tc>
      </w:tr>
      <w:tr w:rsidR="00DA5FB4" w14:paraId="35E093AC" w14:textId="77777777" w:rsidTr="00DA5FB4">
        <w:tc>
          <w:tcPr>
            <w:tcW w:w="0" w:type="auto"/>
          </w:tcPr>
          <w:p w14:paraId="71239705" w14:textId="2E129813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5</w:t>
            </w:r>
          </w:p>
        </w:tc>
        <w:tc>
          <w:tcPr>
            <w:tcW w:w="0" w:type="auto"/>
          </w:tcPr>
          <w:p w14:paraId="7D658057" w14:textId="1A60E96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text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无字形</w:t>
            </w:r>
          </w:p>
        </w:tc>
        <w:tc>
          <w:tcPr>
            <w:tcW w:w="0" w:type="auto"/>
          </w:tcPr>
          <w:p w14:paraId="39F98E9B" w14:textId="12E68F0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真实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NBSP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字符（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U+00A0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）</w:t>
            </w:r>
          </w:p>
        </w:tc>
      </w:tr>
      <w:tr w:rsidR="00DA5FB4" w14:paraId="24781F06" w14:textId="77777777" w:rsidTr="00DA5FB4">
        <w:tc>
          <w:tcPr>
            <w:tcW w:w="0" w:type="auto"/>
          </w:tcPr>
          <w:p w14:paraId="038DEC47" w14:textId="3209B00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6</w:t>
            </w:r>
          </w:p>
        </w:tc>
        <w:tc>
          <w:tcPr>
            <w:tcW w:w="0" w:type="auto"/>
          </w:tcPr>
          <w:p w14:paraId="76AE1B82" w14:textId="38B29DA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\uXXXX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转义</w:t>
            </w:r>
          </w:p>
        </w:tc>
        <w:tc>
          <w:tcPr>
            <w:tcW w:w="0" w:type="auto"/>
          </w:tcPr>
          <w:p w14:paraId="10624184" w14:textId="3757412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mcfunction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不支持，粘真实字符</w:t>
            </w:r>
          </w:p>
        </w:tc>
      </w:tr>
      <w:tr w:rsidR="00DA5FB4" w14:paraId="143E8AFA" w14:textId="77777777" w:rsidTr="00DA5FB4">
        <w:tc>
          <w:tcPr>
            <w:tcW w:w="0" w:type="auto"/>
          </w:tcPr>
          <w:p w14:paraId="2F4AFA41" w14:textId="296C1A9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</w:t>
            </w:r>
          </w:p>
        </w:tc>
        <w:tc>
          <w:tcPr>
            <w:tcW w:w="0" w:type="auto"/>
          </w:tcPr>
          <w:p w14:paraId="6A6F579E" w14:textId="3344D20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空格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= JsonNull</w:t>
            </w:r>
          </w:p>
        </w:tc>
        <w:tc>
          <w:tcPr>
            <w:tcW w:w="0" w:type="auto"/>
          </w:tcPr>
          <w:p w14:paraId="4C813797" w14:textId="7239E86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报错但不阻断背景渲染</w:t>
            </w:r>
          </w:p>
        </w:tc>
      </w:tr>
      <w:tr w:rsidR="00DA5FB4" w14:paraId="625BEFD0" w14:textId="77777777" w:rsidTr="00DA5FB4">
        <w:tc>
          <w:tcPr>
            <w:tcW w:w="0" w:type="auto"/>
          </w:tcPr>
          <w:p w14:paraId="3E665A9C" w14:textId="32948D8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8</w:t>
            </w:r>
          </w:p>
        </w:tc>
        <w:tc>
          <w:tcPr>
            <w:tcW w:w="0" w:type="auto"/>
          </w:tcPr>
          <w:p w14:paraId="77AED894" w14:textId="080762F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区间上界漏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+1</w:t>
            </w:r>
          </w:p>
        </w:tc>
        <w:tc>
          <w:tcPr>
            <w:tcW w:w="0" w:type="auto"/>
          </w:tcPr>
          <w:p w14:paraId="09B791AA" w14:textId="1E6C8A8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上界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=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标识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最大值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+ 1</w:t>
            </w:r>
          </w:p>
        </w:tc>
      </w:tr>
      <w:tr w:rsidR="00DA5FB4" w14:paraId="5C94C7E6" w14:textId="77777777" w:rsidTr="00DA5FB4">
        <w:tc>
          <w:tcPr>
            <w:tcW w:w="0" w:type="auto"/>
          </w:tcPr>
          <w:p w14:paraId="7C0BDC38" w14:textId="450B2CF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9</w:t>
            </w:r>
          </w:p>
        </w:tc>
        <w:tc>
          <w:tcPr>
            <w:tcW w:w="0" w:type="auto"/>
          </w:tcPr>
          <w:p w14:paraId="6E0C527E" w14:textId="58C9DED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场景色误读</w:t>
            </w:r>
          </w:p>
        </w:tc>
        <w:tc>
          <w:tcPr>
            <w:tcW w:w="0" w:type="auto"/>
          </w:tcPr>
          <w:p w14:paraId="69C5993E" w14:textId="5376E4C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标识位区间校验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门控</w:t>
            </w:r>
          </w:p>
        </w:tc>
      </w:tr>
      <w:tr w:rsidR="00DA5FB4" w14:paraId="24574437" w14:textId="77777777" w:rsidTr="00DA5FB4">
        <w:tc>
          <w:tcPr>
            <w:tcW w:w="0" w:type="auto"/>
          </w:tcPr>
          <w:p w14:paraId="52C59D5E" w14:textId="1332834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</w:t>
            </w:r>
          </w:p>
        </w:tc>
        <w:tc>
          <w:tcPr>
            <w:tcW w:w="0" w:type="auto"/>
          </w:tcPr>
          <w:p w14:paraId="0232FEB0" w14:textId="13E1FE8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编译失败全灭</w:t>
            </w:r>
          </w:p>
        </w:tc>
        <w:tc>
          <w:tcPr>
            <w:tcW w:w="0" w:type="auto"/>
          </w:tcPr>
          <w:p w14:paraId="796149C0" w14:textId="5FED3C9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日志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error C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，重启用资源包</w:t>
            </w:r>
          </w:p>
        </w:tc>
      </w:tr>
      <w:tr w:rsidR="00DA5FB4" w14:paraId="433922F1" w14:textId="77777777" w:rsidTr="00DA5FB4">
        <w:tc>
          <w:tcPr>
            <w:tcW w:w="0" w:type="auto"/>
          </w:tcPr>
          <w:p w14:paraId="42E0A6F4" w14:textId="2B39EFE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11</w:t>
            </w:r>
          </w:p>
        </w:tc>
        <w:tc>
          <w:tcPr>
            <w:tcW w:w="0" w:type="auto"/>
          </w:tcPr>
          <w:p w14:paraId="3F71C897" w14:textId="68B6421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同作用域重名</w:t>
            </w:r>
          </w:p>
        </w:tc>
        <w:tc>
          <w:tcPr>
            <w:tcW w:w="0" w:type="auto"/>
          </w:tcPr>
          <w:p w14:paraId="0B291C8E" w14:textId="33127B3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变量全局查重</w:t>
            </w:r>
          </w:p>
        </w:tc>
      </w:tr>
      <w:tr w:rsidR="00DA5FB4" w14:paraId="7E267477" w14:textId="77777777" w:rsidTr="00DA5FB4">
        <w:tc>
          <w:tcPr>
            <w:tcW w:w="0" w:type="auto"/>
          </w:tcPr>
          <w:p w14:paraId="01FE499A" w14:textId="670EE24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12</w:t>
            </w:r>
          </w:p>
        </w:tc>
        <w:tc>
          <w:tcPr>
            <w:tcW w:w="0" w:type="auto"/>
          </w:tcPr>
          <w:p w14:paraId="135A4874" w14:textId="410B6EB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震动清理停音效</w:t>
            </w:r>
          </w:p>
        </w:tc>
        <w:tc>
          <w:tcPr>
            <w:tcW w:w="0" w:type="auto"/>
          </w:tcPr>
          <w:p w14:paraId="099A43C4" w14:textId="6EA37A2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不用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fx/clear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，手动清</w:t>
            </w:r>
          </w:p>
        </w:tc>
      </w:tr>
      <w:tr w:rsidR="00DA5FB4" w14:paraId="05FB90AC" w14:textId="77777777" w:rsidTr="00DA5FB4">
        <w:tc>
          <w:tcPr>
            <w:tcW w:w="0" w:type="auto"/>
          </w:tcPr>
          <w:p w14:paraId="244EF743" w14:textId="10915CC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13</w:t>
            </w:r>
          </w:p>
        </w:tc>
        <w:tc>
          <w:tcPr>
            <w:tcW w:w="0" w:type="auto"/>
          </w:tcPr>
          <w:p w14:paraId="04708CE6" w14:textId="33A0B32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先红后灰顺序</w:t>
            </w:r>
          </w:p>
        </w:tc>
        <w:tc>
          <w:tcPr>
            <w:tcW w:w="0" w:type="auto"/>
          </w:tcPr>
          <w:p w14:paraId="6CDA18F0" w14:textId="3704D05B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先世界去饱和，再叠红</w:t>
            </w:r>
          </w:p>
        </w:tc>
      </w:tr>
      <w:tr w:rsidR="00DA5FB4" w14:paraId="2A931E41" w14:textId="77777777" w:rsidTr="00DA5FB4">
        <w:tc>
          <w:tcPr>
            <w:tcW w:w="0" w:type="auto"/>
          </w:tcPr>
          <w:p w14:paraId="1EE9D61A" w14:textId="4EBA04F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14</w:t>
            </w:r>
          </w:p>
        </w:tc>
        <w:tc>
          <w:tcPr>
            <w:tcW w:w="0" w:type="auto"/>
          </w:tcPr>
          <w:p w14:paraId="0BC75F17" w14:textId="515CF2EF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add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负数非法</w:t>
            </w:r>
          </w:p>
        </w:tc>
        <w:tc>
          <w:tcPr>
            <w:tcW w:w="0" w:type="auto"/>
          </w:tcPr>
          <w:p w14:paraId="7A97BF4E" w14:textId="75E0A30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remove</w:t>
            </w:r>
          </w:p>
        </w:tc>
      </w:tr>
      <w:tr w:rsidR="00DA5FB4" w14:paraId="6FF4B688" w14:textId="77777777" w:rsidTr="00DA5FB4">
        <w:tc>
          <w:tcPr>
            <w:tcW w:w="0" w:type="auto"/>
          </w:tcPr>
          <w:p w14:paraId="68FC7475" w14:textId="45DBF69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15</w:t>
            </w:r>
          </w:p>
        </w:tc>
        <w:tc>
          <w:tcPr>
            <w:tcW w:w="0" w:type="auto"/>
          </w:tcPr>
          <w:p w14:paraId="380CAC55" w14:textId="2290338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if score &lt;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不可靠</w:t>
            </w:r>
          </w:p>
        </w:tc>
        <w:tc>
          <w:tcPr>
            <w:tcW w:w="0" w:type="auto"/>
          </w:tcPr>
          <w:p w14:paraId="593C0E12" w14:textId="1114D99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operation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差值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matches</w:t>
            </w:r>
          </w:p>
        </w:tc>
      </w:tr>
      <w:tr w:rsidR="00DA5FB4" w14:paraId="6E4A9F0A" w14:textId="77777777" w:rsidTr="00DA5FB4">
        <w:tc>
          <w:tcPr>
            <w:tcW w:w="0" w:type="auto"/>
          </w:tcPr>
          <w:p w14:paraId="1A0B7220" w14:textId="67EC6E1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16</w:t>
            </w:r>
          </w:p>
        </w:tc>
        <w:tc>
          <w:tcPr>
            <w:tcW w:w="0" w:type="auto"/>
          </w:tcPr>
          <w:p w14:paraId="4425ECB3" w14:textId="74493CD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tick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断链</w:t>
            </w:r>
          </w:p>
        </w:tc>
        <w:tc>
          <w:tcPr>
            <w:tcW w:w="0" w:type="auto"/>
          </w:tcPr>
          <w:p w14:paraId="7DF655E8" w14:textId="38AF793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日志搜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Failed to load function</w:t>
            </w:r>
          </w:p>
        </w:tc>
      </w:tr>
      <w:tr w:rsidR="00DA5FB4" w14:paraId="78E4AD4A" w14:textId="77777777" w:rsidTr="00DA5FB4">
        <w:tc>
          <w:tcPr>
            <w:tcW w:w="0" w:type="auto"/>
          </w:tcPr>
          <w:p w14:paraId="3FC422EA" w14:textId="3ECB0C7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17</w:t>
            </w:r>
          </w:p>
        </w:tc>
        <w:tc>
          <w:tcPr>
            <w:tcW w:w="0" w:type="auto"/>
          </w:tcPr>
          <w:p w14:paraId="627C5494" w14:textId="0EAA6CB4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鱼眼回折波浪</w:t>
            </w:r>
          </w:p>
        </w:tc>
        <w:tc>
          <w:tcPr>
            <w:tcW w:w="0" w:type="auto"/>
          </w:tcPr>
          <w:p w14:paraId="56C5AF58" w14:textId="3B18FAB3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纯单调外推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+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固定黑边</w:t>
            </w:r>
          </w:p>
        </w:tc>
      </w:tr>
      <w:tr w:rsidR="00DA5FB4" w14:paraId="46386586" w14:textId="77777777" w:rsidTr="00DA5FB4">
        <w:tc>
          <w:tcPr>
            <w:tcW w:w="0" w:type="auto"/>
          </w:tcPr>
          <w:p w14:paraId="77D8E66B" w14:textId="48567F8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18</w:t>
            </w:r>
          </w:p>
        </w:tc>
        <w:tc>
          <w:tcPr>
            <w:tcW w:w="0" w:type="auto"/>
          </w:tcPr>
          <w:p w14:paraId="570C7E7F" w14:textId="3967BB2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各向异性奇点</w:t>
            </w:r>
          </w:p>
        </w:tc>
        <w:tc>
          <w:tcPr>
            <w:tcW w:w="0" w:type="auto"/>
          </w:tcPr>
          <w:p w14:paraId="155DB012" w14:textId="5B83C83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用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py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绝对值贯穿渐变</w:t>
            </w:r>
          </w:p>
        </w:tc>
      </w:tr>
    </w:tbl>
    <w:p w14:paraId="789CDB5A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5264C64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286A8D51" w14:textId="1ABC2C14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附录 A：Trafficking 项目参考文件</w:t>
      </w:r>
    </w:p>
    <w:p w14:paraId="02FF1B23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2"/>
        <w:gridCol w:w="7694"/>
      </w:tblGrid>
      <w:tr w:rsidR="00DA5FB4" w:rsidRPr="00DA5FB4" w14:paraId="119329B6" w14:textId="77777777" w:rsidTr="00DA5FB4">
        <w:tc>
          <w:tcPr>
            <w:tcW w:w="0" w:type="auto"/>
            <w:shd w:val="clear" w:color="auto" w:fill="DDDDDD"/>
          </w:tcPr>
          <w:p w14:paraId="043F9BC0" w14:textId="5F74543D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用途</w:t>
            </w:r>
          </w:p>
        </w:tc>
        <w:tc>
          <w:tcPr>
            <w:tcW w:w="0" w:type="auto"/>
            <w:shd w:val="clear" w:color="auto" w:fill="DDDDDD"/>
          </w:tcPr>
          <w:p w14:paraId="1746C8D4" w14:textId="0CD08AD8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路径</w:t>
            </w:r>
          </w:p>
        </w:tc>
      </w:tr>
      <w:tr w:rsidR="00DA5FB4" w14:paraId="64F3D700" w14:textId="77777777" w:rsidTr="00DA5FB4">
        <w:tc>
          <w:tcPr>
            <w:tcW w:w="0" w:type="auto"/>
          </w:tcPr>
          <w:p w14:paraId="55B3E38A" w14:textId="376B3C6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后处理主入口</w:t>
            </w:r>
          </w:p>
        </w:tc>
        <w:tc>
          <w:tcPr>
            <w:tcW w:w="0" w:type="auto"/>
          </w:tcPr>
          <w:p w14:paraId="712CF65A" w14:textId="27F96DF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resourcepacks/Trafficking/assets/minecraft/shaders/program/transparency.fsh</w:t>
            </w:r>
          </w:p>
        </w:tc>
      </w:tr>
      <w:tr w:rsidR="00DA5FB4" w14:paraId="484C5197" w14:textId="77777777" w:rsidTr="00DA5FB4">
        <w:tc>
          <w:tcPr>
            <w:tcW w:w="0" w:type="auto"/>
          </w:tcPr>
          <w:p w14:paraId="798C0206" w14:textId="26FCBD8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通道实体顶点展开</w:t>
            </w:r>
          </w:p>
        </w:tc>
        <w:tc>
          <w:tcPr>
            <w:tcW w:w="0" w:type="auto"/>
          </w:tcPr>
          <w:p w14:paraId="0B369705" w14:textId="48FFB63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resourcepacks/Trafficking/assets/minecraft/shaders/program/rendertype_text_background.vsh</w:t>
            </w:r>
          </w:p>
        </w:tc>
      </w:tr>
      <w:tr w:rsidR="00DA5FB4" w14:paraId="79C423FC" w14:textId="77777777" w:rsidTr="00DA5FB4">
        <w:tc>
          <w:tcPr>
            <w:tcW w:w="0" w:type="auto"/>
          </w:tcPr>
          <w:p w14:paraId="32E2DF3B" w14:textId="14FF25F8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特效模式通道写入</w:t>
            </w:r>
          </w:p>
        </w:tc>
        <w:tc>
          <w:tcPr>
            <w:tcW w:w="0" w:type="auto"/>
          </w:tcPr>
          <w:p w14:paraId="449A97F3" w14:textId="1B604C7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datapacks/Trafficking/data/vsb/function/fx/apply.mcfunction</w:t>
            </w:r>
          </w:p>
        </w:tc>
      </w:tr>
      <w:tr w:rsidR="00DA5FB4" w14:paraId="536E8450" w14:textId="77777777" w:rsidTr="00DA5FB4">
        <w:tc>
          <w:tcPr>
            <w:tcW w:w="0" w:type="auto"/>
          </w:tcPr>
          <w:p w14:paraId="74A56B29" w14:textId="58628C5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低血量叠加层驱动</w:t>
            </w:r>
          </w:p>
        </w:tc>
        <w:tc>
          <w:tcPr>
            <w:tcW w:w="0" w:type="auto"/>
          </w:tcPr>
          <w:p w14:paraId="090D0466" w14:textId="57AE729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datapacks/Trafficking/data/vsb/function/fx/lowhp_tick.mcfunction</w:t>
            </w:r>
          </w:p>
        </w:tc>
      </w:tr>
      <w:tr w:rsidR="00DA5FB4" w14:paraId="460A63C9" w14:textId="77777777" w:rsidTr="00DA5FB4">
        <w:tc>
          <w:tcPr>
            <w:tcW w:w="0" w:type="auto"/>
          </w:tcPr>
          <w:p w14:paraId="51D6C0EF" w14:textId="5A6E0EC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受击震动数据包</w:t>
            </w:r>
          </w:p>
        </w:tc>
        <w:tc>
          <w:tcPr>
            <w:tcW w:w="0" w:type="auto"/>
          </w:tcPr>
          <w:p w14:paraId="36B482CB" w14:textId="4B39A39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datapacks/player_combat/data/player_combat/function/tick.mcfunction</w:t>
            </w:r>
          </w:p>
        </w:tc>
      </w:tr>
      <w:tr w:rsidR="00DA5FB4" w14:paraId="5118AE4E" w14:textId="77777777" w:rsidTr="00DA5FB4">
        <w:tc>
          <w:tcPr>
            <w:tcW w:w="0" w:type="auto"/>
          </w:tcPr>
          <w:p w14:paraId="17A2FF26" w14:textId="7D4498C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音频循环数据包</w:t>
            </w:r>
          </w:p>
        </w:tc>
        <w:tc>
          <w:tcPr>
            <w:tcW w:w="0" w:type="auto"/>
          </w:tcPr>
          <w:p w14:paraId="63230236" w14:textId="4BA6502E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datapacks/player_action/</w:t>
            </w:r>
          </w:p>
        </w:tc>
      </w:tr>
      <w:tr w:rsidR="00DA5FB4" w14:paraId="7C5EE496" w14:textId="77777777" w:rsidTr="00DA5FB4">
        <w:tc>
          <w:tcPr>
            <w:tcW w:w="0" w:type="auto"/>
          </w:tcPr>
          <w:p w14:paraId="3AE3B443" w14:textId="465EC39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避坑手册（经验全集）</w:t>
            </w:r>
          </w:p>
        </w:tc>
        <w:tc>
          <w:tcPr>
            <w:tcW w:w="0" w:type="auto"/>
          </w:tcPr>
          <w:p w14:paraId="4C874495" w14:textId="3C831BC7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D:\Desktop\Minecraft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数据包开发避坑手册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.md</w:t>
            </w:r>
          </w:p>
        </w:tc>
      </w:tr>
    </w:tbl>
    <w:p w14:paraId="72DF8E08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4016AEC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09549134" w14:textId="0C532D78" w:rsidR="00DA5FB4" w:rsidRDefault="00DA5FB4" w:rsidP="00DA5FB4">
      <w:pPr>
        <w:pStyle w:val="1"/>
        <w:rPr>
          <w:rFonts w:hint="eastAsia"/>
        </w:rPr>
      </w:pPr>
      <w:r>
        <w:rPr>
          <w:rFonts w:hint="eastAsia"/>
        </w:rPr>
        <w:t>附录 B：术语表</w:t>
      </w:r>
    </w:p>
    <w:p w14:paraId="2AFB949E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4585"/>
      </w:tblGrid>
      <w:tr w:rsidR="00DA5FB4" w:rsidRPr="00DA5FB4" w14:paraId="4D236F0A" w14:textId="77777777" w:rsidTr="00DA5FB4">
        <w:tc>
          <w:tcPr>
            <w:tcW w:w="0" w:type="auto"/>
            <w:shd w:val="clear" w:color="auto" w:fill="DDDDDD"/>
          </w:tcPr>
          <w:p w14:paraId="007C7F56" w14:textId="43FADFFD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术语</w:t>
            </w:r>
          </w:p>
        </w:tc>
        <w:tc>
          <w:tcPr>
            <w:tcW w:w="0" w:type="auto"/>
            <w:shd w:val="clear" w:color="auto" w:fill="DDDDDD"/>
          </w:tcPr>
          <w:p w14:paraId="432DBFCA" w14:textId="0A6FD716" w:rsidR="00DA5FB4" w:rsidRPr="00DA5FB4" w:rsidRDefault="00DA5FB4" w:rsidP="00DA5FB4">
            <w:pPr>
              <w:rPr>
                <w:rFonts w:ascii="Calibri" w:hAnsi="Calibri" w:cs="Calibri" w:hint="eastAsia"/>
                <w:b/>
                <w:color w:val="000000"/>
                <w:sz w:val="21"/>
              </w:rPr>
            </w:pPr>
            <w:r w:rsidRPr="00DA5FB4">
              <w:rPr>
                <w:rFonts w:ascii="Calibri" w:hAnsi="Calibri" w:cs="Calibri" w:hint="eastAsia"/>
                <w:b/>
                <w:color w:val="000000"/>
                <w:sz w:val="21"/>
              </w:rPr>
              <w:t>含义</w:t>
            </w:r>
          </w:p>
        </w:tc>
      </w:tr>
      <w:tr w:rsidR="00DA5FB4" w14:paraId="325B6414" w14:textId="77777777" w:rsidTr="00DA5FB4">
        <w:tc>
          <w:tcPr>
            <w:tcW w:w="0" w:type="auto"/>
          </w:tcPr>
          <w:p w14:paraId="6367C2F3" w14:textId="7F9B293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通道实体</w:t>
            </w:r>
          </w:p>
        </w:tc>
        <w:tc>
          <w:tcPr>
            <w:tcW w:w="0" w:type="auto"/>
          </w:tcPr>
          <w:p w14:paraId="1EAEC8D5" w14:textId="7E8985C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用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text_display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背景色向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shader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传数据的实体</w:t>
            </w:r>
          </w:p>
        </w:tc>
      </w:tr>
      <w:tr w:rsidR="00DA5FB4" w14:paraId="5213E508" w14:textId="77777777" w:rsidTr="00DA5FB4">
        <w:tc>
          <w:tcPr>
            <w:tcW w:w="0" w:type="auto"/>
          </w:tcPr>
          <w:p w14:paraId="771B1ECA" w14:textId="7CDE69A0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标识位</w:t>
            </w:r>
          </w:p>
        </w:tc>
        <w:tc>
          <w:tcPr>
            <w:tcW w:w="0" w:type="auto"/>
          </w:tcPr>
          <w:p w14:paraId="66792F2E" w14:textId="7B8717D5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编码中用于区分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"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有效数据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"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与场景色的固定偏移</w:t>
            </w:r>
          </w:p>
        </w:tc>
      </w:tr>
      <w:tr w:rsidR="00DA5FB4" w14:paraId="18FEF013" w14:textId="77777777" w:rsidTr="00DA5FB4">
        <w:tc>
          <w:tcPr>
            <w:tcW w:w="0" w:type="auto"/>
          </w:tcPr>
          <w:p w14:paraId="60463E45" w14:textId="08AA3833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门控</w:t>
            </w:r>
          </w:p>
        </w:tc>
        <w:tc>
          <w:tcPr>
            <w:tcW w:w="0" w:type="auto"/>
          </w:tcPr>
          <w:p w14:paraId="01CFB928" w14:textId="053AACB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正常状态写无标识值，从源头禁止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shader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执行</w:t>
            </w:r>
          </w:p>
        </w:tc>
      </w:tr>
      <w:tr w:rsidR="00DA5FB4" w14:paraId="08CBAF79" w14:textId="77777777" w:rsidTr="00DA5FB4">
        <w:tc>
          <w:tcPr>
            <w:tcW w:w="0" w:type="auto"/>
          </w:tcPr>
          <w:p w14:paraId="074CD9C2" w14:textId="37006DBA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NDC</w:t>
            </w:r>
          </w:p>
        </w:tc>
        <w:tc>
          <w:tcPr>
            <w:tcW w:w="0" w:type="auto"/>
          </w:tcPr>
          <w:p w14:paraId="2A4A8B38" w14:textId="267E4779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归一化设备坐标，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(-1, -1)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到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(1, 1)</w:t>
            </w:r>
          </w:p>
        </w:tc>
      </w:tr>
      <w:tr w:rsidR="00DA5FB4" w14:paraId="74245069" w14:textId="77777777" w:rsidTr="00DA5FB4">
        <w:tc>
          <w:tcPr>
            <w:tcW w:w="0" w:type="auto"/>
          </w:tcPr>
          <w:p w14:paraId="09177D6B" w14:textId="5588AAB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合批</w:t>
            </w:r>
          </w:p>
        </w:tc>
        <w:tc>
          <w:tcPr>
            <w:tcW w:w="0" w:type="auto"/>
          </w:tcPr>
          <w:p w14:paraId="653317C8" w14:textId="77096246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同一渲染类型多个实体的顶点合并绘制</w:t>
            </w:r>
          </w:p>
        </w:tc>
      </w:tr>
      <w:tr w:rsidR="00DA5FB4" w14:paraId="53045592" w14:textId="77777777" w:rsidTr="00DA5FB4">
        <w:tc>
          <w:tcPr>
            <w:tcW w:w="0" w:type="auto"/>
          </w:tcPr>
          <w:p w14:paraId="302DB68B" w14:textId="3E0C220C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fx_mode</w:t>
            </w:r>
          </w:p>
        </w:tc>
        <w:tc>
          <w:tcPr>
            <w:tcW w:w="0" w:type="auto"/>
          </w:tcPr>
          <w:p w14:paraId="64C0C9A3" w14:textId="728301B2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特效主通道模式号（数据包侧）</w:t>
            </w:r>
          </w:p>
        </w:tc>
      </w:tr>
      <w:tr w:rsidR="00DA5FB4" w14:paraId="4B1371A0" w14:textId="77777777" w:rsidTr="00DA5FB4">
        <w:tc>
          <w:tcPr>
            <w:tcW w:w="0" w:type="auto"/>
          </w:tcPr>
          <w:p w14:paraId="68539655" w14:textId="26E4F39D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叠加层</w:t>
            </w:r>
          </w:p>
        </w:tc>
        <w:tc>
          <w:tcPr>
            <w:tcW w:w="0" w:type="auto"/>
          </w:tcPr>
          <w:p w14:paraId="69BB21FA" w14:textId="3862A1E1" w:rsidR="00DA5FB4" w:rsidRDefault="00DA5FB4" w:rsidP="00DA5FB4">
            <w:pPr>
              <w:rPr>
                <w:rFonts w:ascii="Calibri" w:hAnsi="Calibri" w:cs="Calibri" w:hint="eastAsia"/>
                <w:color w:val="000000"/>
                <w:sz w:val="21"/>
              </w:rPr>
            </w:pPr>
            <w:r>
              <w:rPr>
                <w:rFonts w:ascii="Calibri" w:hAnsi="Calibri" w:cs="Calibri" w:hint="eastAsia"/>
                <w:color w:val="000000"/>
                <w:sz w:val="21"/>
              </w:rPr>
              <w:t>不占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 xml:space="preserve"> fx_mode </w:t>
            </w:r>
            <w:r>
              <w:rPr>
                <w:rFonts w:ascii="Calibri" w:hAnsi="Calibri" w:cs="Calibri" w:hint="eastAsia"/>
                <w:color w:val="000000"/>
                <w:sz w:val="21"/>
              </w:rPr>
              <w:t>的独立特效层</w:t>
            </w:r>
          </w:p>
        </w:tc>
      </w:tr>
    </w:tbl>
    <w:p w14:paraId="4B07F6A4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1B59A480" w14:textId="77777777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p w14:paraId="34272F0E" w14:textId="16BF60C4" w:rsid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  <w:r>
        <w:rPr>
          <w:rFonts w:ascii="Calibri" w:hAnsi="Calibri" w:cs="Calibri" w:hint="eastAsia"/>
          <w:b/>
          <w:color w:val="000000"/>
          <w:sz w:val="21"/>
        </w:rPr>
        <w:t>卷九结束</w:t>
      </w:r>
      <w:r>
        <w:rPr>
          <w:rFonts w:ascii="Calibri" w:hAnsi="Calibri" w:cs="Calibri" w:hint="eastAsia"/>
          <w:color w:val="000000"/>
          <w:sz w:val="21"/>
        </w:rPr>
        <w:t xml:space="preserve"> | </w:t>
      </w:r>
      <w:r>
        <w:rPr>
          <w:rFonts w:ascii="Calibri" w:hAnsi="Calibri" w:cs="Calibri" w:hint="eastAsia"/>
          <w:color w:val="000000"/>
          <w:sz w:val="21"/>
        </w:rPr>
        <w:t>下一卷：敬请期待</w:t>
      </w:r>
    </w:p>
    <w:p w14:paraId="0193887A" w14:textId="77777777" w:rsidR="00DA5FB4" w:rsidRPr="00DA5FB4" w:rsidRDefault="00DA5FB4" w:rsidP="00DA5FB4">
      <w:pPr>
        <w:shd w:val="clear" w:color="auto" w:fill="FFFFFF"/>
        <w:spacing w:after="0" w:line="240" w:lineRule="auto"/>
        <w:rPr>
          <w:rFonts w:ascii="Calibri" w:hAnsi="Calibri" w:cs="Calibri" w:hint="eastAsia"/>
          <w:color w:val="000000"/>
          <w:sz w:val="21"/>
        </w:rPr>
      </w:pPr>
    </w:p>
    <w:sectPr w:rsidR="00DA5FB4" w:rsidRPr="00DA5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B4"/>
    <w:rsid w:val="0024076F"/>
    <w:rsid w:val="002514D9"/>
    <w:rsid w:val="00427A66"/>
    <w:rsid w:val="005B42D6"/>
    <w:rsid w:val="00B42440"/>
    <w:rsid w:val="00DA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CB92"/>
  <w15:chartTrackingRefBased/>
  <w15:docId w15:val="{E9160AD7-5B3E-4FA2-9919-004FB5EF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5F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5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F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F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F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FB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F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F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F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5F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5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5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5F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5FB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5F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5F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5F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5F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5F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5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F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5F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5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5F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5F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5F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5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5F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5FB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A5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1941</Words>
  <Characters>11065</Characters>
  <Application>Microsoft Office Word</Application>
  <DocSecurity>0</DocSecurity>
  <Lines>92</Lines>
  <Paragraphs>25</Paragraphs>
  <ScaleCrop>false</ScaleCrop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HE</dc:creator>
  <cp:keywords/>
  <dc:description/>
  <cp:lastModifiedBy>YE HE</cp:lastModifiedBy>
  <cp:revision>1</cp:revision>
  <dcterms:created xsi:type="dcterms:W3CDTF">2026-08-15T16:02:00Z</dcterms:created>
  <dcterms:modified xsi:type="dcterms:W3CDTF">2026-08-15T16:02:00Z</dcterms:modified>
</cp:coreProperties>
</file>