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卷六世界方块操作"/>
    <w:p>
      <w:pPr>
        <w:pStyle w:val="1"/>
      </w:pPr>
      <w:r>
        <w:t xml:space="preserve">卷六：世界方块操作</w:t>
      </w:r>
    </w:p>
    <w:bookmarkEnd w:id="20"/>
    <w:bookmarkStart w:id="45" w:name="minecraft-java-edition-1.21-正式版数据包版本-48"/>
    <w:p>
      <w:pPr>
        <w:pStyle w:val="1"/>
      </w:pPr>
      <w:r>
        <w:t xml:space="preserve">Minecraft Java Edition 1.21 正式版（数据包版本 48）</w:t>
      </w:r>
    </w:p>
    <w:p>
      <w:r>
        <w:pict>
          <v:rect style="width:0;height:1.5pt" o:hralign="center" o:hrstd="t" o:hr="t"/>
        </w:pict>
      </w:r>
    </w:p>
    <w:bookmarkStart w:id="30" w:name="第一章setblock-指令"/>
    <w:p>
      <w:pPr>
        <w:pStyle w:val="2"/>
      </w:pPr>
      <w:r>
        <w:t xml:space="preserve">第一章：/setblock 指令</w:t>
      </w:r>
    </w:p>
    <w:bookmarkStart w:id="21" w:name="语法"/>
    <w:p>
      <w:pPr>
        <w:pStyle w:val="3"/>
      </w:pPr>
      <w:r>
        <w:t xml:space="preserve">1.1 语法</w:t>
      </w:r>
    </w:p>
    <w:p>
      <w:pPr>
        <w:pStyle w:val="SourceCode"/>
      </w:pPr>
      <w:r>
        <w:rPr>
          <w:rStyle w:val="VerbatimChar"/>
        </w:rPr>
        <w:t xml:space="preserve">【格式】</w:t>
      </w:r>
      <w:r>
        <w:br/>
      </w:r>
      <w:r>
        <w:rPr>
          <w:rStyle w:val="VerbatimChar"/>
        </w:rPr>
        <w:t xml:space="preserve">/setblock &lt;x&gt; &lt;y&gt; &lt;z&gt; &lt;方块ID&gt;[&lt;方块状态&gt;]{&lt;NBT&gt;} [替换模式]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&lt;x&gt; &lt;y&gt; &lt;z&gt;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目标坐标，可使用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（相对）和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（局部）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&lt;方块ID&gt;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方块命名空间ID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[&lt;方块状态&gt;]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可选，方块的属性（如朝向、开关状态）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{&lt;NBT&gt;}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可选，方块实体数据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[替换模式]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destroy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keep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</w:p>
        </w:tc>
      </w:tr>
    </w:tbl>
    <w:bookmarkEnd w:id="21"/>
    <w:bookmarkStart w:id="22" w:name="替换模式"/>
    <w:p>
      <w:pPr>
        <w:pStyle w:val="3"/>
      </w:pPr>
      <w:r>
        <w:t xml:space="preserve">1.2 替换模式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替换原有方块，不破坏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像玩家破坏一样，掉落物品并播放粒子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只在空气方块上放置</w:t>
            </w:r>
          </w:p>
        </w:tc>
      </w:tr>
    </w:tbl>
    <w:bookmarkEnd w:id="22"/>
    <w:bookmarkStart w:id="23" w:name="方块状态"/>
    <w:p>
      <w:pPr>
        <w:pStyle w:val="3"/>
      </w:pPr>
      <w:r>
        <w:t xml:space="preserve">1.3 方块状态</w:t>
      </w:r>
    </w:p>
    <w:p>
      <w:pPr>
        <w:pStyle w:val="FirstParagraph"/>
      </w:pPr>
      <w:r>
        <w:t xml:space="preserve">方块状态用方括号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包裹，决定方块的外观和行为。</w:t>
      </w:r>
    </w:p>
    <w:p>
      <w:pPr>
        <w:pStyle w:val="a0"/>
      </w:pPr>
      <w:r>
        <w:t xml:space="preserve">【示例】放置朝北的楼梯</w:t>
      </w:r>
    </w:p>
    <w:p>
      <w:pPr>
        <w:pStyle w:val="SourceCode"/>
      </w:pPr>
      <w:r>
        <w:rPr>
          <w:rStyle w:val="VerbatimChar"/>
        </w:rPr>
        <w:t xml:space="preserve">/setblock ~ ~1 ~ oak_stairs[facing=north,half=bottom,shape=straight]</w:t>
      </w:r>
    </w:p>
    <w:p>
      <w:pPr>
        <w:pStyle w:val="FirstParagraph"/>
      </w:pPr>
      <w:r>
        <w:t xml:space="preserve">【示例】放置亮着的红石灯</w:t>
      </w:r>
    </w:p>
    <w:p>
      <w:pPr>
        <w:pStyle w:val="SourceCode"/>
      </w:pPr>
      <w:r>
        <w:rPr>
          <w:rStyle w:val="VerbatimChar"/>
        </w:rPr>
        <w:t xml:space="preserve">/setblock ~ ~1 ~ redstone_lamp[lit=true]</w:t>
      </w:r>
    </w:p>
    <w:p>
      <w:pPr>
        <w:pStyle w:val="FirstParagraph"/>
      </w:pPr>
      <w:r>
        <w:t xml:space="preserve">【示例】放置含水楼梯</w:t>
      </w:r>
    </w:p>
    <w:p>
      <w:pPr>
        <w:pStyle w:val="SourceCode"/>
      </w:pPr>
      <w:r>
        <w:rPr>
          <w:rStyle w:val="VerbatimChar"/>
        </w:rPr>
        <w:t xml:space="preserve">/setblock ~ ~1 ~ oak_stairs[facing=east,waterlogged=true]</w:t>
      </w:r>
    </w:p>
    <w:bookmarkEnd w:id="23"/>
    <w:bookmarkStart w:id="28" w:name="常用方块状态速查"/>
    <w:p>
      <w:pPr>
        <w:pStyle w:val="3"/>
      </w:pPr>
      <w:r>
        <w:t xml:space="preserve">1.4 常用方块状态速查</w:t>
      </w:r>
    </w:p>
    <w:bookmarkStart w:id="24" w:name="方向类"/>
    <w:p>
      <w:pPr>
        <w:pStyle w:val="4"/>
      </w:pPr>
      <w:r>
        <w:t xml:space="preserve">方向类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1980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适用方块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north</w:t>
            </w:r>
            <w:r>
              <w:t xml:space="preserve">/</w:t>
            </w:r>
            <w:r>
              <w:rPr>
                <w:rStyle w:val="VerbatimChar"/>
              </w:rPr>
              <w:t xml:space="preserve">south</w:t>
            </w:r>
            <w:r>
              <w:t xml:space="preserve">/</w:t>
            </w:r>
            <w:r>
              <w:rPr>
                <w:rStyle w:val="VerbatimChar"/>
              </w:rPr>
              <w:t xml:space="preserve">east</w:t>
            </w:r>
            <w:r>
              <w:t xml:space="preserve">/</w:t>
            </w:r>
            <w:r>
              <w:rPr>
                <w:rStyle w:val="VerbatimChar"/>
              </w:rPr>
              <w:t xml:space="preserve">west</w:t>
            </w:r>
            <w:r>
              <w:t xml:space="preserve">/</w:t>
            </w:r>
            <w:r>
              <w:rPr>
                <w:rStyle w:val="VerbatimChar"/>
              </w:rPr>
              <w:t xml:space="preserve">up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楼梯、漏斗、发射器、门、告示牌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-</w:t>
            </w: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告示牌、生物头颅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  <w:r>
              <w:t xml:space="preserve">/</w:t>
            </w:r>
            <w:r>
              <w:rPr>
                <w:rStyle w:val="VerbatimChar"/>
              </w:rPr>
              <w:t xml:space="preserve">y</w:t>
            </w:r>
            <w:r>
              <w:t xml:space="preserve">/</w:t>
            </w: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木头、石英柱、锁链</w:t>
            </w:r>
          </w:p>
        </w:tc>
      </w:tr>
    </w:tbl>
    <w:bookmarkEnd w:id="24"/>
    <w:bookmarkStart w:id="25" w:name="开关类"/>
    <w:p>
      <w:pPr>
        <w:pStyle w:val="4"/>
      </w:pPr>
      <w:r>
        <w:t xml:space="preserve">开关类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适用方块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按钮、压力板、拉杆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红石灯、熔炉、铜灯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门、活板门、栅栏门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漏斗</w:t>
            </w:r>
          </w:p>
        </w:tc>
      </w:tr>
    </w:tbl>
    <w:bookmarkEnd w:id="25"/>
    <w:bookmarkStart w:id="26" w:name="结构类"/>
    <w:p>
      <w:pPr>
        <w:pStyle w:val="4"/>
      </w:pPr>
      <w:r>
        <w:t xml:space="preserve">结构类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1980"/>
        <w:gridCol w:w="35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适用方块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</w:t>
            </w:r>
            <w:r>
              <w:t xml:space="preserve">/</w:t>
            </w:r>
            <w:r>
              <w:rPr>
                <w:rStyle w:val="VerbatimChar"/>
              </w:rPr>
              <w:t xml:space="preserve">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楼梯、门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straight</w:t>
            </w:r>
            <w:r>
              <w:t xml:space="preserve">/</w:t>
            </w:r>
            <w:r>
              <w:rPr>
                <w:rStyle w:val="VerbatimChar"/>
              </w:rPr>
              <w:t xml:space="preserve">inner_left</w:t>
            </w:r>
            <w:r>
              <w:t xml:space="preserve">/</w:t>
            </w:r>
            <w:r>
              <w:rPr>
                <w:rStyle w:val="VerbatimChar"/>
              </w:rPr>
              <w:t xml:space="preserve">inner_right</w:t>
            </w:r>
            <w:r>
              <w:t xml:space="preserve">/</w:t>
            </w:r>
            <w:r>
              <w:rPr>
                <w:rStyle w:val="VerbatimChar"/>
              </w:rPr>
              <w:t xml:space="preserve">outer_left</w:t>
            </w:r>
            <w:r>
              <w:t xml:space="preserve">/</w:t>
            </w:r>
            <w:r>
              <w:rPr>
                <w:rStyle w:val="VerbatimChar"/>
              </w:rPr>
              <w:t xml:space="preserve">outer_right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楼梯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</w:t>
            </w:r>
            <w:r>
              <w:t xml:space="preserve">/</w:t>
            </w:r>
            <w:r>
              <w:rPr>
                <w:rStyle w:val="VerbatimChar"/>
              </w:rPr>
              <w:t xml:space="preserve">left</w:t>
            </w:r>
            <w:r>
              <w:t xml:space="preserve">/</w:t>
            </w:r>
            <w:r>
              <w:rPr>
                <w:rStyle w:val="VerbatimChar"/>
              </w:rP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箱子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</w:t>
            </w:r>
            <w:r>
              <w:t xml:space="preserve">/</w:t>
            </w:r>
            <w:r>
              <w:rPr>
                <w:rStyle w:val="VerbatimChar"/>
              </w:rPr>
              <w:t xml:space="preserve">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床</w:t>
            </w:r>
          </w:p>
        </w:tc>
      </w:tr>
    </w:tbl>
    <w:bookmarkEnd w:id="26"/>
    <w:bookmarkStart w:id="27" w:name="液体类"/>
    <w:p>
      <w:pPr>
        <w:pStyle w:val="4"/>
      </w:pPr>
      <w:r>
        <w:t xml:space="preserve">液体类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适用方块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waterlogged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楼梯、活板门、告示牌、珊瑚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-</w:t>
            </w: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水、熔岩</w:t>
            </w:r>
          </w:p>
        </w:tc>
      </w:tr>
    </w:tbl>
    <w:bookmarkEnd w:id="27"/>
    <w:bookmarkEnd w:id="28"/>
    <w:bookmarkStart w:id="29" w:name="带-nbt-的-setblock"/>
    <w:p>
      <w:pPr>
        <w:pStyle w:val="3"/>
      </w:pPr>
      <w:r>
        <w:t xml:space="preserve">1.5 带 NBT 的 setblock</w:t>
      </w:r>
    </w:p>
    <w:p>
      <w:pPr>
        <w:pStyle w:val="FirstParagraph"/>
      </w:pPr>
      <w:r>
        <w:t xml:space="preserve">【示例】放置一个已写好的命令方块</w:t>
      </w:r>
    </w:p>
    <w:p>
      <w:pPr>
        <w:pStyle w:val="SourceCode"/>
      </w:pPr>
      <w:r>
        <w:rPr>
          <w:rStyle w:val="VerbatimChar"/>
        </w:rPr>
        <w:t xml:space="preserve">/setblock ~ ~1 ~ command_block{auto:1b, Command:"say Hello"} replace</w:t>
      </w:r>
    </w:p>
    <w:p>
      <w:pPr>
        <w:pStyle w:val="FirstParagraph"/>
      </w:pPr>
      <w:r>
        <w:t xml:space="preserve">【示例】放置一个已填充的箱子</w:t>
      </w:r>
    </w:p>
    <w:p>
      <w:pPr>
        <w:pStyle w:val="SourceCode"/>
      </w:pPr>
      <w:r>
        <w:rPr>
          <w:rStyle w:val="VerbatimChar"/>
        </w:rPr>
        <w:t xml:space="preserve">/setblock ~ ~1 ~ chest[type=single]{Items:[</w:t>
      </w:r>
      <w:r>
        <w:br/>
      </w:r>
      <w:r>
        <w:rPr>
          <w:rStyle w:val="VerbatimChar"/>
        </w:rPr>
        <w:t xml:space="preserve">    {Slot:0b, id:"minecraft:diamond", Count:64b}</w:t>
      </w:r>
      <w:r>
        <w:br/>
      </w:r>
      <w:r>
        <w:rPr>
          <w:rStyle w:val="VerbatimChar"/>
        </w:rPr>
        <w:t xml:space="preserve">]} replace</w:t>
      </w:r>
    </w:p>
    <w:p>
      <w:pPr>
        <w:pStyle w:val="FirstParagraph"/>
      </w:pPr>
      <w:r>
        <w:t xml:space="preserve">【示例】放置一个带自定义名称的熔炉</w:t>
      </w:r>
    </w:p>
    <w:p>
      <w:pPr>
        <w:pStyle w:val="SourceCode"/>
      </w:pPr>
      <w:r>
        <w:rPr>
          <w:rStyle w:val="VerbatimChar"/>
        </w:rPr>
        <w:t xml:space="preserve">/setblock ~ ~1 ~ furnace[lit=true]{CustomName:'"{\\"text\\":\\"魔法熔炉\\",\\"color\\":\\"purple\\"}"'} replace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第二章fill-指令"/>
    <w:p>
      <w:pPr>
        <w:pStyle w:val="2"/>
      </w:pPr>
      <w:r>
        <w:t xml:space="preserve">第二章：/fill 指令</w:t>
      </w:r>
    </w:p>
    <w:bookmarkStart w:id="31" w:name="语法-1"/>
    <w:p>
      <w:pPr>
        <w:pStyle w:val="3"/>
      </w:pPr>
      <w:r>
        <w:t xml:space="preserve">2.1 语法</w:t>
      </w:r>
    </w:p>
    <w:p>
      <w:pPr>
        <w:pStyle w:val="SourceCode"/>
      </w:pPr>
      <w:r>
        <w:rPr>
          <w:rStyle w:val="VerbatimChar"/>
        </w:rPr>
        <w:t xml:space="preserve">【格式】填充</w:t>
      </w:r>
      <w:r>
        <w:br/>
      </w:r>
      <w:r>
        <w:rPr>
          <w:rStyle w:val="VerbatimChar"/>
        </w:rPr>
        <w:t xml:space="preserve">/fill &lt;起点&gt; &lt;终点&gt; &lt;方块ID&gt;[&lt;状态&gt;]{&lt;NBT&gt;} [替换模式]</w:t>
      </w:r>
      <w:r>
        <w:br/>
      </w:r>
      <w:r>
        <w:br/>
      </w:r>
      <w:r>
        <w:rPr>
          <w:rStyle w:val="VerbatimChar"/>
        </w:rPr>
        <w:t xml:space="preserve">【格式】替换特定方块</w:t>
      </w:r>
      <w:r>
        <w:br/>
      </w:r>
      <w:r>
        <w:rPr>
          <w:rStyle w:val="VerbatimChar"/>
        </w:rPr>
        <w:t xml:space="preserve">/fill &lt;起点&gt; &lt;终点&gt; &lt;方块ID&gt;[&lt;状态&gt;]{&lt;NBT&gt;} replace &lt;过滤方块&gt;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替换模式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替换所有方块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破坏原有方块并掉落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只替换空气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只填充外壳，内部变空气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只填充外壳，内部保留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replace</w:t>
            </w:r>
          </w:p>
        </w:tc>
      </w:tr>
    </w:tbl>
    <w:bookmarkEnd w:id="31"/>
    <w:bookmarkStart w:id="32" w:name="基础示例"/>
    <w:p>
      <w:pPr>
        <w:pStyle w:val="3"/>
      </w:pPr>
      <w:r>
        <w:t xml:space="preserve">2.2 基础示例</w:t>
      </w:r>
    </w:p>
    <w:p>
      <w:pPr>
        <w:pStyle w:val="FirstParagraph"/>
      </w:pPr>
      <w:r>
        <w:t xml:space="preserve">【示例】填充一个 10×10×10 的石墙</w:t>
      </w:r>
    </w:p>
    <w:p>
      <w:pPr>
        <w:pStyle w:val="SourceCode"/>
      </w:pPr>
      <w:r>
        <w:rPr>
          <w:rStyle w:val="VerbatimChar"/>
        </w:rPr>
        <w:t xml:space="preserve">/fill 0 64 0 10 74 10 minecraft:stone</w:t>
      </w:r>
    </w:p>
    <w:p>
      <w:pPr>
        <w:pStyle w:val="FirstParagraph"/>
      </w:pPr>
      <w:r>
        <w:t xml:space="preserve">【示例】清空一个区域（填充空气）</w:t>
      </w:r>
    </w:p>
    <w:p>
      <w:pPr>
        <w:pStyle w:val="SourceCode"/>
      </w:pPr>
      <w:r>
        <w:rPr>
          <w:rStyle w:val="VerbatimChar"/>
        </w:rPr>
        <w:t xml:space="preserve">/fill 0 64 0 10 74 10 minecraft:air</w:t>
      </w:r>
    </w:p>
    <w:p>
      <w:pPr>
        <w:pStyle w:val="FirstParagraph"/>
      </w:pPr>
      <w:r>
        <w:t xml:space="preserve">【示例】只替换区域内的泥土为草方块</w:t>
      </w:r>
    </w:p>
    <w:p>
      <w:pPr>
        <w:pStyle w:val="SourceCode"/>
      </w:pPr>
      <w:r>
        <w:rPr>
          <w:rStyle w:val="VerbatimChar"/>
        </w:rPr>
        <w:t xml:space="preserve">/fill 0 64 0 10 64 10 minecraft:grass_block replace minecraft:dirt</w:t>
      </w:r>
    </w:p>
    <w:p>
      <w:pPr>
        <w:pStyle w:val="FirstParagraph"/>
      </w:pPr>
      <w:r>
        <w:t xml:space="preserve">【示例】创建空心石屋</w:t>
      </w:r>
    </w:p>
    <w:p>
      <w:pPr>
        <w:pStyle w:val="SourceCode"/>
      </w:pPr>
      <w:r>
        <w:rPr>
          <w:rStyle w:val="VerbatimChar"/>
        </w:rPr>
        <w:t xml:space="preserve">/fill 0 64 0 10 74 10 minecraft:stone hollow</w:t>
      </w:r>
    </w:p>
    <w:p>
      <w:pPr>
        <w:pStyle w:val="FirstParagraph"/>
      </w:pPr>
      <w:r>
        <w:t xml:space="preserve">【示例】创建石墙轮廓</w:t>
      </w:r>
    </w:p>
    <w:p>
      <w:pPr>
        <w:pStyle w:val="SourceCode"/>
      </w:pPr>
      <w:r>
        <w:rPr>
          <w:rStyle w:val="VerbatimChar"/>
        </w:rPr>
        <w:t xml:space="preserve">/fill 0 64 0 10 74 10 minecraft:stone outline</w:t>
      </w:r>
    </w:p>
    <w:bookmarkEnd w:id="32"/>
    <w:bookmarkStart w:id="33" w:name="高级填充"/>
    <w:p>
      <w:pPr>
        <w:pStyle w:val="3"/>
      </w:pPr>
      <w:r>
        <w:t xml:space="preserve">2.3 高级填充</w:t>
      </w:r>
    </w:p>
    <w:p>
      <w:pPr>
        <w:pStyle w:val="FirstParagraph"/>
      </w:pPr>
      <w:r>
        <w:t xml:space="preserve">【示例】填充朝北的楼梯墙</w:t>
      </w:r>
    </w:p>
    <w:p>
      <w:pPr>
        <w:pStyle w:val="SourceCode"/>
      </w:pPr>
      <w:r>
        <w:rPr>
          <w:rStyle w:val="VerbatimChar"/>
        </w:rPr>
        <w:t xml:space="preserve">/fill 0 64 0 10 64 0 oak_stairs[facing=north]</w:t>
      </w:r>
    </w:p>
    <w:p>
      <w:pPr>
        <w:pStyle w:val="FirstParagraph"/>
      </w:pPr>
      <w:r>
        <w:t xml:space="preserve">【示例】填充发光的红石灯地板</w:t>
      </w:r>
    </w:p>
    <w:p>
      <w:pPr>
        <w:pStyle w:val="SourceCode"/>
      </w:pPr>
      <w:r>
        <w:rPr>
          <w:rStyle w:val="VerbatimChar"/>
        </w:rPr>
        <w:t xml:space="preserve">/fill 0 64 0 10 64 10 redstone_lamp[lit=true]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第三章clone-指令"/>
    <w:p>
      <w:pPr>
        <w:pStyle w:val="2"/>
      </w:pPr>
      <w:r>
        <w:t xml:space="preserve">第三章：/clone 指令</w:t>
      </w:r>
    </w:p>
    <w:bookmarkStart w:id="35" w:name="语法-2"/>
    <w:p>
      <w:pPr>
        <w:pStyle w:val="3"/>
      </w:pPr>
      <w:r>
        <w:t xml:space="preserve">3.1 语法</w:t>
      </w:r>
    </w:p>
    <w:p>
      <w:pPr>
        <w:pStyle w:val="SourceCode"/>
      </w:pPr>
      <w:r>
        <w:rPr>
          <w:rStyle w:val="VerbatimChar"/>
        </w:rPr>
        <w:t xml:space="preserve">【格式】</w:t>
      </w:r>
      <w:r>
        <w:br/>
      </w:r>
      <w:r>
        <w:rPr>
          <w:rStyle w:val="VerbatimChar"/>
        </w:rPr>
        <w:t xml:space="preserve">/clone &lt;起点&gt; &lt;终点&gt; &lt;目标起点&gt; [替换模式] [遮罩模式]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替换模式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复制所有方块到目标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只复制非空气方块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只复制指定类型的方块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遮罩模式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强制复制，即使区域重叠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移动（源区域变空气）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  <w:r>
              <w:t xml:space="preserve">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正常复制</w:t>
            </w:r>
          </w:p>
        </w:tc>
      </w:tr>
    </w:tbl>
    <w:bookmarkEnd w:id="35"/>
    <w:bookmarkStart w:id="36" w:name="示例"/>
    <w:p>
      <w:pPr>
        <w:pStyle w:val="3"/>
      </w:pPr>
      <w:r>
        <w:t xml:space="preserve">3.2 示例</w:t>
      </w:r>
    </w:p>
    <w:p>
      <w:pPr>
        <w:pStyle w:val="FirstParagraph"/>
      </w:pPr>
      <w:r>
        <w:t xml:space="preserve">【示例】复制建筑</w:t>
      </w:r>
    </w:p>
    <w:p>
      <w:pPr>
        <w:pStyle w:val="SourceCode"/>
      </w:pPr>
      <w:r>
        <w:rPr>
          <w:rStyle w:val="VerbatimChar"/>
        </w:rPr>
        <w:t xml:space="preserve">/clone 0 64 0 10 74 10 20 64 20 replace normal</w:t>
      </w:r>
    </w:p>
    <w:p>
      <w:pPr>
        <w:pStyle w:val="FirstParagraph"/>
      </w:pPr>
      <w:r>
        <w:t xml:space="preserve">【示例】移动建筑</w:t>
      </w:r>
    </w:p>
    <w:p>
      <w:pPr>
        <w:pStyle w:val="SourceCode"/>
      </w:pPr>
      <w:r>
        <w:rPr>
          <w:rStyle w:val="VerbatimChar"/>
        </w:rPr>
        <w:t xml:space="preserve">/clone 0 64 0 10 74 10 20 64 20 replace move</w:t>
      </w:r>
    </w:p>
    <w:p>
      <w:pPr>
        <w:pStyle w:val="FirstParagraph"/>
      </w:pPr>
      <w:r>
        <w:t xml:space="preserve">【示例】只复制钻石块</w:t>
      </w:r>
    </w:p>
    <w:p>
      <w:pPr>
        <w:pStyle w:val="SourceCode"/>
      </w:pPr>
      <w:r>
        <w:rPr>
          <w:rStyle w:val="VerbatimChar"/>
        </w:rPr>
        <w:t xml:space="preserve">/clone 0 64 0 10 74 10 20 64 20 filtered minecraft:diamond_block force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第四章place-指令"/>
    <w:p>
      <w:pPr>
        <w:pStyle w:val="2"/>
      </w:pPr>
      <w:r>
        <w:t xml:space="preserve">第四章：/place 指令</w:t>
      </w:r>
    </w:p>
    <w:bookmarkStart w:id="38" w:name="语法-3"/>
    <w:p>
      <w:pPr>
        <w:pStyle w:val="3"/>
      </w:pPr>
      <w:r>
        <w:t xml:space="preserve">4.1 语法</w:t>
      </w:r>
    </w:p>
    <w:p>
      <w:pPr>
        <w:pStyle w:val="SourceCode"/>
      </w:pPr>
      <w:r>
        <w:rPr>
          <w:rStyle w:val="VerbatimChar"/>
        </w:rPr>
        <w:t xml:space="preserve">【格式】放置地物</w:t>
      </w:r>
      <w:r>
        <w:br/>
      </w:r>
      <w:r>
        <w:rPr>
          <w:rStyle w:val="VerbatimChar"/>
        </w:rPr>
        <w:t xml:space="preserve">/place feature &lt;地物ID&gt; [&lt;位置&gt;]</w:t>
      </w:r>
      <w:r>
        <w:br/>
      </w:r>
      <w:r>
        <w:br/>
      </w:r>
      <w:r>
        <w:rPr>
          <w:rStyle w:val="VerbatimChar"/>
        </w:rPr>
        <w:t xml:space="preserve">【格式】放置拼图结构</w:t>
      </w:r>
      <w:r>
        <w:br/>
      </w:r>
      <w:r>
        <w:rPr>
          <w:rStyle w:val="VerbatimChar"/>
        </w:rPr>
        <w:t xml:space="preserve">/place jigsaw &lt;模板池&gt; &lt;目标&gt; &lt;最大深度&gt; [&lt;位置&gt;]</w:t>
      </w:r>
      <w:r>
        <w:br/>
      </w:r>
      <w:r>
        <w:br/>
      </w:r>
      <w:r>
        <w:rPr>
          <w:rStyle w:val="VerbatimChar"/>
        </w:rPr>
        <w:t xml:space="preserve">【格式】放置结构</w:t>
      </w:r>
      <w:r>
        <w:br/>
      </w:r>
      <w:r>
        <w:rPr>
          <w:rStyle w:val="VerbatimChar"/>
        </w:rPr>
        <w:t xml:space="preserve">/place structure &lt;结构ID&gt; [&lt;位置&gt;]</w:t>
      </w:r>
      <w:r>
        <w:br/>
      </w:r>
      <w:r>
        <w:br/>
      </w:r>
      <w:r>
        <w:rPr>
          <w:rStyle w:val="VerbatimChar"/>
        </w:rPr>
        <w:t xml:space="preserve">【格式】放置模板</w:t>
      </w:r>
      <w:r>
        <w:br/>
      </w:r>
      <w:r>
        <w:rPr>
          <w:rStyle w:val="VerbatimChar"/>
        </w:rPr>
        <w:t xml:space="preserve">/place template &lt;模板ID&gt; [&lt;位置&gt;] [&lt;旋转&gt;] [&lt;镜像&gt;] [&lt;完整度&gt;] [&lt;种子&gt;]</w:t>
      </w:r>
    </w:p>
    <w:bookmarkEnd w:id="38"/>
    <w:bookmarkStart w:id="39" w:name="示例-1"/>
    <w:p>
      <w:pPr>
        <w:pStyle w:val="3"/>
      </w:pPr>
      <w:r>
        <w:t xml:space="preserve">4.2 示例</w:t>
      </w:r>
    </w:p>
    <w:p>
      <w:pPr>
        <w:pStyle w:val="FirstParagraph"/>
      </w:pPr>
      <w:r>
        <w:t xml:space="preserve">【示例】在玩家位置生成一棵树</w:t>
      </w:r>
    </w:p>
    <w:p>
      <w:pPr>
        <w:pStyle w:val="SourceCode"/>
      </w:pPr>
      <w:r>
        <w:rPr>
          <w:rStyle w:val="VerbatimChar"/>
        </w:rPr>
        <w:t xml:space="preserve">/place feature minecraft:oak ~ ~ ~</w:t>
      </w:r>
    </w:p>
    <w:p>
      <w:pPr>
        <w:pStyle w:val="FirstParagraph"/>
      </w:pPr>
      <w:r>
        <w:t xml:space="preserve">【示例】生成试炼密室入口</w:t>
      </w:r>
    </w:p>
    <w:p>
      <w:pPr>
        <w:pStyle w:val="SourceCode"/>
      </w:pPr>
      <w:r>
        <w:rPr>
          <w:rStyle w:val="VerbatimChar"/>
        </w:rPr>
        <w:t xml:space="preserve">/place jigsaw minecraft:trial_chambers/entrance_connector minecraft:trial_chambers/entrance 7 ~ ~ ~</w:t>
      </w:r>
    </w:p>
    <w:p>
      <w:pPr>
        <w:pStyle w:val="FirstParagraph"/>
      </w:pPr>
      <w:r>
        <w:t xml:space="preserve">【示例】生成林地府邸</w:t>
      </w:r>
    </w:p>
    <w:p>
      <w:pPr>
        <w:pStyle w:val="SourceCode"/>
      </w:pPr>
      <w:r>
        <w:rPr>
          <w:rStyle w:val="VerbatimChar"/>
        </w:rPr>
        <w:t xml:space="preserve">/place structure minecraft:mansion ~ ~ ~</w:t>
      </w:r>
    </w:p>
    <w:p>
      <w:pPr>
        <w:pStyle w:val="FirstParagraph"/>
      </w:pPr>
      <w:r>
        <w:t xml:space="preserve">【示例】加载结构模板（90度旋转）</w:t>
      </w:r>
    </w:p>
    <w:p>
      <w:pPr>
        <w:pStyle w:val="SourceCode"/>
      </w:pPr>
      <w:r>
        <w:rPr>
          <w:rStyle w:val="VerbatimChar"/>
        </w:rPr>
        <w:t xml:space="preserve">/place template mymap:tower ~ ~ ~ clockwise_90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第五章方块状态与-nbt-综合实例"/>
    <w:p>
      <w:pPr>
        <w:pStyle w:val="2"/>
      </w:pPr>
      <w:r>
        <w:t xml:space="preserve">第五章：方块状态与 NBT 综合实例</w:t>
      </w:r>
    </w:p>
    <w:bookmarkStart w:id="41" w:name="创建红石机关"/>
    <w:p>
      <w:pPr>
        <w:pStyle w:val="3"/>
      </w:pPr>
      <w:r>
        <w:t xml:space="preserve">5.1 创建红石机关</w:t>
      </w:r>
    </w:p>
    <w:p>
      <w:pPr>
        <w:pStyle w:val="FirstParagraph"/>
      </w:pPr>
      <w:r>
        <w:t xml:space="preserve">【示例】创建自动门系统</w:t>
      </w:r>
    </w:p>
    <w:p>
      <w:pPr>
        <w:pStyle w:val="SourceCode"/>
      </w:pPr>
      <w:r>
        <w:rPr>
          <w:rStyle w:val="VerbatimChar"/>
        </w:rPr>
        <w:t xml:space="preserve"># 放置压力板</w:t>
      </w:r>
      <w:r>
        <w:br/>
      </w:r>
      <w:r>
        <w:rPr>
          <w:rStyle w:val="VerbatimChar"/>
        </w:rPr>
        <w:t xml:space="preserve">/setblock ~ ~ ~ stone_pressure_plate</w:t>
      </w:r>
      <w:r>
        <w:br/>
      </w:r>
      <w:r>
        <w:br/>
      </w:r>
      <w:r>
        <w:rPr>
          <w:rStyle w:val="VerbatimChar"/>
        </w:rPr>
        <w:t xml:space="preserve"># 放置门（朝北，左半）</w:t>
      </w:r>
      <w:r>
        <w:br/>
      </w:r>
      <w:r>
        <w:rPr>
          <w:rStyle w:val="VerbatimChar"/>
        </w:rPr>
        <w:t xml:space="preserve">/setblock ~ ~1 ~ iron_door[facing=north,half=bottom,hinge=left,open=false]</w:t>
      </w:r>
      <w:r>
        <w:br/>
      </w:r>
      <w:r>
        <w:rPr>
          <w:rStyle w:val="VerbatimChar"/>
        </w:rPr>
        <w:t xml:space="preserve">/setblock ~ ~2 ~ iron_door[facing=north,half=top,hinge=left,open=false]</w:t>
      </w:r>
      <w:r>
        <w:br/>
      </w:r>
      <w:r>
        <w:br/>
      </w:r>
      <w:r>
        <w:rPr>
          <w:rStyle w:val="VerbatimChar"/>
        </w:rPr>
        <w:t xml:space="preserve"># 放置红石线</w:t>
      </w:r>
      <w:r>
        <w:br/>
      </w:r>
      <w:r>
        <w:rPr>
          <w:rStyle w:val="VerbatimChar"/>
        </w:rPr>
        <w:t xml:space="preserve">/setblock ~-1 ~ ~ redstone_wire[east=side,west=side]</w:t>
      </w:r>
      <w:r>
        <w:br/>
      </w:r>
      <w:r>
        <w:br/>
      </w:r>
      <w:r>
        <w:rPr>
          <w:rStyle w:val="VerbatimChar"/>
        </w:rPr>
        <w:t xml:space="preserve"># 放置命令方块（检测压力板并开门）</w:t>
      </w:r>
      <w:r>
        <w:br/>
      </w:r>
      <w:r>
        <w:rPr>
          <w:rStyle w:val="VerbatimChar"/>
        </w:rPr>
        <w:t xml:space="preserve">/setblock ~-2 ~ ~ repeating_command_block{auto:1b, Command:"execute if block ~2 ~ ~ stone_pressure_placed[powered=true] run setblock ~2 ~1 ~ iron_door[facing=north,half=bottom,hinge=left,open=true]"}</w:t>
      </w:r>
    </w:p>
    <w:bookmarkEnd w:id="41"/>
    <w:bookmarkStart w:id="42" w:name="创建商店系统"/>
    <w:p>
      <w:pPr>
        <w:pStyle w:val="3"/>
      </w:pPr>
      <w:r>
        <w:t xml:space="preserve">5.2 创建商店系统</w:t>
      </w:r>
    </w:p>
    <w:p>
      <w:pPr>
        <w:pStyle w:val="FirstParagraph"/>
      </w:pPr>
      <w:r>
        <w:t xml:space="preserve">【示例】创建可交互的商店</w:t>
      </w:r>
    </w:p>
    <w:p>
      <w:pPr>
        <w:pStyle w:val="SourceCode"/>
      </w:pPr>
      <w:r>
        <w:rPr>
          <w:rStyle w:val="VerbatimChar"/>
        </w:rPr>
        <w:t xml:space="preserve"># 放置一个带自定义名称的箱子</w:t>
      </w:r>
      <w:r>
        <w:br/>
      </w:r>
      <w:r>
        <w:rPr>
          <w:rStyle w:val="VerbatimChar"/>
        </w:rPr>
        <w:t xml:space="preserve">/setblock ~ ~1 ~ chest[type=single]{CustomName:'"{\\"text\\":\\"武器商店\\",\\"color\\":\\"gold\\",\\"bold\\":true}"', Items:[</w:t>
      </w:r>
      <w:r>
        <w:br/>
      </w:r>
      <w:r>
        <w:rPr>
          <w:rStyle w:val="VerbatimChar"/>
        </w:rPr>
        <w:t xml:space="preserve">    {Slot:0b, id:"minecraft:diamond_sword", Count:1b, components:{"minecraft:custom_name":'"{\\"text\\":\\"50金币\\"}"', "minecraft:enchantments":{levels:{sharpness:3}}}},</w:t>
      </w:r>
      <w:r>
        <w:br/>
      </w:r>
      <w:r>
        <w:rPr>
          <w:rStyle w:val="VerbatimChar"/>
        </w:rPr>
        <w:t xml:space="preserve">    {Slot:1b, id:"minecraft:bow", Count:1b, components:{"minecraft:custom_name":'"{\\"text\\":\\"30金币\\"}"', "minecraft:enchantments":{levels:{power:3}}}},</w:t>
      </w:r>
      <w:r>
        <w:br/>
      </w:r>
      <w:r>
        <w:rPr>
          <w:rStyle w:val="VerbatimChar"/>
        </w:rPr>
        <w:t xml:space="preserve">    {Slot:2b, id:"minecraft:iron_axe", Count:1b, components:{"minecraft:custom_name":'"{\\"text\\":\\"20金币\\"}"'}}</w:t>
      </w:r>
      <w:r>
        <w:br/>
      </w:r>
      <w:r>
        <w:rPr>
          <w:rStyle w:val="VerbatimChar"/>
        </w:rPr>
        <w:t xml:space="preserve">]} replace</w:t>
      </w:r>
    </w:p>
    <w:bookmarkEnd w:id="42"/>
    <w:bookmarkStart w:id="43" w:name="创建传送门系统"/>
    <w:p>
      <w:pPr>
        <w:pStyle w:val="3"/>
      </w:pPr>
      <w:r>
        <w:t xml:space="preserve">5.3 创建传送门系统</w:t>
      </w:r>
    </w:p>
    <w:p>
      <w:pPr>
        <w:pStyle w:val="FirstParagraph"/>
      </w:pPr>
      <w:r>
        <w:t xml:space="preserve">【示例】创建自定义传送门</w:t>
      </w:r>
    </w:p>
    <w:p>
      <w:pPr>
        <w:pStyle w:val="SourceCode"/>
      </w:pPr>
      <w:r>
        <w:rPr>
          <w:rStyle w:val="VerbatimChar"/>
        </w:rPr>
        <w:t xml:space="preserve"># 放置激活的下界传送门框架</w:t>
      </w:r>
      <w:r>
        <w:br/>
      </w:r>
      <w:r>
        <w:rPr>
          <w:rStyle w:val="VerbatimChar"/>
        </w:rPr>
        <w:t xml:space="preserve">/fill ~ ~ ~ ~ ~2 ~ end_portal_frame[eye=true] replace end_portal_frame</w:t>
      </w:r>
      <w:r>
        <w:br/>
      </w:r>
      <w:r>
        <w:br/>
      </w:r>
      <w:r>
        <w:rPr>
          <w:rStyle w:val="VerbatimChar"/>
        </w:rPr>
        <w:t xml:space="preserve"># 或者创建下界传送门</w:t>
      </w:r>
      <w:r>
        <w:br/>
      </w:r>
      <w:r>
        <w:rPr>
          <w:rStyle w:val="VerbatimChar"/>
        </w:rPr>
        <w:t xml:space="preserve">/fill ~ ~ ~ ~ ~3 ~1 obsidian</w:t>
      </w:r>
      <w:r>
        <w:br/>
      </w:r>
      <w:r>
        <w:rPr>
          <w:rStyle w:val="VerbatimChar"/>
        </w:rPr>
        <w:t xml:space="preserve">/fill ~1 ~1 ~ ~1 ~2 ~1 nether_portal[axis=x]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卷六结束</w:t>
      </w:r>
      <w:r>
        <w:t xml:space="preserve"> </w:t>
      </w:r>
      <w:r>
        <w:t xml:space="preserve">| 下一卷：实体操作</w:t>
      </w:r>
    </w:p>
    <w:bookmarkEnd w:id="43"/>
    <w:bookmarkEnd w:id="44"/>
    <w:bookmarkEnd w:id="4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2026-08-14T05:37:23Z</dcterms:created>
  <dcterms:modified xsi:type="dcterms:W3CDTF">2026-08-14T05:37:23Z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sa713bkqfq0cvt7gt30-19ffbe4f-7e72-8830-8000-092dd1fd9b93-20260814053723","ReservedCode1":"","ContentPropagator":"001191110108MACG2KBH8F20000","PropagateID":"csa713bkqfq0cvt7gt30-19ffbe4f-7e72-8830-8000-092dd1fd9b93-20260814053723","ReservedCode2":""}</vt:lpwstr>
  </property>
</Properties>
</file>