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45946">
      <w:pPr>
        <w:spacing w:line="270" w:lineRule="auto"/>
        <w:rPr>
          <w:rFonts w:hint="eastAsia" w:asciiTheme="minorEastAsia" w:hAnsiTheme="minorEastAsia" w:eastAsiaTheme="minorEastAsia" w:cstheme="minorEastAsia"/>
          <w:sz w:val="21"/>
        </w:rPr>
      </w:pPr>
    </w:p>
    <w:p w14:paraId="5238DF3E">
      <w:pPr>
        <w:pStyle w:val="2"/>
        <w:spacing w:before="140" w:line="225" w:lineRule="auto"/>
        <w:ind w:left="2066"/>
        <w:outlineLvl w:val="0"/>
        <w:rPr>
          <w:rFonts w:hint="eastAsia" w:asciiTheme="minorEastAsia" w:hAnsiTheme="minorEastAsia" w:eastAsiaTheme="minorEastAsia" w:cstheme="minorEastAsia"/>
          <w:sz w:val="43"/>
          <w:szCs w:val="43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3"/>
          <w:szCs w:val="43"/>
        </w:rPr>
        <w:t>大学物理</w:t>
      </w:r>
      <w:r>
        <w:rPr>
          <w:rFonts w:hint="eastAsia" w:asciiTheme="minorEastAsia" w:hAnsiTheme="minorEastAsia" w:eastAsiaTheme="minorEastAsia" w:cstheme="minorEastAsia"/>
          <w:spacing w:val="-93"/>
          <w:sz w:val="43"/>
          <w:szCs w:val="43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43"/>
          <w:szCs w:val="43"/>
        </w:rPr>
        <w:t>A2</w:t>
      </w:r>
      <w:r>
        <w:rPr>
          <w:rFonts w:hint="eastAsia" w:asciiTheme="minorEastAsia" w:hAnsiTheme="minorEastAsia" w:eastAsiaTheme="minorEastAsia" w:cstheme="minorEastAsia"/>
          <w:b/>
          <w:bCs/>
          <w:spacing w:val="43"/>
          <w:sz w:val="43"/>
          <w:szCs w:val="43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43"/>
          <w:szCs w:val="43"/>
        </w:rPr>
        <w:t>复习要点</w:t>
      </w:r>
    </w:p>
    <w:p w14:paraId="6B21E612">
      <w:pPr>
        <w:spacing w:line="278" w:lineRule="auto"/>
        <w:rPr>
          <w:rFonts w:hint="eastAsia" w:asciiTheme="minorEastAsia" w:hAnsiTheme="minorEastAsia" w:eastAsiaTheme="minorEastAsia" w:cstheme="minorEastAsia"/>
          <w:sz w:val="21"/>
        </w:rPr>
      </w:pPr>
    </w:p>
    <w:p w14:paraId="040B4AF3">
      <w:pPr>
        <w:pStyle w:val="2"/>
        <w:spacing w:before="78" w:line="219" w:lineRule="auto"/>
        <w:ind w:left="2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7"/>
        </w:rPr>
        <w:t>题型</w:t>
      </w:r>
      <w:r>
        <w:rPr>
          <w:rFonts w:hint="eastAsia" w:asciiTheme="minorEastAsia" w:hAnsiTheme="minorEastAsia" w:eastAsiaTheme="minorEastAsia" w:cstheme="minorEastAsia"/>
          <w:spacing w:val="-7"/>
        </w:rPr>
        <w:t>：选择题</w:t>
      </w:r>
      <w:r>
        <w:rPr>
          <w:rFonts w:hint="eastAsia" w:asciiTheme="minorEastAsia" w:hAnsiTheme="minorEastAsia" w:eastAsiaTheme="minorEastAsia" w:cstheme="minorEastAsia"/>
          <w:spacing w:val="-40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10</w:t>
      </w:r>
      <w:r>
        <w:rPr>
          <w:rFonts w:hint="eastAsia" w:asciiTheme="minorEastAsia" w:hAnsiTheme="minorEastAsia" w:eastAsiaTheme="minorEastAsia" w:cstheme="minorEastAsia"/>
          <w:spacing w:val="14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题共</w:t>
      </w:r>
      <w:r>
        <w:rPr>
          <w:rFonts w:hint="eastAsia" w:asciiTheme="minorEastAsia" w:hAnsiTheme="minorEastAsia" w:eastAsiaTheme="minorEastAsia" w:cstheme="minorEastAsia"/>
          <w:spacing w:val="-4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30</w:t>
      </w:r>
      <w:r>
        <w:rPr>
          <w:rFonts w:hint="eastAsia" w:asciiTheme="minorEastAsia" w:hAnsiTheme="minorEastAsia" w:eastAsiaTheme="minorEastAsia" w:cstheme="minorEastAsia"/>
          <w:spacing w:val="16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分； 填空题</w:t>
      </w:r>
      <w:r>
        <w:rPr>
          <w:rFonts w:hint="eastAsia" w:asciiTheme="minorEastAsia" w:hAnsiTheme="minorEastAsia" w:eastAsiaTheme="minorEastAsia" w:cstheme="minorEastAsia"/>
          <w:spacing w:val="-40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10</w:t>
      </w:r>
      <w:r>
        <w:rPr>
          <w:rFonts w:hint="eastAsia" w:asciiTheme="minorEastAsia" w:hAnsiTheme="minorEastAsia" w:eastAsiaTheme="minorEastAsia" w:cstheme="minorEastAsia"/>
          <w:spacing w:val="1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题共</w:t>
      </w:r>
      <w:r>
        <w:rPr>
          <w:rFonts w:hint="eastAsia" w:asciiTheme="minorEastAsia" w:hAnsiTheme="minorEastAsia" w:eastAsiaTheme="minorEastAsia" w:cstheme="minorEastAsia"/>
          <w:spacing w:val="-4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30</w:t>
      </w:r>
      <w:r>
        <w:rPr>
          <w:rFonts w:hint="eastAsia" w:asciiTheme="minorEastAsia" w:hAnsiTheme="minorEastAsia" w:eastAsiaTheme="minorEastAsia" w:cstheme="minorEastAsia"/>
          <w:spacing w:val="16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分；计算题</w:t>
      </w:r>
      <w:r>
        <w:rPr>
          <w:rFonts w:hint="eastAsia" w:asciiTheme="minorEastAsia" w:hAnsiTheme="minorEastAsia" w:eastAsiaTheme="minorEastAsia" w:cstheme="minorEastAsia"/>
          <w:spacing w:val="-4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8"/>
        </w:rPr>
        <w:t>3</w:t>
      </w:r>
      <w:r>
        <w:rPr>
          <w:rFonts w:hint="eastAsia" w:asciiTheme="minorEastAsia" w:hAnsiTheme="minorEastAsia" w:eastAsiaTheme="minorEastAsia" w:cstheme="minorEastAsia"/>
          <w:spacing w:val="16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8"/>
        </w:rPr>
        <w:t>题共</w:t>
      </w:r>
      <w:r>
        <w:rPr>
          <w:rFonts w:hint="eastAsia" w:asciiTheme="minorEastAsia" w:hAnsiTheme="minorEastAsia" w:eastAsiaTheme="minorEastAsia" w:cstheme="minorEastAsia"/>
          <w:spacing w:val="-4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8"/>
        </w:rPr>
        <w:t>30</w:t>
      </w:r>
      <w:r>
        <w:rPr>
          <w:rFonts w:hint="eastAsia" w:asciiTheme="minorEastAsia" w:hAnsiTheme="minorEastAsia" w:eastAsiaTheme="minorEastAsia" w:cstheme="minorEastAsia"/>
          <w:spacing w:val="16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8"/>
        </w:rPr>
        <w:t>分；简答</w:t>
      </w:r>
      <w:r>
        <w:rPr>
          <w:rFonts w:hint="eastAsia" w:asciiTheme="minorEastAsia" w:hAnsiTheme="minorEastAsia" w:eastAsiaTheme="minorEastAsia" w:cstheme="minorEastAsia"/>
          <w:spacing w:val="-9"/>
        </w:rPr>
        <w:t>题</w:t>
      </w:r>
      <w:r>
        <w:rPr>
          <w:rFonts w:hint="eastAsia" w:asciiTheme="minorEastAsia" w:hAnsiTheme="minorEastAsia" w:eastAsiaTheme="minorEastAsia" w:cstheme="minorEastAsia"/>
          <w:spacing w:val="-4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9"/>
        </w:rPr>
        <w:t>2</w:t>
      </w:r>
      <w:r>
        <w:rPr>
          <w:rFonts w:hint="eastAsia" w:asciiTheme="minorEastAsia" w:hAnsiTheme="minorEastAsia" w:eastAsiaTheme="minorEastAsia" w:cstheme="minorEastAsia"/>
          <w:spacing w:val="14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9"/>
        </w:rPr>
        <w:t>题共</w:t>
      </w:r>
      <w:r>
        <w:rPr>
          <w:rFonts w:hint="eastAsia" w:asciiTheme="minorEastAsia" w:hAnsiTheme="minorEastAsia" w:eastAsiaTheme="minorEastAsia" w:cstheme="minorEastAsia"/>
          <w:spacing w:val="-40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9"/>
        </w:rPr>
        <w:t>10</w:t>
      </w:r>
      <w:r>
        <w:rPr>
          <w:rFonts w:hint="eastAsia" w:asciiTheme="minorEastAsia" w:hAnsiTheme="minorEastAsia" w:eastAsiaTheme="minorEastAsia" w:cstheme="minorEastAsia"/>
          <w:spacing w:val="19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9"/>
        </w:rPr>
        <w:t>分。</w:t>
      </w:r>
    </w:p>
    <w:p w14:paraId="24358FCE">
      <w:pPr>
        <w:pStyle w:val="2"/>
        <w:spacing w:before="26" w:line="233" w:lineRule="auto"/>
        <w:ind w:left="43" w:right="20" w:hanging="17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2"/>
        </w:rPr>
        <w:t>各部分占比</w:t>
      </w:r>
      <w:r>
        <w:rPr>
          <w:rFonts w:hint="eastAsia" w:asciiTheme="minorEastAsia" w:hAnsiTheme="minorEastAsia" w:eastAsiaTheme="minorEastAsia" w:cstheme="minorEastAsia"/>
          <w:spacing w:val="-12"/>
        </w:rPr>
        <w:t>：静电场（28（10</w:t>
      </w:r>
      <w:r>
        <w:rPr>
          <w:rFonts w:hint="eastAsia" w:asciiTheme="minorEastAsia" w:hAnsiTheme="minorEastAsia" w:eastAsiaTheme="minorEastAsia" w:cstheme="minorEastAsia"/>
          <w:spacing w:val="27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2"/>
        </w:rPr>
        <w:t>分计算题</w:t>
      </w:r>
      <w:r>
        <w:rPr>
          <w:rFonts w:hint="eastAsia" w:asciiTheme="minorEastAsia" w:hAnsiTheme="minorEastAsia" w:eastAsiaTheme="minorEastAsia" w:cstheme="minorEastAsia"/>
          <w:spacing w:val="-56"/>
          <w:w w:val="84"/>
        </w:rPr>
        <w:t>）</w:t>
      </w:r>
      <w:r>
        <w:rPr>
          <w:rFonts w:hint="eastAsia" w:asciiTheme="minorEastAsia" w:hAnsiTheme="minorEastAsia" w:eastAsiaTheme="minorEastAsia" w:cstheme="minorEastAsia"/>
          <w:spacing w:val="-56"/>
          <w:w w:val="8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56"/>
          <w:w w:val="84"/>
        </w:rPr>
        <w:t>）；</w:t>
      </w:r>
      <w:r>
        <w:rPr>
          <w:rFonts w:hint="eastAsia" w:asciiTheme="minorEastAsia" w:hAnsiTheme="minorEastAsia" w:eastAsiaTheme="minorEastAsia" w:cstheme="minorEastAsia"/>
          <w:spacing w:val="-53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2"/>
        </w:rPr>
        <w:t>稳</w:t>
      </w:r>
      <w:r>
        <w:rPr>
          <w:rFonts w:hint="eastAsia" w:asciiTheme="minorEastAsia" w:hAnsiTheme="minorEastAsia" w:eastAsiaTheme="minorEastAsia" w:cstheme="minorEastAsia"/>
          <w:spacing w:val="-13"/>
        </w:rPr>
        <w:t>恒电流的磁场（19（10</w:t>
      </w:r>
      <w:r>
        <w:rPr>
          <w:rFonts w:hint="eastAsia" w:asciiTheme="minorEastAsia" w:hAnsiTheme="minorEastAsia" w:eastAsiaTheme="minorEastAsia" w:cstheme="minorEastAsia"/>
          <w:spacing w:val="19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3"/>
        </w:rPr>
        <w:t>分计算题</w:t>
      </w:r>
      <w:r>
        <w:rPr>
          <w:rFonts w:hint="eastAsia" w:asciiTheme="minorEastAsia" w:hAnsiTheme="minorEastAsia" w:eastAsiaTheme="minorEastAsia" w:cstheme="minorEastAsia"/>
          <w:spacing w:val="-56"/>
          <w:w w:val="84"/>
        </w:rPr>
        <w:t>））；</w:t>
      </w:r>
      <w:r>
        <w:rPr>
          <w:rFonts w:hint="eastAsia" w:asciiTheme="minorEastAsia" w:hAnsiTheme="minorEastAsia" w:eastAsiaTheme="minorEastAsia" w:cstheme="minorEastAsia"/>
        </w:rPr>
        <w:t xml:space="preserve"> 电磁感应（19（10</w:t>
      </w:r>
      <w:r>
        <w:rPr>
          <w:rFonts w:hint="eastAsia" w:asciiTheme="minorEastAsia" w:hAnsiTheme="minorEastAsia" w:eastAsiaTheme="minorEastAsia" w:cstheme="minorEastAsia"/>
          <w:spacing w:val="25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分计算题</w:t>
      </w:r>
      <w:r>
        <w:rPr>
          <w:rFonts w:hint="eastAsia" w:asciiTheme="minorEastAsia" w:hAnsiTheme="minorEastAsia" w:eastAsiaTheme="minorEastAsia" w:cstheme="minorEastAsia"/>
          <w:spacing w:val="-64"/>
          <w:w w:val="97"/>
        </w:rPr>
        <w:t>））；</w:t>
      </w:r>
      <w:r>
        <w:rPr>
          <w:rFonts w:hint="eastAsia" w:asciiTheme="minorEastAsia" w:hAnsiTheme="minorEastAsia" w:eastAsiaTheme="minorEastAsia" w:cstheme="minorEastAsia"/>
        </w:rPr>
        <w:t xml:space="preserve">近现代物理（狭义相对论；量子力学；激光及 </w:t>
      </w:r>
      <w:r>
        <w:rPr>
          <w:rFonts w:hint="eastAsia" w:asciiTheme="minorEastAsia" w:hAnsiTheme="minorEastAsia" w:eastAsiaTheme="minorEastAsia" w:cstheme="minorEastAsia"/>
          <w:spacing w:val="-2"/>
        </w:rPr>
        <w:t>固体的能带理论</w:t>
      </w:r>
      <w:r>
        <w:rPr>
          <w:rFonts w:hint="eastAsia" w:asciiTheme="minorEastAsia" w:hAnsiTheme="minorEastAsia" w:eastAsiaTheme="minorEastAsia" w:cstheme="minorEastAsia"/>
          <w:spacing w:val="-70"/>
        </w:rPr>
        <w:t>）（</w:t>
      </w:r>
      <w:r>
        <w:rPr>
          <w:rFonts w:hint="eastAsia" w:asciiTheme="minorEastAsia" w:hAnsiTheme="minorEastAsia" w:eastAsiaTheme="minorEastAsia" w:cstheme="minorEastAsia"/>
          <w:spacing w:val="-2"/>
        </w:rPr>
        <w:t>34</w:t>
      </w:r>
      <w:r>
        <w:rPr>
          <w:rFonts w:hint="eastAsia" w:asciiTheme="minorEastAsia" w:hAnsiTheme="minorEastAsia" w:eastAsiaTheme="minorEastAsia" w:cstheme="minorEastAsia"/>
          <w:spacing w:val="20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分（10</w:t>
      </w:r>
      <w:r>
        <w:rPr>
          <w:rFonts w:hint="eastAsia" w:asciiTheme="minorEastAsia" w:hAnsiTheme="minorEastAsia" w:eastAsiaTheme="minorEastAsia" w:cstheme="minorEastAsia"/>
          <w:spacing w:val="16"/>
          <w:w w:val="10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分简答题</w:t>
      </w:r>
      <w:r>
        <w:rPr>
          <w:rFonts w:hint="eastAsia" w:asciiTheme="minorEastAsia" w:hAnsiTheme="minorEastAsia" w:eastAsiaTheme="minorEastAsia" w:cstheme="minorEastAsia"/>
          <w:spacing w:val="-70"/>
        </w:rPr>
        <w:t>））</w:t>
      </w:r>
    </w:p>
    <w:p w14:paraId="448FEC9D">
      <w:pPr>
        <w:pStyle w:val="2"/>
        <w:spacing w:before="27" w:line="219" w:lineRule="auto"/>
        <w:ind w:left="27"/>
        <w:rPr>
          <w:rFonts w:hint="eastAsia" w:asciiTheme="minorEastAsia" w:hAnsiTheme="minorEastAsia" w:eastAsiaTheme="minorEastAsia" w:cstheme="minorEastAsia"/>
          <w:color w:val="0000FF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-1"/>
        </w:rPr>
        <w:t>一、真空中的静电场、静电场中的导体和电介质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val="en-US" w:eastAsia="zh-CN"/>
        </w:rPr>
        <w:t>6道选择填空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）</w:t>
      </w:r>
    </w:p>
    <w:p w14:paraId="799F283A">
      <w:pPr>
        <w:pStyle w:val="2"/>
        <w:spacing w:before="26" w:line="230" w:lineRule="auto"/>
        <w:ind w:left="23" w:right="80" w:firstLine="28"/>
        <w:rPr>
          <w:rFonts w:hint="eastAsia" w:asciiTheme="minorEastAsia" w:hAnsiTheme="minorEastAsia" w:eastAsiaTheme="minorEastAsia" w:cstheme="minorEastAsia"/>
          <w:spacing w:val="-1"/>
        </w:rPr>
      </w:pPr>
      <w:r>
        <w:rPr>
          <w:rFonts w:hint="eastAsia" w:asciiTheme="minorEastAsia" w:hAnsiTheme="minorEastAsia" w:eastAsiaTheme="minorEastAsia" w:cstheme="minorEastAsia"/>
          <w:spacing w:val="-4"/>
        </w:rPr>
        <w:t>电场、电势的概念；</w:t>
      </w:r>
      <w:r>
        <w:rPr>
          <w:rFonts w:hint="eastAsia" w:asciiTheme="minorEastAsia" w:hAnsiTheme="minorEastAsia" w:eastAsiaTheme="minorEastAsia" w:cstheme="minorEastAsia"/>
          <w:color w:val="FF0000"/>
          <w:spacing w:val="-4"/>
        </w:rPr>
        <w:t>高斯定理应用和电势的求解</w:t>
      </w:r>
      <w:r>
        <w:rPr>
          <w:rFonts w:hint="eastAsia" w:asciiTheme="minorEastAsia" w:hAnsiTheme="minorEastAsia" w:eastAsiaTheme="minorEastAsia" w:cstheme="minorEastAsia"/>
          <w:spacing w:val="-4"/>
        </w:rPr>
        <w:t>；电场能；</w:t>
      </w:r>
      <w:r>
        <w:rPr>
          <w:rFonts w:hint="eastAsia" w:asciiTheme="minorEastAsia" w:hAnsiTheme="minorEastAsia" w:eastAsiaTheme="minorEastAsia" w:cstheme="minorEastAsia"/>
          <w:color w:val="FF0000"/>
          <w:spacing w:val="-4"/>
        </w:rPr>
        <w:t>静电平衡求解电荷分</w:t>
      </w:r>
      <w:r>
        <w:rPr>
          <w:rFonts w:hint="eastAsia" w:asciiTheme="minorEastAsia" w:hAnsiTheme="minorEastAsia" w:eastAsiaTheme="minorEastAsia" w:cstheme="minorEastAsia"/>
          <w:color w:val="FF0000"/>
          <w:spacing w:val="7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-1"/>
        </w:rPr>
        <w:t>布和电场</w:t>
      </w:r>
      <w:r>
        <w:rPr>
          <w:rFonts w:hint="eastAsia" w:asciiTheme="minorEastAsia" w:hAnsiTheme="minorEastAsia" w:eastAsiaTheme="minorEastAsia" w:cstheme="minorEastAsia"/>
          <w:spacing w:val="-1"/>
        </w:rPr>
        <w:t>；电位移矢量概念及有电介质存在的高斯定理。</w:t>
      </w:r>
    </w:p>
    <w:p w14:paraId="3B4435AC">
      <w:pPr>
        <w:pStyle w:val="2"/>
        <w:spacing w:before="26" w:line="230" w:lineRule="auto"/>
        <w:ind w:left="23" w:right="80" w:firstLine="28"/>
        <w:rPr>
          <w:rFonts w:hint="default" w:asciiTheme="minorEastAsia" w:hAnsiTheme="minorEastAsia" w:eastAsiaTheme="minorEastAsia" w:cstheme="minorEastAsia"/>
          <w:color w:val="FF0000"/>
          <w:spacing w:val="-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1"/>
          <w:lang w:val="en-US" w:eastAsia="zh-CN"/>
        </w:rPr>
        <w:t>可能的计算题：11-18,11-17,11-29,11-24,11-25,11-26,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color w:val="FF0000"/>
          <w:spacing w:val="-1"/>
          <w:lang w:val="en-US" w:eastAsia="zh-CN"/>
        </w:rPr>
        <w:t>12-22,12-19,12-18，导体 电介质1 PPT中的例1至例3</w:t>
      </w:r>
    </w:p>
    <w:p w14:paraId="3447FF9C">
      <w:pPr>
        <w:pStyle w:val="2"/>
        <w:spacing w:before="26" w:line="230" w:lineRule="auto"/>
        <w:ind w:left="23" w:right="80" w:firstLine="28"/>
        <w:rPr>
          <w:rFonts w:hint="eastAsia" w:asciiTheme="minorEastAsia" w:hAnsiTheme="minorEastAsia" w:eastAsiaTheme="minorEastAsia" w:cstheme="minorEastAsia"/>
          <w:color w:val="000000" w:themeColor="text1"/>
          <w:spacing w:val="-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"/>
          <w:lang w:val="en-US" w:eastAsia="zh-CN"/>
          <w14:textFill>
            <w14:solidFill>
              <w14:schemeClr w14:val="tx1"/>
            </w14:solidFill>
          </w14:textFill>
        </w:rPr>
        <w:t>11-2,11-6,11-7,11-9,11-10,11-12,11-13,11-14</w:t>
      </w:r>
    </w:p>
    <w:p w14:paraId="51D04943">
      <w:pPr>
        <w:pStyle w:val="2"/>
        <w:spacing w:before="26" w:line="230" w:lineRule="auto"/>
        <w:ind w:left="23" w:right="80" w:firstLine="28"/>
        <w:rPr>
          <w:rFonts w:hint="default" w:asciiTheme="minorEastAsia" w:hAnsiTheme="minorEastAsia" w:eastAsiaTheme="minorEastAsia" w:cstheme="minorEastAsia"/>
          <w:color w:val="000000" w:themeColor="text1"/>
          <w:spacing w:val="-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"/>
          <w:lang w:val="en-US" w:eastAsia="zh-CN"/>
          <w14:textFill>
            <w14:solidFill>
              <w14:schemeClr w14:val="tx1"/>
            </w14:solidFill>
          </w14:textFill>
        </w:rPr>
        <w:t>12-1,12-2,12-4,12-5,12-8,12-9,12-10,12-11,12-14,12-15</w:t>
      </w:r>
    </w:p>
    <w:p w14:paraId="04940513">
      <w:pPr>
        <w:pStyle w:val="2"/>
        <w:spacing w:before="27" w:line="219" w:lineRule="auto"/>
        <w:ind w:left="27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2"/>
        </w:rPr>
        <w:t>二、稳恒电流的磁场</w:t>
      </w:r>
      <w:bookmarkStart w:id="0" w:name="OLE_LINK1"/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val="en-US" w:eastAsia="zh-CN"/>
        </w:rPr>
        <w:t>3道选择填空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）</w:t>
      </w:r>
      <w:bookmarkEnd w:id="0"/>
    </w:p>
    <w:p w14:paraId="05556E8A">
      <w:pPr>
        <w:pStyle w:val="2"/>
        <w:spacing w:before="27" w:line="230" w:lineRule="auto"/>
        <w:ind w:left="28" w:right="80" w:hanging="5"/>
        <w:rPr>
          <w:rFonts w:hint="eastAsia" w:asciiTheme="minorEastAsia" w:hAnsiTheme="minorEastAsia" w:eastAsiaTheme="minorEastAsia" w:cstheme="minorEastAsia"/>
          <w:spacing w:val="-3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3"/>
        </w:rPr>
        <w:t>磁感应强度的求解</w:t>
      </w:r>
      <w:r>
        <w:rPr>
          <w:rFonts w:hint="eastAsia" w:asciiTheme="minorEastAsia" w:hAnsiTheme="minorEastAsia" w:eastAsiaTheme="minorEastAsia" w:cstheme="minorEastAsia"/>
          <w:spacing w:val="-3"/>
        </w:rPr>
        <w:t>；安培环路定理的应用；洛伦兹力及霍尔效应；磁矩、磁力矩</w:t>
      </w:r>
      <w:r>
        <w:rPr>
          <w:rFonts w:hint="eastAsia" w:asciiTheme="minorEastAsia" w:hAnsiTheme="minorEastAsia" w:eastAsiaTheme="minorEastAsia" w:cstheme="minorEastAsia"/>
          <w:spacing w:val="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</w:rPr>
        <w:t>定义及求解。</w:t>
      </w:r>
    </w:p>
    <w:p w14:paraId="1DB34862">
      <w:pPr>
        <w:pStyle w:val="2"/>
        <w:spacing w:before="27" w:line="230" w:lineRule="auto"/>
        <w:ind w:left="28" w:right="80" w:hanging="5"/>
        <w:rPr>
          <w:rFonts w:hint="eastAsia" w:asciiTheme="minorEastAsia" w:hAnsiTheme="minorEastAsia" w:eastAsiaTheme="minorEastAsia" w:cstheme="minorEastAsia"/>
          <w:color w:val="FF0000"/>
          <w:spacing w:val="-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1"/>
          <w:lang w:val="en-US" w:eastAsia="zh-CN"/>
        </w:rPr>
        <w:t>可能的计算题：</w:t>
      </w:r>
      <w:r>
        <w:rPr>
          <w:rFonts w:hint="eastAsia" w:asciiTheme="minorEastAsia" w:hAnsiTheme="minorEastAsia" w:eastAsiaTheme="minorEastAsia" w:cstheme="minorEastAsia"/>
          <w:color w:val="FF0000"/>
          <w:spacing w:val="-3"/>
          <w:lang w:val="en-US" w:eastAsia="zh-CN"/>
        </w:rPr>
        <w:t>13-18,13-19</w:t>
      </w:r>
    </w:p>
    <w:p w14:paraId="58DF59AB">
      <w:pPr>
        <w:pStyle w:val="2"/>
        <w:spacing w:before="27" w:line="230" w:lineRule="auto"/>
        <w:ind w:left="28" w:right="80" w:hanging="5"/>
        <w:rPr>
          <w:rFonts w:hint="default" w:asciiTheme="minorEastAsia" w:hAnsiTheme="minorEastAsia" w:eastAsiaTheme="minorEastAsia" w:cstheme="minorEastAsia"/>
          <w:color w:val="000000" w:themeColor="text1"/>
          <w:spacing w:val="-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3"/>
          <w:lang w:val="en-US" w:eastAsia="zh-CN"/>
          <w14:textFill>
            <w14:solidFill>
              <w14:schemeClr w14:val="tx1"/>
            </w14:solidFill>
          </w14:textFill>
        </w:rPr>
        <w:t>13-1至13-5，13-6,13-7,13-9,13-10,13-13,13-14,13-15,13-16</w:t>
      </w:r>
    </w:p>
    <w:p w14:paraId="67FB1C88">
      <w:pPr>
        <w:pStyle w:val="2"/>
        <w:spacing w:before="27" w:line="219" w:lineRule="auto"/>
        <w:ind w:left="27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1"/>
        </w:rPr>
        <w:t>三、电磁感应及麦克斯韦电磁场理论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val="en-US" w:eastAsia="zh-CN"/>
        </w:rPr>
        <w:t>3道选择填空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）</w:t>
      </w:r>
    </w:p>
    <w:p w14:paraId="03C91510">
      <w:pPr>
        <w:pStyle w:val="2"/>
        <w:spacing w:before="27" w:line="230" w:lineRule="auto"/>
        <w:ind w:left="22" w:right="80" w:firstLine="1"/>
        <w:rPr>
          <w:rFonts w:hint="eastAsia" w:asciiTheme="minorEastAsia" w:hAnsiTheme="minorEastAsia" w:eastAsiaTheme="minorEastAsia" w:cstheme="minorEastAsia"/>
          <w:spacing w:val="-2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3"/>
        </w:rPr>
        <w:t>法拉第电磁感应定律</w:t>
      </w:r>
      <w:r>
        <w:rPr>
          <w:rFonts w:hint="eastAsia" w:asciiTheme="minorEastAsia" w:hAnsiTheme="minorEastAsia" w:eastAsiaTheme="minorEastAsia" w:cstheme="minorEastAsia"/>
          <w:spacing w:val="-3"/>
        </w:rPr>
        <w:t>；动生电动势；感生电场及感生电动势；自感及磁能；</w:t>
      </w:r>
      <w:r>
        <w:rPr>
          <w:rFonts w:hint="eastAsia" w:asciiTheme="minorEastAsia" w:hAnsiTheme="minorEastAsia" w:eastAsiaTheme="minorEastAsia" w:cstheme="minorEastAsia"/>
          <w:color w:val="FF0000"/>
          <w:spacing w:val="-3"/>
        </w:rPr>
        <w:t>互感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-2"/>
        </w:rPr>
        <w:t>及互感电动势</w:t>
      </w:r>
      <w:r>
        <w:rPr>
          <w:rFonts w:hint="eastAsia" w:asciiTheme="minorEastAsia" w:hAnsiTheme="minorEastAsia" w:eastAsiaTheme="minorEastAsia" w:cstheme="minorEastAsia"/>
          <w:spacing w:val="-2"/>
        </w:rPr>
        <w:t>。</w:t>
      </w:r>
    </w:p>
    <w:p w14:paraId="21196525">
      <w:pPr>
        <w:pStyle w:val="2"/>
        <w:spacing w:before="27" w:line="230" w:lineRule="auto"/>
        <w:ind w:left="22" w:right="80" w:firstLine="1"/>
        <w:rPr>
          <w:rFonts w:hint="eastAsia" w:asciiTheme="minorEastAsia" w:hAnsiTheme="minorEastAsia" w:eastAsiaTheme="minorEastAsia" w:cstheme="minorEastAsia"/>
          <w:color w:val="FF0000"/>
          <w:spacing w:val="-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1"/>
          <w:lang w:val="en-US" w:eastAsia="zh-CN"/>
        </w:rPr>
        <w:t>可能的计算题：</w:t>
      </w:r>
      <w:r>
        <w:rPr>
          <w:rFonts w:hint="eastAsia" w:asciiTheme="minorEastAsia" w:hAnsiTheme="minorEastAsia" w:eastAsiaTheme="minorEastAsia" w:cstheme="minorEastAsia"/>
          <w:color w:val="FF0000"/>
          <w:spacing w:val="-2"/>
          <w:lang w:val="en-US" w:eastAsia="zh-CN"/>
        </w:rPr>
        <w:t>14-30，14-25</w:t>
      </w:r>
    </w:p>
    <w:p w14:paraId="79986897">
      <w:pPr>
        <w:pStyle w:val="2"/>
        <w:spacing w:before="27" w:line="230" w:lineRule="auto"/>
        <w:ind w:left="22" w:right="80" w:firstLine="1"/>
        <w:rPr>
          <w:rFonts w:hint="default" w:asciiTheme="minorEastAsia" w:hAnsiTheme="minorEastAsia" w:eastAsiaTheme="minorEastAsia" w:cstheme="minorEastAsia"/>
          <w:color w:val="000000" w:themeColor="text1"/>
          <w:spacing w:val="-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2"/>
          <w:lang w:val="en-US" w:eastAsia="zh-CN"/>
          <w14:textFill>
            <w14:solidFill>
              <w14:schemeClr w14:val="tx1"/>
            </w14:solidFill>
          </w14:textFill>
        </w:rPr>
        <w:t>14-1,14-2，14-5,14-6,14-8,14-15,14-16,14-17,14-18,14-19</w:t>
      </w:r>
    </w:p>
    <w:p w14:paraId="5A0C23F2">
      <w:pPr>
        <w:pStyle w:val="2"/>
        <w:spacing w:before="27" w:line="219" w:lineRule="auto"/>
        <w:ind w:left="27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5"/>
        </w:rPr>
        <w:t>四、狭义相对论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val="en-US" w:eastAsia="zh-CN"/>
        </w:rPr>
        <w:t>以下8道选择填空</w:t>
      </w:r>
      <w:r>
        <w:rPr>
          <w:rFonts w:hint="eastAsia" w:asciiTheme="minorEastAsia" w:hAnsiTheme="minorEastAsia" w:eastAsiaTheme="minorEastAsia" w:cstheme="minorEastAsia"/>
          <w:color w:val="0000FF"/>
          <w:spacing w:val="-1"/>
          <w:lang w:eastAsia="zh-CN"/>
        </w:rPr>
        <w:t>）</w:t>
      </w:r>
    </w:p>
    <w:p w14:paraId="5AE97CB9">
      <w:pPr>
        <w:pStyle w:val="2"/>
        <w:spacing w:before="26" w:line="230" w:lineRule="auto"/>
        <w:ind w:left="22"/>
        <w:rPr>
          <w:rFonts w:hint="eastAsia" w:asciiTheme="minorEastAsia" w:hAnsiTheme="minorEastAsia" w:eastAsiaTheme="minorEastAsia" w:cstheme="minorEastAsia"/>
          <w:spacing w:val="-2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7"/>
        </w:rPr>
        <w:t>狭义相对性原理及狭义时空观</w:t>
      </w:r>
      <w:r>
        <w:rPr>
          <w:rFonts w:hint="eastAsia" w:asciiTheme="minorEastAsia" w:hAnsiTheme="minorEastAsia" w:eastAsiaTheme="minorEastAsia" w:cstheme="minorEastAsia"/>
          <w:spacing w:val="-7"/>
        </w:rPr>
        <w:t>；长度测量和时间测量的相</w:t>
      </w:r>
      <w:r>
        <w:rPr>
          <w:rFonts w:hint="eastAsia" w:asciiTheme="minorEastAsia" w:hAnsiTheme="minorEastAsia" w:eastAsiaTheme="minorEastAsia" w:cstheme="minorEastAsia"/>
          <w:spacing w:val="-8"/>
        </w:rPr>
        <w:t>对论效应；相对论质量、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相对论动能</w:t>
      </w:r>
    </w:p>
    <w:p w14:paraId="15810615">
      <w:pPr>
        <w:pStyle w:val="2"/>
        <w:spacing w:before="26" w:line="230" w:lineRule="auto"/>
        <w:rPr>
          <w:rFonts w:hint="default" w:asciiTheme="minorEastAsia" w:hAnsiTheme="minorEastAsia" w:eastAsiaTheme="minorEastAsia" w:cstheme="minorEastAsia"/>
          <w:spacing w:val="-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-2"/>
          <w:lang w:val="en-US" w:eastAsia="zh-CN"/>
        </w:rPr>
        <w:t>15-1至15-8,15-10</w:t>
      </w:r>
    </w:p>
    <w:p w14:paraId="1F41BA5B">
      <w:pPr>
        <w:pStyle w:val="2"/>
        <w:spacing w:before="27" w:line="219" w:lineRule="auto"/>
        <w:ind w:left="27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1"/>
        </w:rPr>
        <w:t>五、量子力学、激光原理及固体的能带结构</w:t>
      </w:r>
    </w:p>
    <w:p w14:paraId="195B06CB">
      <w:pPr>
        <w:pStyle w:val="2"/>
        <w:spacing w:before="27" w:line="233" w:lineRule="auto"/>
        <w:ind w:left="25" w:right="80"/>
        <w:jc w:val="both"/>
        <w:rPr>
          <w:rFonts w:hint="eastAsia" w:asciiTheme="minorEastAsia" w:hAnsiTheme="minorEastAsia" w:eastAsiaTheme="minorEastAsia" w:cstheme="minorEastAsia"/>
          <w:spacing w:val="-2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-3"/>
        </w:rPr>
        <w:t>光电效应及其产生机制</w:t>
      </w:r>
      <w:r>
        <w:rPr>
          <w:rFonts w:hint="eastAsia" w:asciiTheme="minorEastAsia" w:hAnsiTheme="minorEastAsia" w:eastAsiaTheme="minorEastAsia" w:cstheme="minorEastAsia"/>
          <w:spacing w:val="-3"/>
        </w:rPr>
        <w:t>；康普顿效应；德布罗意波长；玻尔氢原子理论</w:t>
      </w:r>
      <w:r>
        <w:rPr>
          <w:rFonts w:hint="eastAsia" w:asciiTheme="minorEastAsia" w:hAnsiTheme="minorEastAsia" w:eastAsiaTheme="minorEastAsia" w:cstheme="minorEastAsia"/>
          <w:spacing w:val="-4"/>
        </w:rPr>
        <w:t>及氢原子</w:t>
      </w:r>
      <w:r>
        <w:rPr>
          <w:rFonts w:hint="eastAsia" w:asciiTheme="minorEastAsia" w:hAnsiTheme="minorEastAsia" w:eastAsiaTheme="minorEastAsia" w:cstheme="minorEastAsia"/>
        </w:rPr>
        <w:t xml:space="preserve"> 光谱；海森堡不确定关系；波函数及其性质； 激光原理与激光的特性；固体能</w:t>
      </w:r>
      <w:r>
        <w:rPr>
          <w:rFonts w:hint="eastAsia" w:asciiTheme="minorEastAsia" w:hAnsiTheme="minorEastAsia" w:eastAsiaTheme="minorEastAsia" w:cstheme="minorEastAsia"/>
          <w:spacing w:val="1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带结构和特点。</w:t>
      </w:r>
    </w:p>
    <w:p w14:paraId="282AF02F">
      <w:pPr>
        <w:pStyle w:val="2"/>
        <w:spacing w:before="27" w:line="233" w:lineRule="auto"/>
        <w:ind w:left="25" w:right="80"/>
        <w:jc w:val="both"/>
        <w:rPr>
          <w:rFonts w:hint="eastAsia" w:asciiTheme="minorEastAsia" w:hAnsiTheme="minorEastAsia" w:eastAsiaTheme="minorEastAsia" w:cstheme="minorEastAsia"/>
          <w:spacing w:val="-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-2"/>
          <w:lang w:val="en-US" w:eastAsia="zh-CN"/>
        </w:rPr>
        <w:t>16-2,16-3，16-19；16-5,16-20；16-6，16-7,16-8,16-21,16-22；16-9,16-10，16-23；16-11，16-24,16-25,16-26；16-12,16-13，16-14</w:t>
      </w:r>
    </w:p>
    <w:p w14:paraId="0320190C">
      <w:pPr>
        <w:pStyle w:val="2"/>
        <w:spacing w:before="27" w:line="233" w:lineRule="auto"/>
        <w:ind w:left="25" w:right="80"/>
        <w:jc w:val="both"/>
        <w:rPr>
          <w:rFonts w:hint="eastAsia" w:asciiTheme="minorEastAsia" w:hAnsiTheme="minorEastAsia" w:eastAsiaTheme="minorEastAsia" w:cstheme="minorEastAsia"/>
          <w:spacing w:val="-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-2"/>
          <w:lang w:val="en-US" w:eastAsia="zh-CN"/>
        </w:rPr>
        <w:t>18-1至18-8</w:t>
      </w:r>
    </w:p>
    <w:p w14:paraId="78C215B1">
      <w:pPr>
        <w:pStyle w:val="2"/>
        <w:spacing w:before="27" w:line="219" w:lineRule="auto"/>
        <w:ind w:left="27"/>
        <w:rPr>
          <w:rFonts w:hint="default" w:asciiTheme="minorEastAsia" w:hAnsiTheme="minorEastAsia" w:eastAsiaTheme="minorEastAsia" w:cstheme="minorEastAsia"/>
          <w:color w:val="0000FF"/>
          <w:spacing w:val="-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pacing w:val="-1"/>
          <w:lang w:val="en-US" w:eastAsia="zh-CN"/>
        </w:rPr>
        <w:t>因为要点不够具体，所以选择和填空题建议大家每章全部看完。做过的作业一定要会，尤其是考点里提到的。</w:t>
      </w:r>
    </w:p>
    <w:p w14:paraId="3461FF82">
      <w:pPr>
        <w:widowControl/>
        <w:spacing w:line="360" w:lineRule="atLeast"/>
        <w:ind w:firstLine="315" w:firstLineChars="150"/>
        <w:jc w:val="left"/>
        <w:rPr>
          <w:rFonts w:hint="eastAsia"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往年考过的题(11-1,11-4,11-6,11-12,11-13,11-18,12-1,12-7,12-9,12-10,12-14,12-18,12-19,12-22,13-2,13-5,13-6,13-11,13-13,13-14,13-19,13-22,13-25,14-1,14-3,14-5,14-6,14-8,14-9,14-16,14-17,14-30，15-5,15-13,15-21,15-22,15-23,16-2,16-5,16-6,16-8,16-9,16-11,16-15,16-18,16-29)</w:t>
      </w:r>
    </w:p>
    <w:p w14:paraId="2406EED5">
      <w:pPr>
        <w:pStyle w:val="2"/>
        <w:spacing w:before="27" w:line="233" w:lineRule="auto"/>
        <w:ind w:left="25" w:right="80"/>
        <w:jc w:val="both"/>
        <w:rPr>
          <w:rFonts w:hint="default" w:asciiTheme="minorEastAsia" w:hAnsiTheme="minorEastAsia" w:eastAsiaTheme="minorEastAsia" w:cstheme="minorEastAsia"/>
          <w:spacing w:val="-2"/>
          <w:lang w:val="en-US" w:eastAsia="zh-CN"/>
        </w:rPr>
      </w:pPr>
    </w:p>
    <w:sectPr>
      <w:pgSz w:w="11906" w:h="16839"/>
      <w:pgMar w:top="1431" w:right="1719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IxMWJjZjA4NzhhN2YxNGE0NjZjOTM1OWU1YTU2NGUifQ=="/>
  </w:docVars>
  <w:rsids>
    <w:rsidRoot w:val="00000000"/>
    <w:rsid w:val="01DB6127"/>
    <w:rsid w:val="01F33470"/>
    <w:rsid w:val="060379FA"/>
    <w:rsid w:val="06B7052E"/>
    <w:rsid w:val="07667F1E"/>
    <w:rsid w:val="0A590531"/>
    <w:rsid w:val="0A5922DF"/>
    <w:rsid w:val="0A6425CB"/>
    <w:rsid w:val="0AA34809"/>
    <w:rsid w:val="0BA53A2D"/>
    <w:rsid w:val="0D935B07"/>
    <w:rsid w:val="0F87169C"/>
    <w:rsid w:val="15406575"/>
    <w:rsid w:val="15B66837"/>
    <w:rsid w:val="17615170"/>
    <w:rsid w:val="1B0911B7"/>
    <w:rsid w:val="1BF61F9E"/>
    <w:rsid w:val="1E37428D"/>
    <w:rsid w:val="200603BB"/>
    <w:rsid w:val="203E1903"/>
    <w:rsid w:val="22621F6C"/>
    <w:rsid w:val="22A068A5"/>
    <w:rsid w:val="245E07C6"/>
    <w:rsid w:val="28E633A3"/>
    <w:rsid w:val="2AE8703B"/>
    <w:rsid w:val="32425283"/>
    <w:rsid w:val="32AB3A77"/>
    <w:rsid w:val="34D21E6E"/>
    <w:rsid w:val="3BCD02B3"/>
    <w:rsid w:val="3ECD05CA"/>
    <w:rsid w:val="4042339C"/>
    <w:rsid w:val="40E57B8D"/>
    <w:rsid w:val="42D55C9F"/>
    <w:rsid w:val="439003F3"/>
    <w:rsid w:val="452F7A3E"/>
    <w:rsid w:val="46843C64"/>
    <w:rsid w:val="48FB5D34"/>
    <w:rsid w:val="49753D38"/>
    <w:rsid w:val="4A084BAC"/>
    <w:rsid w:val="4FA15035"/>
    <w:rsid w:val="4FA233AD"/>
    <w:rsid w:val="514B3CFC"/>
    <w:rsid w:val="535624E4"/>
    <w:rsid w:val="537D2167"/>
    <w:rsid w:val="54347DA4"/>
    <w:rsid w:val="54F93A6F"/>
    <w:rsid w:val="55B654BC"/>
    <w:rsid w:val="563D798B"/>
    <w:rsid w:val="56EA1935"/>
    <w:rsid w:val="57CF6D09"/>
    <w:rsid w:val="57E731B5"/>
    <w:rsid w:val="596D0588"/>
    <w:rsid w:val="5B0949CF"/>
    <w:rsid w:val="5BC16969"/>
    <w:rsid w:val="5C683FC9"/>
    <w:rsid w:val="5E3577AE"/>
    <w:rsid w:val="617050B9"/>
    <w:rsid w:val="62834911"/>
    <w:rsid w:val="628D57F7"/>
    <w:rsid w:val="64601415"/>
    <w:rsid w:val="64B33C3A"/>
    <w:rsid w:val="66B7430E"/>
    <w:rsid w:val="69747710"/>
    <w:rsid w:val="69902AAB"/>
    <w:rsid w:val="6B113937"/>
    <w:rsid w:val="6D405DF5"/>
    <w:rsid w:val="6DD30EA9"/>
    <w:rsid w:val="6E276AFF"/>
    <w:rsid w:val="723E0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640</Words>
  <Characters>1266</Characters>
  <TotalTime>1157</TotalTime>
  <ScaleCrop>false</ScaleCrop>
  <LinksUpToDate>false</LinksUpToDate>
  <CharactersWithSpaces>1302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2024-12-13T15:18:00Z</dcterms:created>
  <dc:creator>linzp</dc:creator>
  <cp:lastModifiedBy>赖晓芳</cp:lastModifiedBy>
  <dcterms:modified xsi:type="dcterms:W3CDTF">2024-12-25T06:57:00Z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2024-12-21T09:52:51Z</vt:filetime>
  </property>
  <property fmtid="{D5CDD505-2E9C-101B-9397-08002B2CF9AE}" pid="4" name="KSOProductBuildVer">
    <vt:lpwstr>2052-12.1.0.17147</vt:lpwstr>
  </property>
  <property fmtid="{D5CDD505-2E9C-101B-9397-08002B2CF9AE}" pid="5" name="ICV">
    <vt:lpwstr>9F116DD8FE644225ACFF580CACD2052F_13</vt:lpwstr>
  </property>
</Properties>
</file>