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Antique Olive" w:hAnsi="Antique Olive" w:eastAsia="华文行楷"/>
          <w:b/>
          <w:szCs w:val="21"/>
        </w:rPr>
      </w:pPr>
      <w:r>
        <w:rPr>
          <w:rFonts w:hint="eastAsia" w:ascii="隶书" w:eastAsia="隶书"/>
          <w:sz w:val="72"/>
          <w:szCs w:val="72"/>
        </w:rPr>
        <w:pict>
          <v:shape id="_x0000_s1027" o:spid="_x0000_s1027" o:spt="75" type="#_x0000_t75" style="position:absolute;left:0pt;margin-left:106.75pt;margin-top:24.15pt;height:47.35pt;width:304.5pt;z-index:251658240;mso-width-relative:page;mso-height-relative:page;" o:ole="t" filled="f" o:preferrelative="t" stroked="f" coordsize="21600,21600">
            <v:path/>
            <v:fill on="f" alignshape="1" focussize="0,0"/>
            <v:stroke on="f"/>
            <v:imagedata r:id="rId6" gain="68267f" grayscale="f" bilevel="f" o:title=""/>
            <o:lock v:ext="edit" aspectratio="t"/>
          </v:shape>
          <o:OLEObject Type="Embed" ProgID="" ShapeID="_x0000_s1027" DrawAspect="Content" ObjectID="_1468075725" r:id="rId5">
            <o:LockedField>false</o:LockedField>
          </o:OLEObject>
        </w:pict>
      </w:r>
      <w:r>
        <w:rPr>
          <w:rFonts w:ascii="宋体" w:hAnsi="宋体" w:cs="宋体"/>
          <w:kern w:val="0"/>
          <w:sz w:val="24"/>
        </w:rPr>
        <w:fldChar w:fldCharType="begin"/>
      </w:r>
      <w:r>
        <w:rPr>
          <w:rFonts w:ascii="宋体" w:hAnsi="宋体" w:cs="宋体"/>
          <w:kern w:val="0"/>
          <w:sz w:val="24"/>
        </w:rPr>
        <w:instrText xml:space="preserve"> INCLUDEPICTURE "C:\\Documents and Settings\\Administrator\\Application Data\\Tencent\\Users\\1744649719\\QQ\\WinTemp\\RichOle\\2J_9T_FE3]FY[IAEJUD[M]Y.png" \* MERGEFORMATINET </w:instrText>
      </w:r>
      <w:r>
        <w:rPr>
          <w:rFonts w:ascii="宋体" w:hAnsi="宋体" w:cs="宋体"/>
          <w:kern w:val="0"/>
          <w:sz w:val="24"/>
        </w:rPr>
        <w:fldChar w:fldCharType="separate"/>
      </w:r>
      <w:r>
        <w:rPr>
          <w:rFonts w:ascii="宋体" w:hAnsi="宋体" w:cs="宋体"/>
          <w:kern w:val="0"/>
          <w:sz w:val="24"/>
        </w:rPr>
        <w:drawing>
          <wp:inline distT="0" distB="0" distL="114300" distR="114300">
            <wp:extent cx="1171575" cy="1190625"/>
            <wp:effectExtent l="0" t="0" r="9525" b="9525"/>
            <wp:docPr id="1" name="图片 1" descr="2J_9T_FE3]FY[IAEJUD[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J_9T_FE3]FY[IAEJUD[M]Y"/>
                    <pic:cNvPicPr>
                      <a:picLocks noChangeAspect="1"/>
                    </pic:cNvPicPr>
                  </pic:nvPicPr>
                  <pic:blipFill>
                    <a:blip r:embed="rId7"/>
                    <a:stretch>
                      <a:fillRect/>
                    </a:stretch>
                  </pic:blipFill>
                  <pic:spPr>
                    <a:xfrm>
                      <a:off x="0" y="0"/>
                      <a:ext cx="1171575" cy="1190625"/>
                    </a:xfrm>
                    <a:prstGeom prst="rect">
                      <a:avLst/>
                    </a:prstGeom>
                    <a:noFill/>
                    <a:ln w="9525">
                      <a:noFill/>
                    </a:ln>
                  </pic:spPr>
                </pic:pic>
              </a:graphicData>
            </a:graphic>
          </wp:inline>
        </w:drawing>
      </w:r>
      <w:r>
        <w:rPr>
          <w:rFonts w:ascii="宋体" w:hAnsi="宋体" w:cs="宋体"/>
          <w:kern w:val="0"/>
          <w:sz w:val="24"/>
        </w:rPr>
        <w:fldChar w:fldCharType="end"/>
      </w:r>
      <w:r>
        <w:rPr>
          <w:rFonts w:hint="eastAsia" w:ascii="宋体" w:hAnsi="宋体" w:cs="宋体"/>
          <w:kern w:val="0"/>
          <w:sz w:val="24"/>
        </w:rPr>
        <w:t xml:space="preserve">           </w:t>
      </w:r>
      <w:r>
        <w:rPr>
          <w:rFonts w:ascii="Antique Olive" w:hAnsi="Antique Olive" w:cs="Arial"/>
          <w:b/>
          <w:spacing w:val="20"/>
          <w:kern w:val="0"/>
          <w:sz w:val="36"/>
          <w:szCs w:val="36"/>
        </w:rPr>
        <w:t>FOSHAN UNIVERSITY</w:t>
      </w:r>
    </w:p>
    <w:p>
      <w:pPr>
        <w:snapToGrid w:val="0"/>
        <w:rPr>
          <w:rFonts w:hint="eastAsia" w:ascii="宋体" w:hAnsi="宋体"/>
          <w:sz w:val="24"/>
          <w:u w:val="single"/>
        </w:rPr>
      </w:pPr>
      <w:r>
        <w:rPr>
          <w:rFonts w:hint="eastAsia" w:ascii="宋体" w:hAnsi="宋体"/>
          <w:sz w:val="24"/>
          <w:u w:val="single"/>
        </w:rPr>
        <w:t xml:space="preserve">                                                                     </w:t>
      </w:r>
    </w:p>
    <w:p>
      <w:pPr>
        <w:spacing w:line="0" w:lineRule="atLeast"/>
        <w:jc w:val="center"/>
        <w:rPr>
          <w:rFonts w:hint="eastAsia" w:ascii="MS PGothic" w:hAnsi="MS PGothic" w:cs="Courier New"/>
          <w:b/>
          <w:szCs w:val="21"/>
        </w:rPr>
      </w:pPr>
    </w:p>
    <w:p>
      <w:pPr>
        <w:spacing w:line="0" w:lineRule="atLeast"/>
        <w:jc w:val="center"/>
        <w:rPr>
          <w:rFonts w:hint="eastAsia" w:ascii="Palatino Linotype" w:hAnsi="Palatino Linotype" w:eastAsia="隶书"/>
          <w:b/>
          <w:sz w:val="36"/>
          <w:szCs w:val="36"/>
        </w:rPr>
      </w:pPr>
    </w:p>
    <w:p>
      <w:pPr>
        <w:spacing w:line="0" w:lineRule="atLeast"/>
        <w:jc w:val="center"/>
        <w:rPr>
          <w:rFonts w:hint="eastAsia" w:ascii="Palatino Linotype" w:hAnsi="Palatino Linotype" w:eastAsia="隶书"/>
          <w:b/>
          <w:sz w:val="36"/>
          <w:szCs w:val="36"/>
        </w:rPr>
      </w:pPr>
    </w:p>
    <w:p>
      <w:pPr>
        <w:jc w:val="center"/>
        <w:rPr>
          <w:rFonts w:hint="eastAsia" w:ascii="黑体" w:eastAsia="黑体"/>
          <w:b/>
          <w:szCs w:val="21"/>
        </w:rPr>
      </w:pPr>
      <w:r>
        <w:rPr>
          <w:rFonts w:hint="eastAsia" w:ascii="黑体" w:eastAsia="黑体"/>
          <w:b/>
          <w:sz w:val="52"/>
          <w:szCs w:val="52"/>
        </w:rPr>
        <w:t>本科生毕业设计（论文）</w:t>
      </w:r>
    </w:p>
    <w:p>
      <w:pPr>
        <w:jc w:val="center"/>
        <w:rPr>
          <w:rFonts w:hint="eastAsia" w:ascii="宋体" w:hAnsi="宋体"/>
          <w:szCs w:val="21"/>
        </w:rPr>
      </w:pPr>
      <w:r>
        <w:rPr>
          <w:rFonts w:hint="eastAsia" w:ascii="宋体" w:hAnsi="宋体"/>
          <w:szCs w:val="21"/>
        </w:rPr>
        <w:t xml:space="preserve">                                           </w:t>
      </w:r>
    </w:p>
    <w:p>
      <w:pPr>
        <w:spacing w:line="360" w:lineRule="auto"/>
        <w:jc w:val="center"/>
        <w:rPr>
          <w:rFonts w:hint="eastAsia" w:ascii="宋体" w:hAnsi="宋体"/>
          <w:b/>
          <w:bCs/>
          <w:sz w:val="28"/>
          <w:szCs w:val="28"/>
          <w:u w:val="single"/>
        </w:rPr>
      </w:pPr>
      <w:r>
        <w:rPr>
          <w:rFonts w:hint="eastAsia" w:ascii="黑体" w:hAnsi="黑体" w:eastAsia="黑体" w:cs="黑体"/>
          <w:b/>
          <w:bCs/>
          <w:sz w:val="36"/>
          <w:szCs w:val="36"/>
          <w:u w:val="single"/>
          <w:lang w:val="en-US" w:eastAsia="zh-CN"/>
        </w:rPr>
        <w:t>基于Web的禅城区创文评价管理系统设计与实现</w:t>
      </w:r>
    </w:p>
    <w:p>
      <w:pPr>
        <w:spacing w:line="360" w:lineRule="auto"/>
        <w:ind w:firstLine="5460" w:firstLineChars="2600"/>
        <w:rPr>
          <w:rFonts w:hint="eastAsia" w:ascii="宋体" w:hAnsi="宋体"/>
          <w:szCs w:val="21"/>
        </w:rPr>
      </w:pPr>
    </w:p>
    <w:p>
      <w:pPr>
        <w:spacing w:line="360" w:lineRule="auto"/>
        <w:ind w:firstLine="4830" w:firstLineChars="2300"/>
        <w:rPr>
          <w:rFonts w:hint="eastAsia" w:ascii="宋体" w:hAnsi="宋体"/>
          <w:szCs w:val="21"/>
        </w:rPr>
      </w:pPr>
    </w:p>
    <w:p>
      <w:pPr>
        <w:spacing w:line="360" w:lineRule="auto"/>
        <w:rPr>
          <w:rFonts w:hint="eastAsia"/>
          <w:sz w:val="28"/>
          <w:szCs w:val="28"/>
        </w:rPr>
      </w:pPr>
    </w:p>
    <w:p>
      <w:pPr>
        <w:spacing w:line="360" w:lineRule="auto"/>
        <w:ind w:firstLine="1494" w:firstLineChars="496"/>
        <w:rPr>
          <w:rFonts w:hint="eastAsia" w:ascii="宋体" w:hAnsi="宋体"/>
          <w:sz w:val="30"/>
          <w:szCs w:val="30"/>
        </w:rPr>
      </w:pPr>
      <w:r>
        <w:rPr>
          <w:rFonts w:hint="eastAsia"/>
          <w:b/>
          <w:sz w:val="30"/>
          <w:szCs w:val="30"/>
        </w:rPr>
        <w:t>学    院：</w:t>
      </w:r>
      <w:r>
        <w:rPr>
          <w:rFonts w:hint="eastAsia" w:ascii="宋体" w:hAnsi="宋体"/>
          <w:sz w:val="30"/>
          <w:szCs w:val="30"/>
          <w:u w:val="single"/>
        </w:rPr>
        <w:t xml:space="preserve">  </w:t>
      </w:r>
      <w:r>
        <w:rPr>
          <w:rFonts w:hint="eastAsia" w:ascii="宋体" w:hAnsi="宋体"/>
          <w:sz w:val="30"/>
          <w:szCs w:val="30"/>
          <w:u w:val="single"/>
          <w:lang w:eastAsia="zh-CN"/>
        </w:rPr>
        <w:t>　</w:t>
      </w:r>
      <w:r>
        <w:rPr>
          <w:rFonts w:hint="eastAsia" w:ascii="宋体" w:hAnsi="宋体"/>
          <w:b/>
          <w:bCs/>
          <w:sz w:val="30"/>
          <w:szCs w:val="30"/>
          <w:u w:val="single"/>
          <w:lang w:val="en-US" w:eastAsia="zh-CN"/>
        </w:rPr>
        <w:t>佛山科学技术学院</w:t>
      </w:r>
      <w:r>
        <w:rPr>
          <w:rFonts w:hint="eastAsia" w:ascii="宋体" w:hAnsi="宋体"/>
          <w:b/>
          <w:bCs/>
          <w:sz w:val="30"/>
          <w:szCs w:val="30"/>
          <w:u w:val="single"/>
        </w:rPr>
        <w:t xml:space="preserve"> </w:t>
      </w:r>
      <w:r>
        <w:rPr>
          <w:rFonts w:hint="eastAsia" w:ascii="宋体" w:hAnsi="宋体"/>
          <w:b/>
          <w:bCs/>
          <w:sz w:val="30"/>
          <w:szCs w:val="30"/>
          <w:u w:val="single"/>
          <w:lang w:eastAsia="zh-CN"/>
        </w:rPr>
        <w:t>　　</w:t>
      </w:r>
      <w:r>
        <w:rPr>
          <w:rFonts w:hint="eastAsia" w:ascii="宋体" w:hAnsi="宋体"/>
          <w:sz w:val="30"/>
          <w:szCs w:val="30"/>
          <w:u w:val="single"/>
        </w:rPr>
        <w:t xml:space="preserve"> </w:t>
      </w:r>
    </w:p>
    <w:p>
      <w:pPr>
        <w:spacing w:line="360" w:lineRule="auto"/>
        <w:ind w:firstLine="1494" w:firstLineChars="496"/>
        <w:rPr>
          <w:rFonts w:hint="eastAsia"/>
          <w:sz w:val="30"/>
          <w:szCs w:val="30"/>
          <w:u w:val="single"/>
        </w:rPr>
      </w:pPr>
      <w:r>
        <w:rPr>
          <w:rFonts w:hint="eastAsia"/>
          <w:b/>
          <w:sz w:val="30"/>
          <w:szCs w:val="30"/>
        </w:rPr>
        <w:t>专    业：</w:t>
      </w:r>
      <w:r>
        <w:rPr>
          <w:rFonts w:hint="eastAsia" w:ascii="宋体" w:hAnsi="宋体"/>
          <w:b/>
          <w:sz w:val="30"/>
          <w:szCs w:val="30"/>
          <w:u w:val="single"/>
        </w:rPr>
        <w:t xml:space="preserve">    </w:t>
      </w:r>
      <w:r>
        <w:rPr>
          <w:rFonts w:hint="eastAsia" w:ascii="宋体" w:hAnsi="宋体"/>
          <w:b/>
          <w:sz w:val="30"/>
          <w:szCs w:val="30"/>
          <w:u w:val="single"/>
          <w:lang w:eastAsia="zh-CN"/>
        </w:rPr>
        <w:t>　　</w:t>
      </w:r>
      <w:r>
        <w:rPr>
          <w:rFonts w:hint="eastAsia" w:ascii="宋体" w:hAnsi="宋体"/>
          <w:b/>
          <w:sz w:val="30"/>
          <w:szCs w:val="30"/>
          <w:u w:val="single"/>
          <w:lang w:val="en-US" w:eastAsia="zh-CN"/>
        </w:rPr>
        <w:t>网络工程</w:t>
      </w:r>
      <w:r>
        <w:rPr>
          <w:rFonts w:hint="eastAsia" w:ascii="宋体" w:hAnsi="宋体"/>
          <w:b/>
          <w:sz w:val="30"/>
          <w:szCs w:val="30"/>
          <w:u w:val="single"/>
        </w:rPr>
        <w:t xml:space="preserve">       </w:t>
      </w:r>
      <w:r>
        <w:rPr>
          <w:rFonts w:hint="eastAsia"/>
          <w:sz w:val="30"/>
          <w:szCs w:val="30"/>
          <w:u w:val="single"/>
        </w:rPr>
        <w:t xml:space="preserve"> </w:t>
      </w:r>
      <w:r>
        <w:rPr>
          <w:rFonts w:hint="eastAsia"/>
          <w:sz w:val="30"/>
          <w:szCs w:val="30"/>
          <w:u w:val="single"/>
          <w:lang w:eastAsia="zh-CN"/>
        </w:rPr>
        <w:t>　</w:t>
      </w:r>
    </w:p>
    <w:p>
      <w:pPr>
        <w:spacing w:line="360" w:lineRule="auto"/>
        <w:ind w:firstLine="1494" w:firstLineChars="496"/>
        <w:rPr>
          <w:rFonts w:hint="eastAsia"/>
          <w:sz w:val="30"/>
          <w:szCs w:val="30"/>
          <w:u w:val="single"/>
        </w:rPr>
      </w:pPr>
      <w:r>
        <w:rPr>
          <w:rFonts w:hint="eastAsia"/>
          <w:b/>
          <w:sz w:val="30"/>
          <w:szCs w:val="30"/>
        </w:rPr>
        <w:t>学    号：</w:t>
      </w:r>
      <w:r>
        <w:rPr>
          <w:rFonts w:hint="eastAsia" w:ascii="宋体" w:hAnsi="宋体"/>
          <w:b/>
          <w:sz w:val="30"/>
          <w:szCs w:val="30"/>
          <w:u w:val="single"/>
        </w:rPr>
        <w:t xml:space="preserve"> </w:t>
      </w:r>
      <w:r>
        <w:rPr>
          <w:rFonts w:hint="eastAsia" w:ascii="宋体" w:hAnsi="宋体"/>
          <w:b/>
          <w:sz w:val="30"/>
          <w:szCs w:val="30"/>
          <w:u w:val="single"/>
          <w:lang w:eastAsia="zh-CN"/>
        </w:rPr>
        <w:t>２０１４０３９０１０８</w:t>
      </w:r>
      <w:r>
        <w:rPr>
          <w:rFonts w:hint="eastAsia" w:ascii="宋体" w:hAnsi="宋体"/>
          <w:b/>
          <w:sz w:val="30"/>
          <w:szCs w:val="30"/>
          <w:u w:val="single"/>
        </w:rPr>
        <w:t xml:space="preserve">   </w:t>
      </w:r>
    </w:p>
    <w:p>
      <w:pPr>
        <w:spacing w:line="360" w:lineRule="auto"/>
        <w:ind w:firstLine="1494" w:firstLineChars="496"/>
        <w:rPr>
          <w:rFonts w:hint="eastAsia"/>
          <w:sz w:val="30"/>
          <w:szCs w:val="30"/>
          <w:u w:val="single"/>
        </w:rPr>
      </w:pPr>
      <w:r>
        <w:rPr>
          <w:rFonts w:hint="eastAsia"/>
          <w:b/>
          <w:sz w:val="30"/>
          <w:szCs w:val="30"/>
        </w:rPr>
        <w:t>学生姓名：</w:t>
      </w:r>
      <w:r>
        <w:rPr>
          <w:rFonts w:hint="eastAsia" w:ascii="宋体" w:hAnsi="宋体"/>
          <w:b/>
          <w:sz w:val="30"/>
          <w:szCs w:val="30"/>
          <w:u w:val="single"/>
        </w:rPr>
        <w:t xml:space="preserve">       </w:t>
      </w:r>
      <w:r>
        <w:rPr>
          <w:rFonts w:hint="eastAsia" w:ascii="宋体" w:hAnsi="宋体"/>
          <w:b/>
          <w:sz w:val="30"/>
          <w:szCs w:val="30"/>
          <w:u w:val="single"/>
          <w:lang w:eastAsia="zh-CN"/>
        </w:rPr>
        <w:t>　</w:t>
      </w:r>
      <w:r>
        <w:rPr>
          <w:rFonts w:hint="eastAsia" w:ascii="宋体" w:hAnsi="宋体"/>
          <w:b/>
          <w:sz w:val="30"/>
          <w:szCs w:val="30"/>
          <w:u w:val="single"/>
          <w:lang w:val="en-US" w:eastAsia="zh-CN"/>
        </w:rPr>
        <w:t>何家培</w:t>
      </w:r>
      <w:r>
        <w:rPr>
          <w:rFonts w:hint="eastAsia" w:ascii="宋体" w:hAnsi="宋体"/>
          <w:b/>
          <w:sz w:val="30"/>
          <w:szCs w:val="30"/>
          <w:u w:val="single"/>
        </w:rPr>
        <w:t xml:space="preserve">     </w:t>
      </w:r>
      <w:r>
        <w:rPr>
          <w:rFonts w:hint="eastAsia" w:ascii="宋体" w:hAnsi="宋体"/>
          <w:b/>
          <w:sz w:val="30"/>
          <w:szCs w:val="30"/>
          <w:u w:val="single"/>
          <w:lang w:eastAsia="zh-CN"/>
        </w:rPr>
        <w:t>　</w:t>
      </w:r>
      <w:r>
        <w:rPr>
          <w:rFonts w:hint="eastAsia" w:ascii="宋体" w:hAnsi="宋体"/>
          <w:b/>
          <w:sz w:val="30"/>
          <w:szCs w:val="30"/>
          <w:u w:val="single"/>
        </w:rPr>
        <w:t xml:space="preserve">    </w:t>
      </w:r>
    </w:p>
    <w:p>
      <w:pPr>
        <w:spacing w:line="360" w:lineRule="auto"/>
        <w:ind w:firstLine="1494" w:firstLineChars="496"/>
        <w:rPr>
          <w:rFonts w:hint="eastAsia"/>
          <w:b/>
          <w:sz w:val="30"/>
          <w:szCs w:val="30"/>
          <w:u w:val="single"/>
        </w:rPr>
      </w:pPr>
      <w:r>
        <w:rPr>
          <w:rFonts w:hint="eastAsia"/>
          <w:b/>
          <w:sz w:val="30"/>
          <w:szCs w:val="30"/>
        </w:rPr>
        <w:t>指导教师：</w:t>
      </w:r>
      <w:r>
        <w:rPr>
          <w:rFonts w:hint="eastAsia" w:ascii="宋体" w:hAnsi="宋体"/>
          <w:b/>
          <w:sz w:val="30"/>
          <w:szCs w:val="30"/>
          <w:u w:val="single"/>
        </w:rPr>
        <w:t xml:space="preserve">     </w:t>
      </w:r>
      <w:r>
        <w:rPr>
          <w:rFonts w:hint="eastAsia" w:ascii="宋体" w:hAnsi="宋体"/>
          <w:b/>
          <w:sz w:val="30"/>
          <w:szCs w:val="30"/>
          <w:u w:val="single"/>
          <w:lang w:eastAsia="zh-CN"/>
        </w:rPr>
        <w:t>　</w:t>
      </w:r>
      <w:r>
        <w:rPr>
          <w:rFonts w:hint="eastAsia" w:ascii="宋体" w:hAnsi="宋体"/>
          <w:b/>
          <w:sz w:val="30"/>
          <w:szCs w:val="30"/>
          <w:u w:val="single"/>
          <w:lang w:val="en-US" w:eastAsia="zh-CN"/>
        </w:rPr>
        <w:t>李晓东副教授</w:t>
      </w:r>
      <w:r>
        <w:rPr>
          <w:rFonts w:hint="eastAsia" w:ascii="宋体" w:hAnsi="宋体"/>
          <w:b/>
          <w:sz w:val="30"/>
          <w:szCs w:val="30"/>
          <w:u w:val="single"/>
        </w:rPr>
        <w:t xml:space="preserve"> </w:t>
      </w:r>
      <w:r>
        <w:rPr>
          <w:rFonts w:hint="eastAsia" w:ascii="宋体" w:hAnsi="宋体"/>
          <w:b/>
          <w:sz w:val="30"/>
          <w:szCs w:val="30"/>
          <w:u w:val="single"/>
          <w:lang w:eastAsia="zh-CN"/>
        </w:rPr>
        <w:t>　　　</w:t>
      </w:r>
    </w:p>
    <w:p>
      <w:pPr>
        <w:ind w:firstLine="5250" w:firstLineChars="2500"/>
        <w:rPr>
          <w:rFonts w:hint="eastAsia"/>
          <w:szCs w:val="21"/>
        </w:rPr>
      </w:pPr>
    </w:p>
    <w:p>
      <w:pPr>
        <w:jc w:val="center"/>
        <w:rPr>
          <w:rFonts w:hint="eastAsia"/>
          <w:sz w:val="28"/>
          <w:szCs w:val="28"/>
        </w:rPr>
      </w:pPr>
    </w:p>
    <w:p>
      <w:pPr>
        <w:jc w:val="center"/>
        <w:rPr>
          <w:rFonts w:hint="eastAsia"/>
          <w:b/>
          <w:sz w:val="28"/>
          <w:szCs w:val="28"/>
        </w:rPr>
      </w:pPr>
      <w:r>
        <w:rPr>
          <w:rFonts w:hint="eastAsia"/>
          <w:b/>
          <w:sz w:val="28"/>
          <w:szCs w:val="28"/>
        </w:rPr>
        <w:t xml:space="preserve">二〇 </w:t>
      </w:r>
      <w:r>
        <w:rPr>
          <w:rFonts w:hint="eastAsia"/>
          <w:b/>
          <w:sz w:val="28"/>
          <w:szCs w:val="28"/>
          <w:lang w:eastAsia="zh-CN"/>
        </w:rPr>
        <w:t>１８</w:t>
      </w:r>
      <w:r>
        <w:rPr>
          <w:rFonts w:hint="eastAsia"/>
          <w:b/>
          <w:sz w:val="28"/>
          <w:szCs w:val="28"/>
        </w:rPr>
        <w:t xml:space="preserve">年 </w:t>
      </w:r>
      <w:r>
        <w:rPr>
          <w:rFonts w:hint="eastAsia"/>
          <w:b/>
          <w:sz w:val="28"/>
          <w:szCs w:val="28"/>
          <w:lang w:eastAsia="zh-CN"/>
        </w:rPr>
        <w:t>４</w:t>
      </w:r>
      <w:r>
        <w:rPr>
          <w:rFonts w:hint="eastAsia"/>
          <w:b/>
          <w:sz w:val="28"/>
          <w:szCs w:val="28"/>
        </w:rPr>
        <w:t xml:space="preserve"> 月</w:t>
      </w:r>
    </w:p>
    <w:p>
      <w:pPr>
        <w:jc w:val="center"/>
        <w:rPr>
          <w:rFonts w:hint="eastAsia"/>
          <w:b/>
          <w:sz w:val="28"/>
          <w:szCs w:val="28"/>
        </w:rPr>
      </w:pPr>
    </w:p>
    <w:p>
      <w:pPr>
        <w:jc w:val="center"/>
        <w:rPr>
          <w:rFonts w:hint="eastAsia"/>
          <w:b/>
          <w:sz w:val="28"/>
          <w:szCs w:val="28"/>
        </w:rPr>
      </w:pPr>
    </w:p>
    <w:p>
      <w:pPr>
        <w:numPr>
          <w:ilvl w:val="0"/>
          <w:numId w:val="0"/>
        </w:numPr>
        <w:jc w:val="both"/>
        <w:rPr>
          <w:rFonts w:hint="eastAsia" w:ascii="黑体" w:eastAsia="黑体"/>
          <w:b/>
        </w:rPr>
      </w:pPr>
    </w:p>
    <w:p>
      <w:pPr>
        <w:numPr>
          <w:ilvl w:val="0"/>
          <w:numId w:val="0"/>
        </w:numPr>
        <w:jc w:val="center"/>
        <w:rPr>
          <w:rFonts w:hint="eastAsia" w:ascii="黑体" w:eastAsia="黑体"/>
          <w:b/>
          <w:sz w:val="24"/>
          <w:szCs w:val="24"/>
        </w:rPr>
      </w:pPr>
    </w:p>
    <w:p>
      <w:pPr>
        <w:numPr>
          <w:ilvl w:val="0"/>
          <w:numId w:val="0"/>
        </w:numPr>
        <w:jc w:val="center"/>
        <w:rPr>
          <w:rFonts w:hint="eastAsia" w:ascii="黑体" w:eastAsia="黑体"/>
          <w:b/>
          <w:sz w:val="24"/>
          <w:szCs w:val="24"/>
        </w:rPr>
      </w:pPr>
      <w:r>
        <w:rPr>
          <w:rFonts w:hint="eastAsia" w:ascii="黑体" w:eastAsia="黑体"/>
          <w:b/>
          <w:sz w:val="24"/>
          <w:szCs w:val="24"/>
        </w:rPr>
        <w:t>摘  要</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420" w:firstLineChars="0"/>
        <w:jc w:val="both"/>
        <w:textAlignment w:val="auto"/>
        <w:outlineLvl w:val="9"/>
        <w:rPr>
          <w:rFonts w:hint="eastAsia" w:ascii="宋体" w:hAnsi="宋体" w:eastAsia="宋体" w:cs="宋体"/>
          <w:i w:val="0"/>
          <w:caps w:val="0"/>
          <w:color w:val="030303"/>
          <w:spacing w:val="0"/>
          <w:sz w:val="21"/>
          <w:szCs w:val="21"/>
          <w:shd w:val="clear" w:fill="FFFFFF"/>
        </w:rPr>
      </w:pPr>
      <w:r>
        <w:rPr>
          <w:rFonts w:hint="eastAsia" w:ascii="宋体" w:hAnsi="宋体" w:eastAsia="宋体" w:cs="宋体"/>
          <w:i w:val="0"/>
          <w:caps w:val="0"/>
          <w:color w:val="030303"/>
          <w:spacing w:val="0"/>
          <w:sz w:val="21"/>
          <w:szCs w:val="21"/>
          <w:shd w:val="clear" w:fill="FFFFFF"/>
        </w:rPr>
        <w:t>目前一些地方仍采用人工派发问卷调查方式评价创文成果，数据处理使用人工操作，工作量大，出错率高，出错后不易更改，传统的问卷调查已无法满足现代创文成果检验的要求，为此，在这个信息化，网络化时代，有必要对创文成果做一个统一标准的，基于web的一套现代化的创文评价管理系统。</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420" w:firstLineChars="0"/>
        <w:jc w:val="both"/>
        <w:textAlignment w:val="auto"/>
        <w:outlineLvl w:val="9"/>
        <w:rPr>
          <w:rFonts w:hint="eastAsia" w:ascii="宋体" w:hAnsi="宋体" w:eastAsia="宋体" w:cs="宋体"/>
          <w:i w:val="0"/>
          <w:caps w:val="0"/>
          <w:color w:val="030303"/>
          <w:spacing w:val="0"/>
          <w:sz w:val="21"/>
          <w:szCs w:val="21"/>
          <w:shd w:val="clear" w:fill="FFFFFF"/>
        </w:rPr>
      </w:pPr>
      <w:r>
        <w:rPr>
          <w:rFonts w:hint="eastAsia" w:ascii="宋体" w:hAnsi="宋体" w:eastAsia="宋体" w:cs="宋体"/>
          <w:i w:val="0"/>
          <w:caps w:val="0"/>
          <w:color w:val="030303"/>
          <w:spacing w:val="0"/>
          <w:sz w:val="21"/>
          <w:szCs w:val="21"/>
          <w:shd w:val="clear" w:fill="FFFFFF"/>
        </w:rPr>
        <w:t>本创文评价管理系统由三个主要系统模块组成：任务分发、内容管理、用户管理。每一个模块有不同的功能，本文将对需求做一个总体分析，再按照各个系统模块进行详细的功能描述，并对实现这些功能的技术做一个简单的阐明。</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420" w:firstLineChars="0"/>
        <w:jc w:val="both"/>
        <w:textAlignment w:val="auto"/>
        <w:outlineLvl w:val="9"/>
        <w:rPr>
          <w:rFonts w:hint="eastAsia" w:ascii="宋体" w:hAnsi="宋体" w:eastAsia="宋体" w:cs="宋体"/>
          <w:i w:val="0"/>
          <w:caps w:val="0"/>
          <w:color w:val="030303"/>
          <w:spacing w:val="0"/>
          <w:sz w:val="21"/>
          <w:szCs w:val="21"/>
          <w:shd w:val="clear" w:fill="FFFFFF"/>
        </w:rPr>
      </w:pPr>
      <w:r>
        <w:rPr>
          <w:rFonts w:hint="eastAsia" w:ascii="宋体" w:hAnsi="宋体" w:eastAsia="宋体" w:cs="宋体"/>
          <w:i w:val="0"/>
          <w:caps w:val="0"/>
          <w:color w:val="030303"/>
          <w:spacing w:val="0"/>
          <w:sz w:val="21"/>
          <w:szCs w:val="21"/>
          <w:shd w:val="clear" w:fill="FFFFFF"/>
        </w:rPr>
        <w:t>本创文评价管理系统使用</w:t>
      </w:r>
      <w:r>
        <w:rPr>
          <w:rFonts w:hint="default" w:ascii="Times New Roman" w:hAnsi="Times New Roman" w:eastAsia="宋体" w:cs="Times New Roman"/>
          <w:i w:val="0"/>
          <w:caps w:val="0"/>
          <w:color w:val="030303"/>
          <w:spacing w:val="0"/>
          <w:sz w:val="21"/>
          <w:szCs w:val="21"/>
          <w:shd w:val="clear" w:fill="FFFFFF"/>
        </w:rPr>
        <w:t>Node</w:t>
      </w:r>
      <w:r>
        <w:rPr>
          <w:rFonts w:hint="default" w:ascii="Times New Roman" w:hAnsi="Times New Roman" w:eastAsia="宋体" w:cs="Times New Roman"/>
          <w:i w:val="0"/>
          <w:caps w:val="0"/>
          <w:color w:val="030303"/>
          <w:spacing w:val="0"/>
          <w:sz w:val="21"/>
          <w:szCs w:val="21"/>
          <w:shd w:val="clear" w:fill="FFFFFF"/>
          <w:lang w:val="en-US" w:eastAsia="zh-CN"/>
        </w:rPr>
        <w:t>.</w:t>
      </w:r>
      <w:r>
        <w:rPr>
          <w:rFonts w:hint="default" w:ascii="Times New Roman" w:hAnsi="Times New Roman" w:eastAsia="宋体" w:cs="Times New Roman"/>
          <w:i w:val="0"/>
          <w:caps w:val="0"/>
          <w:color w:val="030303"/>
          <w:spacing w:val="0"/>
          <w:sz w:val="21"/>
          <w:szCs w:val="21"/>
          <w:shd w:val="clear" w:fill="FFFFFF"/>
        </w:rPr>
        <w:t>js</w:t>
      </w:r>
      <w:r>
        <w:rPr>
          <w:rFonts w:hint="eastAsia" w:ascii="宋体" w:hAnsi="宋体" w:eastAsia="宋体" w:cs="宋体"/>
          <w:i w:val="0"/>
          <w:caps w:val="0"/>
          <w:color w:val="030303"/>
          <w:spacing w:val="0"/>
          <w:sz w:val="21"/>
          <w:szCs w:val="21"/>
          <w:shd w:val="clear" w:fill="FFFFFF"/>
        </w:rPr>
        <w:t>和</w:t>
      </w:r>
      <w:r>
        <w:rPr>
          <w:rFonts w:hint="default" w:ascii="Times New Roman" w:hAnsi="Times New Roman" w:eastAsia="宋体" w:cs="Times New Roman"/>
          <w:i w:val="0"/>
          <w:caps w:val="0"/>
          <w:color w:val="030303"/>
          <w:spacing w:val="0"/>
          <w:sz w:val="21"/>
          <w:szCs w:val="21"/>
          <w:shd w:val="clear" w:fill="FFFFFF"/>
        </w:rPr>
        <w:t>Vue</w:t>
      </w:r>
      <w:r>
        <w:rPr>
          <w:rFonts w:hint="eastAsia" w:ascii="宋体" w:hAnsi="宋体" w:eastAsia="宋体" w:cs="宋体"/>
          <w:i w:val="0"/>
          <w:caps w:val="0"/>
          <w:color w:val="030303"/>
          <w:spacing w:val="0"/>
          <w:sz w:val="21"/>
          <w:szCs w:val="21"/>
          <w:shd w:val="clear" w:fill="FFFFFF"/>
        </w:rPr>
        <w:t>框架（</w:t>
      </w:r>
      <w:r>
        <w:rPr>
          <w:rFonts w:hint="default" w:ascii="Times New Roman" w:hAnsi="Times New Roman" w:eastAsia="宋体" w:cs="Times New Roman"/>
          <w:i w:val="0"/>
          <w:caps w:val="0"/>
          <w:color w:val="030303"/>
          <w:spacing w:val="0"/>
          <w:sz w:val="21"/>
          <w:szCs w:val="21"/>
          <w:shd w:val="clear" w:fill="FFFFFF"/>
        </w:rPr>
        <w:t>MVVM</w:t>
      </w:r>
      <w:r>
        <w:rPr>
          <w:rFonts w:hint="eastAsia" w:ascii="宋体" w:hAnsi="宋体" w:eastAsia="宋体" w:cs="宋体"/>
          <w:i w:val="0"/>
          <w:caps w:val="0"/>
          <w:color w:val="030303"/>
          <w:spacing w:val="0"/>
          <w:sz w:val="21"/>
          <w:szCs w:val="21"/>
          <w:shd w:val="clear" w:fill="FFFFFF"/>
        </w:rPr>
        <w:t>框架）进行开发。本系统按照用户等级（管理员，普通人员）分别设计了相应的模块功能。</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420" w:firstLineChars="0"/>
        <w:jc w:val="both"/>
        <w:textAlignment w:val="auto"/>
        <w:outlineLvl w:val="9"/>
        <w:rPr>
          <w:rFonts w:hint="eastAsia" w:ascii="宋体" w:hAnsi="宋体" w:eastAsia="宋体" w:cs="宋体"/>
          <w:i w:val="0"/>
          <w:caps w:val="0"/>
          <w:color w:val="030303"/>
          <w:spacing w:val="0"/>
          <w:sz w:val="21"/>
          <w:szCs w:val="21"/>
          <w:shd w:val="clear" w:fill="FFFFFF"/>
        </w:rPr>
      </w:pPr>
      <w:r>
        <w:rPr>
          <w:rFonts w:hint="eastAsia" w:ascii="宋体" w:hAnsi="宋体" w:eastAsia="宋体" w:cs="宋体"/>
          <w:i w:val="0"/>
          <w:caps w:val="0"/>
          <w:color w:val="030303"/>
          <w:spacing w:val="0"/>
          <w:sz w:val="21"/>
          <w:szCs w:val="21"/>
          <w:shd w:val="clear" w:fill="FFFFFF"/>
        </w:rPr>
        <w:t>本系统使用</w:t>
      </w:r>
      <w:r>
        <w:rPr>
          <w:rFonts w:hint="default" w:ascii="Times New Roman" w:hAnsi="Times New Roman" w:eastAsia="宋体" w:cs="Times New Roman"/>
          <w:i w:val="0"/>
          <w:caps w:val="0"/>
          <w:color w:val="030303"/>
          <w:spacing w:val="0"/>
          <w:sz w:val="21"/>
          <w:szCs w:val="21"/>
          <w:shd w:val="clear" w:fill="FFFFFF"/>
        </w:rPr>
        <w:t>ElementUI</w:t>
      </w:r>
      <w:r>
        <w:rPr>
          <w:rFonts w:hint="eastAsia" w:ascii="宋体" w:hAnsi="宋体" w:eastAsia="宋体" w:cs="宋体"/>
          <w:i w:val="0"/>
          <w:caps w:val="0"/>
          <w:color w:val="030303"/>
          <w:spacing w:val="0"/>
          <w:sz w:val="21"/>
          <w:szCs w:val="21"/>
          <w:shd w:val="clear" w:fill="FFFFFF"/>
        </w:rPr>
        <w:t>作为前端组件库，遵循该</w:t>
      </w:r>
      <w:r>
        <w:rPr>
          <w:rFonts w:hint="default" w:ascii="Times New Roman" w:hAnsi="Times New Roman" w:eastAsia="宋体" w:cs="Times New Roman"/>
          <w:i w:val="0"/>
          <w:caps w:val="0"/>
          <w:color w:val="030303"/>
          <w:spacing w:val="0"/>
          <w:sz w:val="21"/>
          <w:szCs w:val="21"/>
          <w:shd w:val="clear" w:fill="FFFFFF"/>
        </w:rPr>
        <w:t>UI</w:t>
      </w:r>
      <w:r>
        <w:rPr>
          <w:rFonts w:hint="eastAsia" w:ascii="宋体" w:hAnsi="宋体" w:eastAsia="宋体" w:cs="宋体"/>
          <w:i w:val="0"/>
          <w:caps w:val="0"/>
          <w:color w:val="030303"/>
          <w:spacing w:val="0"/>
          <w:sz w:val="21"/>
          <w:szCs w:val="21"/>
          <w:shd w:val="clear" w:fill="FFFFFF"/>
        </w:rPr>
        <w:t>的设计规范，网站风格简洁大方。</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420" w:firstLineChars="0"/>
        <w:jc w:val="both"/>
        <w:textAlignment w:val="auto"/>
        <w:outlineLvl w:val="9"/>
        <w:rPr>
          <w:rFonts w:hint="eastAsia" w:ascii="宋体" w:hAnsi="宋体" w:eastAsia="宋体" w:cs="宋体"/>
          <w:i w:val="0"/>
          <w:caps w:val="0"/>
          <w:color w:val="030303"/>
          <w:spacing w:val="0"/>
          <w:sz w:val="21"/>
          <w:szCs w:val="21"/>
          <w:shd w:val="clear" w:fill="FFFFFF"/>
        </w:rPr>
      </w:pPr>
      <w:r>
        <w:rPr>
          <w:rFonts w:hint="eastAsia" w:ascii="宋体" w:hAnsi="宋体" w:eastAsia="宋体" w:cs="宋体"/>
          <w:i w:val="0"/>
          <w:caps w:val="0"/>
          <w:color w:val="030303"/>
          <w:spacing w:val="0"/>
          <w:sz w:val="21"/>
          <w:szCs w:val="21"/>
          <w:shd w:val="clear" w:fill="FFFFFF"/>
        </w:rPr>
        <w:t>数据库选择</w:t>
      </w:r>
      <w:r>
        <w:rPr>
          <w:rFonts w:hint="default" w:ascii="Times New Roman" w:hAnsi="Times New Roman" w:eastAsia="宋体" w:cs="Times New Roman"/>
          <w:i w:val="0"/>
          <w:caps w:val="0"/>
          <w:color w:val="030303"/>
          <w:spacing w:val="0"/>
          <w:sz w:val="21"/>
          <w:szCs w:val="21"/>
          <w:shd w:val="clear" w:fill="FFFFFF"/>
        </w:rPr>
        <w:t>Mysql5.7.21</w:t>
      </w:r>
      <w:r>
        <w:rPr>
          <w:rFonts w:hint="eastAsia" w:ascii="宋体" w:hAnsi="宋体" w:eastAsia="宋体" w:cs="宋体"/>
          <w:i w:val="0"/>
          <w:caps w:val="0"/>
          <w:color w:val="030303"/>
          <w:spacing w:val="0"/>
          <w:sz w:val="21"/>
          <w:szCs w:val="21"/>
          <w:shd w:val="clear" w:fill="FFFFFF"/>
        </w:rPr>
        <w:t>,通过</w:t>
      </w:r>
      <w:r>
        <w:rPr>
          <w:rFonts w:hint="default" w:ascii="Times New Roman" w:hAnsi="Times New Roman" w:eastAsia="宋体" w:cs="Times New Roman"/>
          <w:i w:val="0"/>
          <w:caps w:val="0"/>
          <w:color w:val="030303"/>
          <w:spacing w:val="0"/>
          <w:sz w:val="21"/>
          <w:szCs w:val="21"/>
          <w:shd w:val="clear" w:fill="FFFFFF"/>
        </w:rPr>
        <w:t>Node</w:t>
      </w:r>
      <w:r>
        <w:rPr>
          <w:rFonts w:hint="default" w:ascii="Times New Roman" w:hAnsi="Times New Roman" w:cs="Times New Roman"/>
          <w:i w:val="0"/>
          <w:caps w:val="0"/>
          <w:color w:val="030303"/>
          <w:spacing w:val="0"/>
          <w:sz w:val="21"/>
          <w:szCs w:val="21"/>
          <w:shd w:val="clear" w:fill="FFFFFF"/>
          <w:lang w:val="en-US" w:eastAsia="zh-CN"/>
        </w:rPr>
        <w:t>.</w:t>
      </w:r>
      <w:r>
        <w:rPr>
          <w:rFonts w:hint="default" w:ascii="Times New Roman" w:hAnsi="Times New Roman" w:eastAsia="宋体" w:cs="Times New Roman"/>
          <w:i w:val="0"/>
          <w:caps w:val="0"/>
          <w:color w:val="030303"/>
          <w:spacing w:val="0"/>
          <w:sz w:val="21"/>
          <w:szCs w:val="21"/>
          <w:shd w:val="clear" w:fill="FFFFFF"/>
        </w:rPr>
        <w:t>js</w:t>
      </w:r>
      <w:r>
        <w:rPr>
          <w:rFonts w:hint="eastAsia" w:ascii="宋体" w:hAnsi="宋体" w:eastAsia="宋体" w:cs="宋体"/>
          <w:i w:val="0"/>
          <w:caps w:val="0"/>
          <w:color w:val="030303"/>
          <w:spacing w:val="0"/>
          <w:sz w:val="21"/>
          <w:szCs w:val="21"/>
          <w:shd w:val="clear" w:fill="FFFFFF"/>
        </w:rPr>
        <w:t>和</w:t>
      </w:r>
      <w:r>
        <w:rPr>
          <w:rFonts w:hint="default" w:ascii="Times New Roman" w:hAnsi="Times New Roman" w:eastAsia="宋体" w:cs="Times New Roman"/>
          <w:i w:val="0"/>
          <w:caps w:val="0"/>
          <w:color w:val="030303"/>
          <w:spacing w:val="0"/>
          <w:sz w:val="21"/>
          <w:szCs w:val="21"/>
          <w:shd w:val="clear" w:fill="FFFFFF"/>
        </w:rPr>
        <w:t>Koa2</w:t>
      </w:r>
      <w:r>
        <w:rPr>
          <w:rFonts w:hint="eastAsia" w:ascii="宋体" w:hAnsi="宋体" w:eastAsia="宋体" w:cs="宋体"/>
          <w:i w:val="0"/>
          <w:caps w:val="0"/>
          <w:color w:val="030303"/>
          <w:spacing w:val="0"/>
          <w:sz w:val="21"/>
          <w:szCs w:val="21"/>
          <w:shd w:val="clear" w:fill="FFFFFF"/>
        </w:rPr>
        <w:t>与数据库进行数据交互，使用</w:t>
      </w:r>
      <w:r>
        <w:rPr>
          <w:rFonts w:hint="default" w:ascii="Times New Roman" w:hAnsi="Times New Roman" w:eastAsia="宋体" w:cs="Times New Roman"/>
          <w:i w:val="0"/>
          <w:caps w:val="0"/>
          <w:color w:val="030303"/>
          <w:spacing w:val="0"/>
          <w:sz w:val="21"/>
          <w:szCs w:val="21"/>
          <w:shd w:val="clear" w:fill="FFFFFF"/>
        </w:rPr>
        <w:t>Vue-router</w:t>
      </w:r>
      <w:r>
        <w:rPr>
          <w:rFonts w:hint="eastAsia" w:ascii="宋体" w:hAnsi="宋体" w:eastAsia="宋体" w:cs="宋体"/>
          <w:i w:val="0"/>
          <w:caps w:val="0"/>
          <w:color w:val="030303"/>
          <w:spacing w:val="0"/>
          <w:sz w:val="21"/>
          <w:szCs w:val="21"/>
          <w:shd w:val="clear" w:fill="FFFFFF"/>
        </w:rPr>
        <w:t>实现</w:t>
      </w:r>
      <w:r>
        <w:rPr>
          <w:rFonts w:hint="default" w:ascii="Times New Roman" w:hAnsi="Times New Roman" w:eastAsia="宋体" w:cs="Times New Roman"/>
          <w:i w:val="0"/>
          <w:caps w:val="0"/>
          <w:color w:val="030303"/>
          <w:spacing w:val="0"/>
          <w:sz w:val="21"/>
          <w:szCs w:val="21"/>
          <w:shd w:val="clear" w:fill="FFFFFF"/>
        </w:rPr>
        <w:t>Web</w:t>
      </w:r>
      <w:r>
        <w:rPr>
          <w:rFonts w:hint="eastAsia" w:ascii="宋体" w:hAnsi="宋体" w:eastAsia="宋体" w:cs="宋体"/>
          <w:i w:val="0"/>
          <w:caps w:val="0"/>
          <w:color w:val="030303"/>
          <w:spacing w:val="0"/>
          <w:sz w:val="21"/>
          <w:szCs w:val="21"/>
          <w:shd w:val="clear" w:fill="FFFFFF"/>
        </w:rPr>
        <w:t>层的页面跳转控制。</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420" w:firstLineChars="0"/>
        <w:jc w:val="both"/>
        <w:textAlignment w:val="auto"/>
        <w:outlineLvl w:val="9"/>
        <w:rPr>
          <w:rFonts w:hint="eastAsia" w:asciiTheme="minorEastAsia" w:hAnsiTheme="minorEastAsia" w:eastAsiaTheme="minorEastAsia" w:cstheme="minorEastAsia"/>
          <w:i w:val="0"/>
          <w:caps w:val="0"/>
          <w:color w:val="030303"/>
          <w:spacing w:val="0"/>
          <w:sz w:val="21"/>
          <w:szCs w:val="21"/>
          <w:shd w:val="clear" w:fill="FFFFFF"/>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420" w:firstLineChars="0"/>
        <w:jc w:val="both"/>
        <w:textAlignment w:val="auto"/>
        <w:outlineLvl w:val="9"/>
        <w:rPr>
          <w:rFonts w:hint="eastAsia" w:asciiTheme="minorEastAsia" w:hAnsiTheme="minorEastAsia" w:eastAsiaTheme="minorEastAsia" w:cstheme="minorEastAsia"/>
          <w:i w:val="0"/>
          <w:caps w:val="0"/>
          <w:color w:val="030303"/>
          <w:spacing w:val="0"/>
          <w:sz w:val="21"/>
          <w:szCs w:val="21"/>
          <w:shd w:val="clear" w:fill="FFFFFF"/>
          <w:lang w:val="en-US" w:eastAsia="zh-CN"/>
        </w:rPr>
      </w:pPr>
    </w:p>
    <w:p>
      <w:pPr>
        <w:numPr>
          <w:ilvl w:val="0"/>
          <w:numId w:val="0"/>
        </w:numPr>
        <w:rPr>
          <w:rFonts w:hint="eastAsia" w:ascii="宋体" w:hAnsi="宋体" w:eastAsia="宋体" w:cs="宋体"/>
          <w:i w:val="0"/>
          <w:caps w:val="0"/>
          <w:color w:val="030303"/>
          <w:spacing w:val="0"/>
          <w:sz w:val="21"/>
          <w:szCs w:val="21"/>
          <w:shd w:val="clear" w:fill="FFFFFF"/>
        </w:rPr>
      </w:pPr>
      <w:r>
        <w:rPr>
          <w:rFonts w:hint="eastAsia" w:ascii="黑体" w:hAnsi="黑体" w:eastAsia="黑体" w:cs="黑体"/>
          <w:b/>
          <w:bCs/>
          <w:lang w:val="en-US" w:eastAsia="zh-CN"/>
        </w:rPr>
        <w:t>关键词</w:t>
      </w:r>
      <w:r>
        <w:rPr>
          <w:rFonts w:hint="eastAsia"/>
          <w:lang w:val="en-US" w:eastAsia="zh-CN"/>
        </w:rPr>
        <w:t>：</w:t>
      </w:r>
      <w:r>
        <w:rPr>
          <w:rFonts w:hint="eastAsia" w:ascii="宋体" w:hAnsi="宋体" w:eastAsia="宋体" w:cs="宋体"/>
          <w:i w:val="0"/>
          <w:caps w:val="0"/>
          <w:color w:val="030303"/>
          <w:spacing w:val="0"/>
          <w:sz w:val="21"/>
          <w:szCs w:val="21"/>
          <w:shd w:val="clear" w:fill="FFFFFF"/>
        </w:rPr>
        <w:t>创文成果检验</w:t>
      </w:r>
      <w:r>
        <w:rPr>
          <w:rFonts w:hint="eastAsia" w:ascii="宋体" w:hAnsi="宋体" w:cs="宋体"/>
          <w:i w:val="0"/>
          <w:caps w:val="0"/>
          <w:color w:val="030303"/>
          <w:spacing w:val="0"/>
          <w:sz w:val="21"/>
          <w:szCs w:val="21"/>
          <w:shd w:val="clear" w:fill="FFFFFF"/>
          <w:lang w:val="en-US" w:eastAsia="zh-CN"/>
        </w:rPr>
        <w:t>;</w:t>
      </w:r>
      <w:r>
        <w:rPr>
          <w:rFonts w:hint="eastAsia" w:ascii="宋体" w:hAnsi="宋体" w:eastAsia="宋体" w:cs="宋体"/>
          <w:i w:val="0"/>
          <w:caps w:val="0"/>
          <w:color w:val="030303"/>
          <w:spacing w:val="0"/>
          <w:sz w:val="21"/>
          <w:szCs w:val="21"/>
          <w:shd w:val="clear" w:fill="FFFFFF"/>
        </w:rPr>
        <w:t>数据处理</w:t>
      </w:r>
      <w:r>
        <w:rPr>
          <w:rFonts w:hint="eastAsia" w:ascii="宋体" w:hAnsi="宋体" w:eastAsia="宋体" w:cs="宋体"/>
          <w:i w:val="0"/>
          <w:caps w:val="0"/>
          <w:color w:val="030303"/>
          <w:spacing w:val="0"/>
          <w:sz w:val="21"/>
          <w:szCs w:val="21"/>
          <w:shd w:val="clear" w:fill="FFFFFF"/>
          <w:lang w:val="en-US" w:eastAsia="zh-CN"/>
        </w:rPr>
        <w:t>;</w:t>
      </w:r>
      <w:r>
        <w:rPr>
          <w:rFonts w:hint="eastAsia" w:ascii="宋体" w:hAnsi="宋体" w:eastAsia="宋体" w:cs="宋体"/>
          <w:i w:val="0"/>
          <w:caps w:val="0"/>
          <w:color w:val="030303"/>
          <w:spacing w:val="0"/>
          <w:sz w:val="21"/>
          <w:szCs w:val="21"/>
          <w:shd w:val="clear" w:fill="FFFFFF"/>
        </w:rPr>
        <w:t>网络化</w:t>
      </w:r>
      <w:r>
        <w:rPr>
          <w:rFonts w:hint="eastAsia" w:ascii="宋体" w:hAnsi="宋体" w:eastAsia="宋体" w:cs="宋体"/>
          <w:i w:val="0"/>
          <w:caps w:val="0"/>
          <w:color w:val="030303"/>
          <w:spacing w:val="0"/>
          <w:sz w:val="21"/>
          <w:szCs w:val="21"/>
          <w:shd w:val="clear" w:fill="FFFFFF"/>
          <w:lang w:val="en-US" w:eastAsia="zh-CN"/>
        </w:rPr>
        <w:t>;</w:t>
      </w:r>
      <w:r>
        <w:rPr>
          <w:rFonts w:hint="eastAsia" w:ascii="宋体" w:hAnsi="宋体" w:eastAsia="宋体" w:cs="宋体"/>
          <w:i w:val="0"/>
          <w:caps w:val="0"/>
          <w:color w:val="030303"/>
          <w:spacing w:val="0"/>
          <w:sz w:val="21"/>
          <w:szCs w:val="21"/>
          <w:shd w:val="clear" w:fill="FFFFFF"/>
        </w:rPr>
        <w:t>评价管理系统</w:t>
      </w:r>
      <w:r>
        <w:rPr>
          <w:rFonts w:hint="eastAsia" w:ascii="宋体" w:hAnsi="宋体" w:eastAsia="宋体" w:cs="宋体"/>
          <w:i w:val="0"/>
          <w:caps w:val="0"/>
          <w:color w:val="030303"/>
          <w:spacing w:val="0"/>
          <w:sz w:val="21"/>
          <w:szCs w:val="21"/>
          <w:shd w:val="clear" w:fill="FFFFFF"/>
          <w:lang w:val="en-US" w:eastAsia="zh-CN"/>
        </w:rPr>
        <w:t>;</w:t>
      </w:r>
      <w:r>
        <w:rPr>
          <w:rFonts w:hint="default" w:ascii="Times New Roman" w:hAnsi="Times New Roman" w:eastAsia="宋体" w:cs="Times New Roman"/>
          <w:i w:val="0"/>
          <w:caps w:val="0"/>
          <w:color w:val="030303"/>
          <w:spacing w:val="0"/>
          <w:sz w:val="21"/>
          <w:szCs w:val="21"/>
          <w:shd w:val="clear" w:fill="FFFFFF"/>
          <w:lang w:val="en-US" w:eastAsia="zh-CN"/>
        </w:rPr>
        <w:t>MVVM</w:t>
      </w:r>
      <w:r>
        <w:rPr>
          <w:rFonts w:hint="eastAsia" w:ascii="宋体" w:hAnsi="宋体" w:eastAsia="宋体" w:cs="宋体"/>
          <w:i w:val="0"/>
          <w:caps w:val="0"/>
          <w:color w:val="030303"/>
          <w:spacing w:val="0"/>
          <w:sz w:val="21"/>
          <w:szCs w:val="21"/>
          <w:shd w:val="clear" w:fill="FFFFFF"/>
          <w:lang w:val="en-US" w:eastAsia="zh-CN"/>
        </w:rPr>
        <w:t>;</w:t>
      </w:r>
      <w:r>
        <w:rPr>
          <w:rFonts w:hint="default" w:ascii="Times New Roman" w:hAnsi="Times New Roman" w:eastAsia="宋体" w:cs="Times New Roman"/>
          <w:i w:val="0"/>
          <w:caps w:val="0"/>
          <w:color w:val="030303"/>
          <w:spacing w:val="0"/>
          <w:sz w:val="21"/>
          <w:szCs w:val="21"/>
          <w:shd w:val="clear" w:fill="FFFFFF"/>
          <w:lang w:val="en-US" w:eastAsia="zh-CN"/>
        </w:rPr>
        <w:t>Vue</w:t>
      </w:r>
      <w:r>
        <w:rPr>
          <w:rFonts w:hint="eastAsia" w:ascii="宋体" w:hAnsi="宋体" w:eastAsia="宋体" w:cs="宋体"/>
          <w:i w:val="0"/>
          <w:caps w:val="0"/>
          <w:color w:val="030303"/>
          <w:spacing w:val="0"/>
          <w:sz w:val="21"/>
          <w:szCs w:val="21"/>
          <w:shd w:val="clear" w:fill="FFFFFF"/>
          <w:lang w:val="en-US" w:eastAsia="zh-CN"/>
        </w:rPr>
        <w:t>;</w:t>
      </w:r>
      <w:r>
        <w:rPr>
          <w:rFonts w:hint="default" w:ascii="Times New Roman" w:hAnsi="Times New Roman" w:eastAsia="宋体" w:cs="Times New Roman"/>
          <w:i w:val="0"/>
          <w:caps w:val="0"/>
          <w:color w:val="030303"/>
          <w:spacing w:val="0"/>
          <w:sz w:val="21"/>
          <w:szCs w:val="21"/>
          <w:shd w:val="clear" w:fill="FFFFFF"/>
          <w:lang w:val="en-US" w:eastAsia="zh-CN"/>
        </w:rPr>
        <w:t>Mysql</w:t>
      </w:r>
      <w:r>
        <w:rPr>
          <w:rFonts w:hint="eastAsia" w:ascii="宋体" w:hAnsi="宋体" w:eastAsia="宋体" w:cs="宋体"/>
          <w:i w:val="0"/>
          <w:caps w:val="0"/>
          <w:color w:val="030303"/>
          <w:spacing w:val="0"/>
          <w:sz w:val="21"/>
          <w:szCs w:val="21"/>
          <w:shd w:val="clear" w:fill="FFFFFF"/>
          <w:lang w:val="en-US" w:eastAsia="zh-CN"/>
        </w:rPr>
        <w:t>;</w:t>
      </w: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jc w:val="center"/>
        <w:rPr>
          <w:rFonts w:hint="default" w:ascii="Times New Roman" w:hAnsi="Times New Roman" w:cs="Times New Roman" w:eastAsiaTheme="minorEastAsia"/>
          <w:b/>
          <w:bCs/>
          <w:i w:val="0"/>
          <w:caps w:val="0"/>
          <w:color w:val="030303"/>
          <w:spacing w:val="0"/>
          <w:sz w:val="24"/>
          <w:szCs w:val="24"/>
          <w:shd w:val="clear" w:fill="FFFFFF"/>
          <w:lang w:val="en-US" w:eastAsia="zh-CN"/>
        </w:rPr>
      </w:pPr>
    </w:p>
    <w:p>
      <w:pPr>
        <w:numPr>
          <w:ilvl w:val="0"/>
          <w:numId w:val="0"/>
        </w:numPr>
        <w:jc w:val="center"/>
        <w:rPr>
          <w:rFonts w:hint="default" w:ascii="Times New Roman" w:hAnsi="Times New Roman" w:cs="Times New Roman" w:eastAsiaTheme="minorEastAsia"/>
          <w:b/>
          <w:bCs/>
          <w:i w:val="0"/>
          <w:caps w:val="0"/>
          <w:color w:val="030303"/>
          <w:spacing w:val="0"/>
          <w:sz w:val="24"/>
          <w:szCs w:val="24"/>
          <w:shd w:val="clear" w:fill="FFFFFF"/>
          <w:lang w:val="en-US" w:eastAsia="zh-CN"/>
        </w:rPr>
      </w:pPr>
      <w:r>
        <w:rPr>
          <w:rFonts w:hint="default" w:ascii="Times New Roman" w:hAnsi="Times New Roman" w:cs="Times New Roman" w:eastAsiaTheme="minorEastAsia"/>
          <w:b/>
          <w:bCs/>
          <w:i w:val="0"/>
          <w:caps w:val="0"/>
          <w:color w:val="030303"/>
          <w:spacing w:val="0"/>
          <w:sz w:val="24"/>
          <w:szCs w:val="24"/>
          <w:shd w:val="clear" w:fill="FFFFFF"/>
          <w:lang w:val="en-US" w:eastAsia="zh-CN"/>
        </w:rPr>
        <w:t>Web-based the work of a civilized city Evaluation Management System in the Chancheng city</w:t>
      </w:r>
    </w:p>
    <w:p>
      <w:pPr>
        <w:numPr>
          <w:ilvl w:val="0"/>
          <w:numId w:val="0"/>
        </w:numPr>
        <w:jc w:val="center"/>
        <w:rPr>
          <w:rFonts w:hint="eastAsia" w:asciiTheme="minorEastAsia" w:hAnsiTheme="minorEastAsia" w:eastAsiaTheme="minorEastAsia" w:cstheme="minorEastAsia"/>
          <w:i w:val="0"/>
          <w:caps w:val="0"/>
          <w:color w:val="030303"/>
          <w:spacing w:val="0"/>
          <w:sz w:val="21"/>
          <w:szCs w:val="21"/>
          <w:shd w:val="clear" w:fill="FFFFFF"/>
          <w:lang w:val="en-US" w:eastAsia="zh-CN"/>
        </w:rPr>
      </w:pPr>
      <w:r>
        <w:rPr>
          <w:rFonts w:hint="eastAsia" w:ascii="Times New Roman" w:hAnsi="Times New Roman" w:cs="Times New Roman" w:eastAsiaTheme="minorEastAsia"/>
          <w:b/>
          <w:bCs/>
          <w:i w:val="0"/>
          <w:caps w:val="0"/>
          <w:color w:val="030303"/>
          <w:spacing w:val="0"/>
          <w:sz w:val="24"/>
          <w:szCs w:val="24"/>
          <w:shd w:val="clear" w:fill="FFFFFF"/>
          <w:lang w:val="en-US" w:eastAsia="zh-CN"/>
        </w:rPr>
        <w:t>HE Jia-pei</w:t>
      </w:r>
    </w:p>
    <w:p>
      <w:pPr>
        <w:jc w:val="center"/>
        <w:rPr>
          <w:rFonts w:ascii="Times New Roman" w:hAnsi="Times New Roman" w:eastAsia="黑体"/>
          <w:b/>
        </w:rPr>
      </w:pPr>
      <w:r>
        <w:rPr>
          <w:rFonts w:ascii="Times New Roman" w:hAnsi="Times New Roman" w:eastAsia="黑体"/>
          <w:b/>
        </w:rPr>
        <w:t>Abstract</w:t>
      </w:r>
    </w:p>
    <w:p>
      <w:pPr>
        <w:ind w:firstLine="420" w:firstLineChars="0"/>
        <w:jc w:val="left"/>
        <w:rPr>
          <w:rFonts w:hint="eastAsia" w:ascii="Times New Roman" w:hAnsi="Times New Roman" w:eastAsia="黑体"/>
          <w:b/>
        </w:rPr>
      </w:pPr>
      <w:r>
        <w:rPr>
          <w:rFonts w:hint="eastAsia" w:eastAsia="黑体"/>
          <w:b/>
          <w:lang w:val="en-US" w:eastAsia="zh-CN"/>
        </w:rPr>
        <w:t>A</w:t>
      </w:r>
      <w:r>
        <w:rPr>
          <w:rFonts w:hint="eastAsia" w:ascii="Times New Roman" w:hAnsi="Times New Roman" w:eastAsia="黑体"/>
          <w:b/>
        </w:rPr>
        <w:t>t present, some places still use artificial questionnaires to evaluate the results of  the work of a civilized city. Data processing uses manual operations. The workload is large, the error rate is high, and it is difficult to change after mistakes. Traditional questionnaire surveys can no longer meet the results of modern work. The requirements of inspection, for this reason, in this age of informationization and networking, it is necessary to make a uniform standard for the achievements of t the work of a civilized city</w:t>
      </w:r>
      <w:r>
        <w:rPr>
          <w:rFonts w:hint="eastAsia" w:ascii="Times New Roman" w:hAnsi="Times New Roman" w:eastAsia="黑体"/>
          <w:b/>
          <w:lang w:val="en-US" w:eastAsia="zh-CN"/>
        </w:rPr>
        <w:t xml:space="preserve"> </w:t>
      </w:r>
      <w:r>
        <w:rPr>
          <w:rFonts w:hint="eastAsia" w:ascii="Times New Roman" w:hAnsi="Times New Roman" w:eastAsia="黑体"/>
          <w:b/>
        </w:rPr>
        <w:t xml:space="preserve"> a modern web-based evaluation system for the creation of literary writings.</w:t>
      </w:r>
    </w:p>
    <w:p>
      <w:pPr>
        <w:ind w:firstLine="420" w:firstLineChars="0"/>
        <w:jc w:val="left"/>
        <w:rPr>
          <w:rFonts w:hint="eastAsia" w:ascii="Times New Roman" w:hAnsi="Times New Roman" w:eastAsia="黑体"/>
          <w:b/>
        </w:rPr>
      </w:pPr>
      <w:r>
        <w:rPr>
          <w:rFonts w:hint="eastAsia" w:ascii="Times New Roman" w:hAnsi="Times New Roman" w:eastAsia="黑体"/>
          <w:b/>
        </w:rPr>
        <w:t>The whole management system is divided into three parts: task distribution system, content management system and user management system. Each system has different functions. This article will first design the overall requirements, and then divide the specific functions according to the different systems and describe the corresponding functions, and give a simple explanation of the technology to realize these functions.</w:t>
      </w:r>
    </w:p>
    <w:p>
      <w:pPr>
        <w:ind w:firstLine="420" w:firstLineChars="0"/>
        <w:jc w:val="left"/>
        <w:rPr>
          <w:rFonts w:hint="eastAsia" w:ascii="Times New Roman" w:hAnsi="Times New Roman" w:eastAsia="黑体"/>
          <w:b/>
        </w:rPr>
      </w:pPr>
      <w:r>
        <w:rPr>
          <w:rFonts w:hint="eastAsia" w:eastAsia="黑体"/>
          <w:b/>
          <w:lang w:val="en-US" w:eastAsia="zh-CN"/>
        </w:rPr>
        <w:t xml:space="preserve">This </w:t>
      </w:r>
      <w:r>
        <w:rPr>
          <w:rFonts w:hint="eastAsia" w:ascii="Times New Roman" w:hAnsi="Times New Roman" w:eastAsia="黑体"/>
          <w:b/>
        </w:rPr>
        <w:t>management system is developed by using Node.js and Vue framework and MVVM framework mode. Use the Mysql database. According to user level (administrator, general staff), the system designs corresponding module functions respectively.</w:t>
      </w:r>
    </w:p>
    <w:p>
      <w:pPr>
        <w:jc w:val="left"/>
        <w:rPr>
          <w:rFonts w:hint="eastAsia" w:ascii="Times New Roman" w:hAnsi="Times New Roman" w:eastAsia="黑体"/>
          <w:b/>
        </w:rPr>
      </w:pPr>
      <w:r>
        <w:rPr>
          <w:rFonts w:hint="eastAsia" w:ascii="Times New Roman" w:hAnsi="Times New Roman" w:eastAsia="黑体"/>
          <w:b/>
        </w:rPr>
        <w:t>The system uses ElementUI as the front end component library, following the design specification of the UI, and the website's style is concise and generous.</w:t>
      </w:r>
    </w:p>
    <w:p>
      <w:pPr>
        <w:jc w:val="left"/>
        <w:rPr>
          <w:rFonts w:hint="eastAsia" w:ascii="Times New Roman" w:hAnsi="Times New Roman" w:eastAsia="黑体"/>
          <w:b/>
        </w:rPr>
      </w:pPr>
      <w:r>
        <w:rPr>
          <w:rFonts w:hint="eastAsia" w:ascii="Times New Roman" w:hAnsi="Times New Roman" w:eastAsia="黑体"/>
          <w:b/>
        </w:rPr>
        <w:t>The database uses Mysql5.7.21 to interact with the database through Node.js and Koa2. Vue-router is used to achieve the jump of the Web layer.</w:t>
      </w:r>
    </w:p>
    <w:p>
      <w:pPr>
        <w:jc w:val="left"/>
        <w:rPr>
          <w:rFonts w:hint="eastAsia" w:ascii="Times New Roman" w:hAnsi="Times New Roman" w:eastAsia="黑体"/>
          <w:b/>
        </w:rPr>
      </w:pPr>
    </w:p>
    <w:p>
      <w:pPr>
        <w:jc w:val="left"/>
        <w:rPr>
          <w:rFonts w:hint="eastAsia" w:ascii="Times New Roman" w:hAnsi="Times New Roman" w:eastAsia="黑体"/>
          <w:b/>
        </w:rPr>
      </w:pPr>
    </w:p>
    <w:p>
      <w:pPr>
        <w:jc w:val="left"/>
        <w:rPr>
          <w:rFonts w:hint="eastAsia" w:eastAsia="黑体"/>
          <w:b/>
          <w:lang w:val="en-US" w:eastAsia="zh-CN"/>
        </w:rPr>
      </w:pPr>
      <w:r>
        <w:rPr>
          <w:rFonts w:hint="eastAsia" w:ascii="Times New Roman" w:hAnsi="Times New Roman" w:eastAsia="黑体"/>
          <w:b/>
          <w:bCs w:val="0"/>
        </w:rPr>
        <w:t>Key words</w:t>
      </w:r>
      <w:r>
        <w:rPr>
          <w:rFonts w:hint="eastAsia" w:ascii="Times New Roman" w:hAnsi="Times New Roman" w:eastAsia="黑体"/>
          <w:b/>
          <w:lang w:val="en-US" w:eastAsia="zh-CN"/>
        </w:rPr>
        <w:t>:</w:t>
      </w:r>
      <w:r>
        <w:rPr>
          <w:rFonts w:hint="eastAsia" w:ascii="Times New Roman" w:hAnsi="Times New Roman" w:eastAsia="黑体"/>
          <w:b w:val="0"/>
          <w:bCs/>
        </w:rPr>
        <w:t>the work of a civilized city</w:t>
      </w:r>
      <w:r>
        <w:rPr>
          <w:rFonts w:hint="eastAsia" w:eastAsia="黑体"/>
          <w:b w:val="0"/>
          <w:bCs/>
          <w:lang w:val="en-US" w:eastAsia="zh-CN"/>
        </w:rPr>
        <w:t>;</w:t>
      </w:r>
      <w:r>
        <w:rPr>
          <w:rFonts w:hint="eastAsia" w:ascii="Times New Roman" w:hAnsi="Times New Roman" w:eastAsia="黑体"/>
          <w:b w:val="0"/>
          <w:bCs/>
        </w:rPr>
        <w:t>Data processing</w:t>
      </w:r>
      <w:r>
        <w:rPr>
          <w:rFonts w:hint="eastAsia" w:ascii="Times New Roman" w:hAnsi="Times New Roman" w:eastAsia="黑体"/>
          <w:b w:val="0"/>
          <w:bCs/>
          <w:lang w:val="en-US" w:eastAsia="zh-CN"/>
        </w:rPr>
        <w:t xml:space="preserve">;Informatization; Network; </w:t>
      </w:r>
      <w:r>
        <w:rPr>
          <w:rFonts w:hint="eastAsia" w:eastAsia="黑体"/>
          <w:b w:val="0"/>
          <w:bCs/>
          <w:lang w:val="en-US" w:eastAsia="zh-CN"/>
        </w:rPr>
        <w:tab/>
      </w:r>
      <w:r>
        <w:rPr>
          <w:rFonts w:hint="eastAsia" w:eastAsia="黑体"/>
          <w:b w:val="0"/>
          <w:bCs/>
          <w:lang w:val="en-US" w:eastAsia="zh-CN"/>
        </w:rPr>
        <w:tab/>
      </w:r>
      <w:r>
        <w:rPr>
          <w:rFonts w:hint="eastAsia" w:eastAsia="黑体"/>
          <w:b w:val="0"/>
          <w:bCs/>
          <w:lang w:val="en-US" w:eastAsia="zh-CN"/>
        </w:rPr>
        <w:tab/>
      </w:r>
      <w:r>
        <w:rPr>
          <w:rFonts w:hint="eastAsia" w:eastAsia="黑体"/>
          <w:b w:val="0"/>
          <w:bCs/>
          <w:lang w:val="en-US" w:eastAsia="zh-CN"/>
        </w:rPr>
        <w:t xml:space="preserve">      </w:t>
      </w:r>
      <w:r>
        <w:rPr>
          <w:rFonts w:hint="eastAsia" w:ascii="Times New Roman" w:hAnsi="Times New Roman" w:eastAsia="黑体"/>
          <w:b w:val="0"/>
          <w:bCs/>
          <w:lang w:val="en-US" w:eastAsia="zh-CN"/>
        </w:rPr>
        <w:t>Evaluation management system</w:t>
      </w:r>
      <w:r>
        <w:rPr>
          <w:rFonts w:hint="eastAsia" w:eastAsia="黑体"/>
          <w:b w:val="0"/>
          <w:bCs/>
          <w:lang w:val="en-US" w:eastAsia="zh-CN"/>
        </w:rPr>
        <w:t>;MVVM;Vue;Mysql;</w:t>
      </w: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pStyle w:val="8"/>
        <w:tabs>
          <w:tab w:val="right" w:leader="dot" w:pos="8312"/>
        </w:tabs>
        <w:jc w:val="center"/>
        <w:rPr>
          <w:rStyle w:val="12"/>
          <w:rFonts w:hint="eastAsia" w:ascii="黑体" w:hAnsi="黑体" w:eastAsia="黑体" w:cs="黑体"/>
          <w:kern w:val="2"/>
          <w:sz w:val="24"/>
          <w:szCs w:val="24"/>
          <w:lang w:val="en-US" w:eastAsia="zh-CN"/>
        </w:rPr>
      </w:pPr>
      <w:bookmarkStart w:id="0" w:name="_Toc24260"/>
      <w:r>
        <w:rPr>
          <w:rStyle w:val="12"/>
          <w:rFonts w:hint="eastAsia" w:ascii="黑体" w:hAnsi="黑体" w:eastAsia="黑体" w:cs="黑体"/>
          <w:kern w:val="2"/>
          <w:sz w:val="24"/>
          <w:szCs w:val="24"/>
          <w:lang w:val="en-US" w:eastAsia="zh-CN"/>
        </w:rPr>
        <w:br w:type="page"/>
      </w:r>
    </w:p>
    <w:p>
      <w:pPr>
        <w:pStyle w:val="8"/>
        <w:tabs>
          <w:tab w:val="right" w:leader="dot" w:pos="8312"/>
        </w:tabs>
        <w:jc w:val="center"/>
        <w:rPr>
          <w:rStyle w:val="12"/>
          <w:rFonts w:hint="eastAsia" w:ascii="黑体" w:hAnsi="黑体" w:eastAsia="黑体" w:cs="黑体"/>
          <w:kern w:val="2"/>
          <w:sz w:val="24"/>
          <w:szCs w:val="24"/>
          <w:lang w:val="en-US" w:eastAsia="zh-CN"/>
        </w:rPr>
      </w:pPr>
      <w:r>
        <w:rPr>
          <w:rStyle w:val="12"/>
          <w:rFonts w:hint="eastAsia" w:ascii="黑体" w:hAnsi="黑体" w:eastAsia="黑体" w:cs="黑体"/>
          <w:kern w:val="2"/>
          <w:sz w:val="24"/>
          <w:szCs w:val="24"/>
          <w:lang w:val="en-US" w:eastAsia="zh-CN"/>
        </w:rPr>
        <w:t>目  录</w:t>
      </w:r>
    </w:p>
    <w:p>
      <w:pPr>
        <w:pStyle w:val="8"/>
        <w:tabs>
          <w:tab w:val="right" w:leader="dot" w:pos="8312"/>
        </w:tabs>
      </w:pPr>
      <w:r>
        <w:rPr>
          <w:rStyle w:val="12"/>
          <w:rFonts w:hint="eastAsia" w:ascii="黑体" w:hAnsi="黑体" w:eastAsia="黑体" w:cs="黑体"/>
          <w:kern w:val="2"/>
          <w:sz w:val="30"/>
          <w:szCs w:val="30"/>
          <w:shd w:val="clear" w:color="auto" w:fill="auto"/>
          <w:lang w:val="en-US" w:eastAsia="zh-CN"/>
        </w:rPr>
        <w:fldChar w:fldCharType="begin"/>
      </w:r>
      <w:r>
        <w:rPr>
          <w:rStyle w:val="12"/>
          <w:rFonts w:hint="eastAsia" w:ascii="黑体" w:hAnsi="黑体" w:eastAsia="黑体" w:cs="黑体"/>
          <w:kern w:val="2"/>
          <w:sz w:val="30"/>
          <w:szCs w:val="30"/>
          <w:shd w:val="clear" w:color="auto" w:fill="auto"/>
          <w:lang w:val="en-US" w:eastAsia="zh-CN"/>
        </w:rPr>
        <w:instrText xml:space="preserve">TOC \o "1-3" \h \u </w:instrText>
      </w:r>
      <w:r>
        <w:rPr>
          <w:rStyle w:val="12"/>
          <w:rFonts w:hint="eastAsia" w:ascii="黑体" w:hAnsi="黑体" w:eastAsia="黑体" w:cs="黑体"/>
          <w:kern w:val="2"/>
          <w:sz w:val="30"/>
          <w:szCs w:val="30"/>
          <w:shd w:val="clear" w:color="auto" w:fill="auto"/>
          <w:lang w:val="en-US" w:eastAsia="zh-CN"/>
        </w:rPr>
        <w:fldChar w:fldCharType="separate"/>
      </w: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_Toc30153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4"/>
          <w:lang w:val="en-US" w:eastAsia="zh-CN"/>
        </w:rPr>
        <w:t>1.选题背景</w:t>
      </w:r>
      <w:r>
        <w:tab/>
      </w:r>
      <w:r>
        <w:fldChar w:fldCharType="begin"/>
      </w:r>
      <w:r>
        <w:instrText xml:space="preserve"> PAGEREF _Toc30153 </w:instrText>
      </w:r>
      <w:r>
        <w:fldChar w:fldCharType="separate"/>
      </w:r>
      <w:r>
        <w:t>5</w:t>
      </w:r>
      <w:r>
        <w:fldChar w:fldCharType="end"/>
      </w:r>
      <w:r>
        <w:rPr>
          <w:rFonts w:hint="eastAsia" w:ascii="黑体" w:hAnsi="黑体" w:eastAsia="黑体" w:cs="黑体"/>
          <w:kern w:val="2"/>
          <w:szCs w:val="30"/>
          <w:shd w:val="clear" w:color="auto" w:fill="auto"/>
          <w:lang w:val="en-US" w:eastAsia="zh-CN"/>
        </w:rPr>
        <w:fldChar w:fldCharType="end"/>
      </w:r>
    </w:p>
    <w:p>
      <w:pPr>
        <w:pStyle w:val="8"/>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_Toc23679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4"/>
          <w:lang w:val="en-US" w:eastAsia="zh-CN"/>
        </w:rPr>
        <w:t>2.系统设计</w:t>
      </w:r>
      <w:r>
        <w:tab/>
      </w:r>
      <w:r>
        <w:fldChar w:fldCharType="begin"/>
      </w:r>
      <w:r>
        <w:instrText xml:space="preserve"> PAGEREF _Toc23679 </w:instrText>
      </w:r>
      <w:r>
        <w:fldChar w:fldCharType="separate"/>
      </w:r>
      <w:r>
        <w:t>6</w:t>
      </w:r>
      <w:r>
        <w:fldChar w:fldCharType="end"/>
      </w:r>
      <w:r>
        <w:rPr>
          <w:rFonts w:hint="eastAsia" w:ascii="黑体" w:hAnsi="黑体" w:eastAsia="黑体" w:cs="黑体"/>
          <w:kern w:val="2"/>
          <w:szCs w:val="30"/>
          <w:shd w:val="clear" w:color="auto" w:fill="auto"/>
          <w:lang w:val="en-US" w:eastAsia="zh-CN"/>
        </w:rPr>
        <w:fldChar w:fldCharType="end"/>
      </w:r>
    </w:p>
    <w:p>
      <w:pPr>
        <w:pStyle w:val="9"/>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_Toc20279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2.1 系统开发技术</w:t>
      </w:r>
      <w:r>
        <w:tab/>
      </w:r>
      <w:r>
        <w:fldChar w:fldCharType="begin"/>
      </w:r>
      <w:r>
        <w:instrText xml:space="preserve"> PAGEREF _Toc20279 </w:instrText>
      </w:r>
      <w:r>
        <w:fldChar w:fldCharType="separate"/>
      </w:r>
      <w:r>
        <w:t>6</w:t>
      </w:r>
      <w:r>
        <w:fldChar w:fldCharType="end"/>
      </w:r>
      <w:r>
        <w:rPr>
          <w:rFonts w:hint="eastAsia" w:ascii="黑体" w:hAnsi="黑体" w:eastAsia="黑体" w:cs="黑体"/>
          <w:kern w:val="2"/>
          <w:szCs w:val="30"/>
          <w:shd w:val="clear" w:color="auto" w:fill="auto"/>
          <w:lang w:val="en-US" w:eastAsia="zh-CN"/>
        </w:rPr>
        <w:fldChar w:fldCharType="end"/>
      </w:r>
    </w:p>
    <w:p>
      <w:pPr>
        <w:pStyle w:val="8"/>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_Toc28595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4"/>
          <w:lang w:val="en-US" w:eastAsia="zh-CN"/>
        </w:rPr>
        <w:t>3.系统需求分析</w:t>
      </w:r>
      <w:r>
        <w:tab/>
      </w:r>
      <w:r>
        <w:fldChar w:fldCharType="begin"/>
      </w:r>
      <w:r>
        <w:instrText xml:space="preserve"> PAGEREF _Toc28595 </w:instrText>
      </w:r>
      <w:r>
        <w:fldChar w:fldCharType="separate"/>
      </w:r>
      <w:r>
        <w:t>8</w:t>
      </w:r>
      <w:r>
        <w:fldChar w:fldCharType="end"/>
      </w:r>
      <w:r>
        <w:rPr>
          <w:rFonts w:hint="eastAsia" w:ascii="黑体" w:hAnsi="黑体" w:eastAsia="黑体" w:cs="黑体"/>
          <w:kern w:val="2"/>
          <w:szCs w:val="30"/>
          <w:shd w:val="clear" w:color="auto" w:fill="auto"/>
          <w:lang w:val="en-US" w:eastAsia="zh-CN"/>
        </w:rPr>
        <w:fldChar w:fldCharType="end"/>
      </w:r>
    </w:p>
    <w:p>
      <w:pPr>
        <w:pStyle w:val="9"/>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_Toc7365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3.1 系统目标</w:t>
      </w:r>
      <w:r>
        <w:tab/>
      </w:r>
      <w:r>
        <w:fldChar w:fldCharType="begin"/>
      </w:r>
      <w:r>
        <w:instrText xml:space="preserve"> PAGEREF _Toc7365 </w:instrText>
      </w:r>
      <w:r>
        <w:fldChar w:fldCharType="separate"/>
      </w:r>
      <w:r>
        <w:t>8</w:t>
      </w:r>
      <w:r>
        <w:fldChar w:fldCharType="end"/>
      </w:r>
      <w:r>
        <w:rPr>
          <w:rFonts w:hint="eastAsia" w:ascii="黑体" w:hAnsi="黑体" w:eastAsia="黑体" w:cs="黑体"/>
          <w:kern w:val="2"/>
          <w:szCs w:val="30"/>
          <w:shd w:val="clear" w:color="auto" w:fill="auto"/>
          <w:lang w:val="en-US" w:eastAsia="zh-CN"/>
        </w:rPr>
        <w:fldChar w:fldCharType="end"/>
      </w:r>
    </w:p>
    <w:p>
      <w:pPr>
        <w:pStyle w:val="9"/>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_Toc16559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3.2 评价要素</w:t>
      </w:r>
      <w:r>
        <w:tab/>
      </w:r>
      <w:r>
        <w:fldChar w:fldCharType="begin"/>
      </w:r>
      <w:r>
        <w:instrText xml:space="preserve"> PAGEREF _Toc16559 </w:instrText>
      </w:r>
      <w:r>
        <w:fldChar w:fldCharType="separate"/>
      </w:r>
      <w:r>
        <w:t>8</w:t>
      </w:r>
      <w:r>
        <w:fldChar w:fldCharType="end"/>
      </w:r>
      <w:r>
        <w:rPr>
          <w:rFonts w:hint="eastAsia" w:ascii="黑体" w:hAnsi="黑体" w:eastAsia="黑体" w:cs="黑体"/>
          <w:kern w:val="2"/>
          <w:szCs w:val="30"/>
          <w:shd w:val="clear" w:color="auto" w:fill="auto"/>
          <w:lang w:val="en-US" w:eastAsia="zh-CN"/>
        </w:rPr>
        <w:fldChar w:fldCharType="end"/>
      </w:r>
    </w:p>
    <w:p>
      <w:pPr>
        <w:pStyle w:val="9"/>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_Toc3974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3.3 系统功能需求</w:t>
      </w:r>
      <w:r>
        <w:tab/>
      </w:r>
      <w:r>
        <w:fldChar w:fldCharType="begin"/>
      </w:r>
      <w:r>
        <w:instrText xml:space="preserve"> PAGEREF _Toc3974 </w:instrText>
      </w:r>
      <w:r>
        <w:fldChar w:fldCharType="separate"/>
      </w:r>
      <w:r>
        <w:t>8</w:t>
      </w:r>
      <w:r>
        <w:fldChar w:fldCharType="end"/>
      </w:r>
      <w:r>
        <w:rPr>
          <w:rFonts w:hint="eastAsia" w:ascii="黑体" w:hAnsi="黑体" w:eastAsia="黑体" w:cs="黑体"/>
          <w:kern w:val="2"/>
          <w:szCs w:val="30"/>
          <w:shd w:val="clear" w:color="auto" w:fill="auto"/>
          <w:lang w:val="en-US" w:eastAsia="zh-CN"/>
        </w:rPr>
        <w:fldChar w:fldCharType="end"/>
      </w:r>
    </w:p>
    <w:p>
      <w:pPr>
        <w:pStyle w:val="9"/>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_Toc32625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3.4 性能功能需求</w:t>
      </w:r>
      <w:r>
        <w:tab/>
      </w:r>
      <w:r>
        <w:fldChar w:fldCharType="begin"/>
      </w:r>
      <w:r>
        <w:instrText xml:space="preserve"> PAGEREF _Toc32625 </w:instrText>
      </w:r>
      <w:r>
        <w:fldChar w:fldCharType="separate"/>
      </w:r>
      <w:r>
        <w:t>9</w:t>
      </w:r>
      <w:r>
        <w:fldChar w:fldCharType="end"/>
      </w:r>
      <w:r>
        <w:rPr>
          <w:rFonts w:hint="eastAsia" w:ascii="黑体" w:hAnsi="黑体" w:eastAsia="黑体" w:cs="黑体"/>
          <w:kern w:val="2"/>
          <w:szCs w:val="30"/>
          <w:shd w:val="clear" w:color="auto" w:fill="auto"/>
          <w:lang w:val="en-US" w:eastAsia="zh-CN"/>
        </w:rPr>
        <w:fldChar w:fldCharType="end"/>
      </w:r>
    </w:p>
    <w:p>
      <w:pPr>
        <w:pStyle w:val="9"/>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_Toc13774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3.5 其他需求</w:t>
      </w:r>
      <w:r>
        <w:tab/>
      </w:r>
      <w:r>
        <w:fldChar w:fldCharType="begin"/>
      </w:r>
      <w:r>
        <w:instrText xml:space="preserve"> PAGEREF _Toc13774 </w:instrText>
      </w:r>
      <w:r>
        <w:fldChar w:fldCharType="separate"/>
      </w:r>
      <w:r>
        <w:t>9</w:t>
      </w:r>
      <w:r>
        <w:fldChar w:fldCharType="end"/>
      </w:r>
      <w:r>
        <w:rPr>
          <w:rFonts w:hint="eastAsia" w:ascii="黑体" w:hAnsi="黑体" w:eastAsia="黑体" w:cs="黑体"/>
          <w:kern w:val="2"/>
          <w:szCs w:val="30"/>
          <w:shd w:val="clear" w:color="auto" w:fill="auto"/>
          <w:lang w:val="en-US" w:eastAsia="zh-CN"/>
        </w:rPr>
        <w:fldChar w:fldCharType="end"/>
      </w:r>
    </w:p>
    <w:p>
      <w:pPr>
        <w:pStyle w:val="8"/>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_Toc28170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bCs/>
          <w:szCs w:val="24"/>
          <w:lang w:val="en-US" w:eastAsia="zh-CN"/>
        </w:rPr>
        <w:t>4.系统设计</w:t>
      </w:r>
      <w:r>
        <w:tab/>
      </w:r>
      <w:r>
        <w:fldChar w:fldCharType="begin"/>
      </w:r>
      <w:r>
        <w:instrText xml:space="preserve"> PAGEREF _Toc28170 </w:instrText>
      </w:r>
      <w:r>
        <w:fldChar w:fldCharType="separate"/>
      </w:r>
      <w:r>
        <w:t>9</w:t>
      </w:r>
      <w:r>
        <w:fldChar w:fldCharType="end"/>
      </w:r>
      <w:r>
        <w:rPr>
          <w:rFonts w:hint="eastAsia" w:ascii="黑体" w:hAnsi="黑体" w:eastAsia="黑体" w:cs="黑体"/>
          <w:kern w:val="2"/>
          <w:szCs w:val="30"/>
          <w:shd w:val="clear" w:color="auto" w:fill="auto"/>
          <w:lang w:val="en-US" w:eastAsia="zh-CN"/>
        </w:rPr>
        <w:fldChar w:fldCharType="end"/>
      </w:r>
    </w:p>
    <w:p>
      <w:pPr>
        <w:pStyle w:val="9"/>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_Toc10834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4.1 系统体系结构</w:t>
      </w:r>
      <w:r>
        <w:tab/>
      </w:r>
      <w:r>
        <w:fldChar w:fldCharType="begin"/>
      </w:r>
      <w:r>
        <w:instrText xml:space="preserve"> PAGEREF _Toc10834 </w:instrText>
      </w:r>
      <w:r>
        <w:fldChar w:fldCharType="separate"/>
      </w:r>
      <w:r>
        <w:t>9</w:t>
      </w:r>
      <w:r>
        <w:fldChar w:fldCharType="end"/>
      </w:r>
      <w:r>
        <w:rPr>
          <w:rFonts w:hint="eastAsia" w:ascii="黑体" w:hAnsi="黑体" w:eastAsia="黑体" w:cs="黑体"/>
          <w:kern w:val="2"/>
          <w:szCs w:val="30"/>
          <w:shd w:val="clear" w:color="auto" w:fill="auto"/>
          <w:lang w:val="en-US" w:eastAsia="zh-CN"/>
        </w:rPr>
        <w:fldChar w:fldCharType="end"/>
      </w:r>
    </w:p>
    <w:p>
      <w:pPr>
        <w:pStyle w:val="9"/>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_Toc8625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4.3登录与权限验证</w:t>
      </w:r>
      <w:r>
        <w:tab/>
      </w:r>
      <w:r>
        <w:fldChar w:fldCharType="begin"/>
      </w:r>
      <w:r>
        <w:instrText xml:space="preserve"> PAGEREF _Toc8625 </w:instrText>
      </w:r>
      <w:r>
        <w:fldChar w:fldCharType="separate"/>
      </w:r>
      <w:r>
        <w:t>10</w:t>
      </w:r>
      <w:r>
        <w:fldChar w:fldCharType="end"/>
      </w:r>
      <w:r>
        <w:rPr>
          <w:rFonts w:hint="eastAsia" w:ascii="黑体" w:hAnsi="黑体" w:eastAsia="黑体" w:cs="黑体"/>
          <w:kern w:val="2"/>
          <w:szCs w:val="30"/>
          <w:shd w:val="clear" w:color="auto" w:fill="auto"/>
          <w:lang w:val="en-US" w:eastAsia="zh-CN"/>
        </w:rPr>
        <w:fldChar w:fldCharType="end"/>
      </w:r>
    </w:p>
    <w:p>
      <w:pPr>
        <w:pStyle w:val="9"/>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_Toc25946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4.4 任务分发系统功能</w:t>
      </w:r>
      <w:r>
        <w:tab/>
      </w:r>
      <w:r>
        <w:fldChar w:fldCharType="begin"/>
      </w:r>
      <w:r>
        <w:instrText xml:space="preserve"> PAGEREF _Toc25946 </w:instrText>
      </w:r>
      <w:r>
        <w:fldChar w:fldCharType="separate"/>
      </w:r>
      <w:r>
        <w:t>12</w:t>
      </w:r>
      <w:r>
        <w:fldChar w:fldCharType="end"/>
      </w:r>
      <w:r>
        <w:rPr>
          <w:rFonts w:hint="eastAsia" w:ascii="黑体" w:hAnsi="黑体" w:eastAsia="黑体" w:cs="黑体"/>
          <w:kern w:val="2"/>
          <w:szCs w:val="30"/>
          <w:shd w:val="clear" w:color="auto" w:fill="auto"/>
          <w:lang w:val="en-US" w:eastAsia="zh-CN"/>
        </w:rPr>
        <w:fldChar w:fldCharType="end"/>
      </w:r>
    </w:p>
    <w:p>
      <w:pPr>
        <w:pStyle w:val="9"/>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_Toc20928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4.5内容管理系统功能</w:t>
      </w:r>
      <w:r>
        <w:tab/>
      </w:r>
      <w:r>
        <w:fldChar w:fldCharType="begin"/>
      </w:r>
      <w:r>
        <w:instrText xml:space="preserve"> PAGEREF _Toc20928 </w:instrText>
      </w:r>
      <w:r>
        <w:fldChar w:fldCharType="separate"/>
      </w:r>
      <w:r>
        <w:t>12</w:t>
      </w:r>
      <w:r>
        <w:fldChar w:fldCharType="end"/>
      </w:r>
      <w:r>
        <w:rPr>
          <w:rFonts w:hint="eastAsia" w:ascii="黑体" w:hAnsi="黑体" w:eastAsia="黑体" w:cs="黑体"/>
          <w:kern w:val="2"/>
          <w:szCs w:val="30"/>
          <w:shd w:val="clear" w:color="auto" w:fill="auto"/>
          <w:lang w:val="en-US" w:eastAsia="zh-CN"/>
        </w:rPr>
        <w:fldChar w:fldCharType="end"/>
      </w:r>
    </w:p>
    <w:p>
      <w:pPr>
        <w:pStyle w:val="8"/>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_Toc2142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4"/>
          <w:lang w:val="en-US" w:eastAsia="zh-CN"/>
        </w:rPr>
        <w:t>5.数据库设计</w:t>
      </w:r>
      <w:r>
        <w:tab/>
      </w:r>
      <w:r>
        <w:fldChar w:fldCharType="begin"/>
      </w:r>
      <w:r>
        <w:instrText xml:space="preserve"> PAGEREF _Toc2142 </w:instrText>
      </w:r>
      <w:r>
        <w:fldChar w:fldCharType="separate"/>
      </w:r>
      <w:r>
        <w:t>13</w:t>
      </w:r>
      <w:r>
        <w:fldChar w:fldCharType="end"/>
      </w:r>
      <w:r>
        <w:rPr>
          <w:rFonts w:hint="eastAsia" w:ascii="黑体" w:hAnsi="黑体" w:eastAsia="黑体" w:cs="黑体"/>
          <w:kern w:val="2"/>
          <w:szCs w:val="30"/>
          <w:shd w:val="clear" w:color="auto" w:fill="auto"/>
          <w:lang w:val="en-US" w:eastAsia="zh-CN"/>
        </w:rPr>
        <w:fldChar w:fldCharType="end"/>
      </w:r>
    </w:p>
    <w:p>
      <w:pPr>
        <w:pStyle w:val="8"/>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_Toc19266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4"/>
          <w:lang w:val="en-US" w:eastAsia="zh-CN"/>
        </w:rPr>
        <w:t>6.系统实现</w:t>
      </w:r>
      <w:r>
        <w:tab/>
      </w:r>
      <w:r>
        <w:fldChar w:fldCharType="begin"/>
      </w:r>
      <w:r>
        <w:instrText xml:space="preserve"> PAGEREF _Toc19266 </w:instrText>
      </w:r>
      <w:r>
        <w:fldChar w:fldCharType="separate"/>
      </w:r>
      <w:r>
        <w:t>14</w:t>
      </w:r>
      <w:r>
        <w:fldChar w:fldCharType="end"/>
      </w:r>
      <w:r>
        <w:rPr>
          <w:rFonts w:hint="eastAsia" w:ascii="黑体" w:hAnsi="黑体" w:eastAsia="黑体" w:cs="黑体"/>
          <w:kern w:val="2"/>
          <w:szCs w:val="30"/>
          <w:shd w:val="clear" w:color="auto" w:fill="auto"/>
          <w:lang w:val="en-US" w:eastAsia="zh-CN"/>
        </w:rPr>
        <w:fldChar w:fldCharType="end"/>
      </w:r>
    </w:p>
    <w:p>
      <w:pPr>
        <w:pStyle w:val="9"/>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_Toc32718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6.1用户管理模块</w:t>
      </w:r>
      <w:r>
        <w:tab/>
      </w:r>
      <w:r>
        <w:fldChar w:fldCharType="begin"/>
      </w:r>
      <w:r>
        <w:instrText xml:space="preserve"> PAGEREF _Toc32718 </w:instrText>
      </w:r>
      <w:r>
        <w:fldChar w:fldCharType="separate"/>
      </w:r>
      <w:r>
        <w:t>14</w:t>
      </w:r>
      <w:r>
        <w:fldChar w:fldCharType="end"/>
      </w:r>
      <w:r>
        <w:rPr>
          <w:rFonts w:hint="eastAsia" w:ascii="黑体" w:hAnsi="黑体" w:eastAsia="黑体" w:cs="黑体"/>
          <w:kern w:val="2"/>
          <w:szCs w:val="30"/>
          <w:shd w:val="clear" w:color="auto" w:fill="auto"/>
          <w:lang w:val="en-US" w:eastAsia="zh-CN"/>
        </w:rPr>
        <w:fldChar w:fldCharType="end"/>
      </w:r>
    </w:p>
    <w:p>
      <w:pPr>
        <w:pStyle w:val="9"/>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_Toc5684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6.2任务分发模块的实现</w:t>
      </w:r>
      <w:r>
        <w:tab/>
      </w:r>
      <w:r>
        <w:fldChar w:fldCharType="begin"/>
      </w:r>
      <w:r>
        <w:instrText xml:space="preserve"> PAGEREF _Toc5684 </w:instrText>
      </w:r>
      <w:r>
        <w:fldChar w:fldCharType="separate"/>
      </w:r>
      <w:r>
        <w:t>16</w:t>
      </w:r>
      <w:r>
        <w:fldChar w:fldCharType="end"/>
      </w:r>
      <w:r>
        <w:rPr>
          <w:rFonts w:hint="eastAsia" w:ascii="黑体" w:hAnsi="黑体" w:eastAsia="黑体" w:cs="黑体"/>
          <w:kern w:val="2"/>
          <w:szCs w:val="30"/>
          <w:shd w:val="clear" w:color="auto" w:fill="auto"/>
          <w:lang w:val="en-US" w:eastAsia="zh-CN"/>
        </w:rPr>
        <w:fldChar w:fldCharType="end"/>
      </w:r>
    </w:p>
    <w:p>
      <w:pPr>
        <w:pStyle w:val="9"/>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_Toc29650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6.3内容管理系统的实现</w:t>
      </w:r>
      <w:r>
        <w:tab/>
      </w:r>
      <w:r>
        <w:fldChar w:fldCharType="begin"/>
      </w:r>
      <w:r>
        <w:instrText xml:space="preserve"> PAGEREF _Toc29650 </w:instrText>
      </w:r>
      <w:r>
        <w:fldChar w:fldCharType="separate"/>
      </w:r>
      <w:r>
        <w:t>16</w:t>
      </w:r>
      <w:r>
        <w:fldChar w:fldCharType="end"/>
      </w:r>
      <w:r>
        <w:rPr>
          <w:rFonts w:hint="eastAsia" w:ascii="黑体" w:hAnsi="黑体" w:eastAsia="黑体" w:cs="黑体"/>
          <w:kern w:val="2"/>
          <w:szCs w:val="30"/>
          <w:shd w:val="clear" w:color="auto" w:fill="auto"/>
          <w:lang w:val="en-US" w:eastAsia="zh-CN"/>
        </w:rPr>
        <w:fldChar w:fldCharType="end"/>
      </w:r>
    </w:p>
    <w:p>
      <w:pPr>
        <w:pStyle w:val="8"/>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_Toc437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7.系统测试</w:t>
      </w:r>
      <w:r>
        <w:tab/>
      </w:r>
      <w:r>
        <w:fldChar w:fldCharType="begin"/>
      </w:r>
      <w:r>
        <w:instrText xml:space="preserve"> PAGEREF _Toc437 </w:instrText>
      </w:r>
      <w:r>
        <w:fldChar w:fldCharType="separate"/>
      </w:r>
      <w:r>
        <w:t>19</w:t>
      </w:r>
      <w:r>
        <w:fldChar w:fldCharType="end"/>
      </w:r>
      <w:r>
        <w:rPr>
          <w:rFonts w:hint="eastAsia" w:ascii="黑体" w:hAnsi="黑体" w:eastAsia="黑体" w:cs="黑体"/>
          <w:kern w:val="2"/>
          <w:szCs w:val="30"/>
          <w:shd w:val="clear" w:color="auto" w:fill="auto"/>
          <w:lang w:val="en-US" w:eastAsia="zh-CN"/>
        </w:rPr>
        <w:fldChar w:fldCharType="end"/>
      </w:r>
    </w:p>
    <w:p>
      <w:pPr>
        <w:pStyle w:val="9"/>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_Toc2114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4"/>
          <w:lang w:val="en-US" w:eastAsia="zh-CN"/>
        </w:rPr>
        <w:t>7.1 测试方法</w:t>
      </w:r>
      <w:r>
        <w:tab/>
      </w:r>
      <w:r>
        <w:fldChar w:fldCharType="begin"/>
      </w:r>
      <w:r>
        <w:instrText xml:space="preserve"> PAGEREF _Toc2114 </w:instrText>
      </w:r>
      <w:r>
        <w:fldChar w:fldCharType="separate"/>
      </w:r>
      <w:r>
        <w:t>19</w:t>
      </w:r>
      <w:r>
        <w:fldChar w:fldCharType="end"/>
      </w:r>
      <w:r>
        <w:rPr>
          <w:rFonts w:hint="eastAsia" w:ascii="黑体" w:hAnsi="黑体" w:eastAsia="黑体" w:cs="黑体"/>
          <w:kern w:val="2"/>
          <w:szCs w:val="30"/>
          <w:shd w:val="clear" w:color="auto" w:fill="auto"/>
          <w:lang w:val="en-US" w:eastAsia="zh-CN"/>
        </w:rPr>
        <w:fldChar w:fldCharType="end"/>
      </w:r>
    </w:p>
    <w:p>
      <w:pPr>
        <w:pStyle w:val="9"/>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_Toc13998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4"/>
          <w:lang w:val="en-US" w:eastAsia="zh-CN"/>
        </w:rPr>
        <w:t>7.2 测试结果</w:t>
      </w:r>
      <w:r>
        <w:tab/>
      </w:r>
      <w:r>
        <w:fldChar w:fldCharType="begin"/>
      </w:r>
      <w:r>
        <w:instrText xml:space="preserve"> PAGEREF _Toc13998 </w:instrText>
      </w:r>
      <w:r>
        <w:fldChar w:fldCharType="separate"/>
      </w:r>
      <w:r>
        <w:t>19</w:t>
      </w:r>
      <w:r>
        <w:fldChar w:fldCharType="end"/>
      </w:r>
      <w:r>
        <w:rPr>
          <w:rFonts w:hint="eastAsia" w:ascii="黑体" w:hAnsi="黑体" w:eastAsia="黑体" w:cs="黑体"/>
          <w:kern w:val="2"/>
          <w:szCs w:val="30"/>
          <w:shd w:val="clear" w:color="auto" w:fill="auto"/>
          <w:lang w:val="en-US" w:eastAsia="zh-CN"/>
        </w:rPr>
        <w:fldChar w:fldCharType="end"/>
      </w:r>
    </w:p>
    <w:p>
      <w:pPr>
        <w:pStyle w:val="8"/>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_Toc11558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4"/>
          <w:lang w:val="en-US" w:eastAsia="zh-CN"/>
        </w:rPr>
        <w:t>结论及尚存在的问题</w:t>
      </w:r>
      <w:r>
        <w:tab/>
      </w:r>
      <w:r>
        <w:fldChar w:fldCharType="begin"/>
      </w:r>
      <w:r>
        <w:instrText xml:space="preserve"> PAGEREF _Toc11558 </w:instrText>
      </w:r>
      <w:r>
        <w:fldChar w:fldCharType="separate"/>
      </w:r>
      <w:r>
        <w:t>20</w:t>
      </w:r>
      <w:r>
        <w:fldChar w:fldCharType="end"/>
      </w:r>
      <w:r>
        <w:rPr>
          <w:rFonts w:hint="eastAsia" w:ascii="黑体" w:hAnsi="黑体" w:eastAsia="黑体" w:cs="黑体"/>
          <w:kern w:val="2"/>
          <w:szCs w:val="30"/>
          <w:shd w:val="clear" w:color="auto" w:fill="auto"/>
          <w:lang w:val="en-US" w:eastAsia="zh-CN"/>
        </w:rPr>
        <w:fldChar w:fldCharType="end"/>
      </w:r>
    </w:p>
    <w:p>
      <w:pPr>
        <w:pStyle w:val="8"/>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_Toc11447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4"/>
        </w:rPr>
        <w:t>致  谢</w:t>
      </w:r>
      <w:r>
        <w:tab/>
      </w:r>
      <w:r>
        <w:fldChar w:fldCharType="begin"/>
      </w:r>
      <w:r>
        <w:instrText xml:space="preserve"> PAGEREF _Toc11447 </w:instrText>
      </w:r>
      <w:r>
        <w:fldChar w:fldCharType="separate"/>
      </w:r>
      <w:r>
        <w:t>23</w:t>
      </w:r>
      <w:r>
        <w:fldChar w:fldCharType="end"/>
      </w:r>
      <w:r>
        <w:rPr>
          <w:rFonts w:hint="eastAsia" w:ascii="黑体" w:hAnsi="黑体" w:eastAsia="黑体" w:cs="黑体"/>
          <w:kern w:val="2"/>
          <w:szCs w:val="30"/>
          <w:shd w:val="clear" w:color="auto" w:fill="auto"/>
          <w:lang w:val="en-US" w:eastAsia="zh-CN"/>
        </w:rPr>
        <w:fldChar w:fldCharType="end"/>
      </w:r>
    </w:p>
    <w:p>
      <w:pPr>
        <w:pStyle w:val="10"/>
        <w:spacing w:line="300" w:lineRule="auto"/>
        <w:jc w:val="center"/>
        <w:rPr>
          <w:rStyle w:val="12"/>
          <w:rFonts w:hint="eastAsia" w:ascii="黑体" w:hAnsi="黑体" w:eastAsia="黑体" w:cs="黑体"/>
          <w:kern w:val="2"/>
          <w:sz w:val="30"/>
          <w:szCs w:val="30"/>
          <w:lang w:val="en-US" w:eastAsia="zh-CN"/>
        </w:rPr>
      </w:pPr>
      <w:r>
        <w:rPr>
          <w:rFonts w:hint="eastAsia" w:ascii="黑体" w:hAnsi="黑体" w:eastAsia="黑体" w:cs="黑体"/>
          <w:kern w:val="2"/>
          <w:szCs w:val="30"/>
          <w:shd w:val="clear" w:color="auto" w:fill="auto"/>
          <w:lang w:val="en-US" w:eastAsia="zh-CN"/>
        </w:rPr>
        <w:fldChar w:fldCharType="end"/>
      </w:r>
    </w:p>
    <w:p>
      <w:pPr>
        <w:pStyle w:val="10"/>
        <w:spacing w:line="300" w:lineRule="auto"/>
        <w:jc w:val="center"/>
        <w:rPr>
          <w:rStyle w:val="12"/>
          <w:rFonts w:hint="eastAsia" w:ascii="黑体" w:hAnsi="黑体" w:eastAsia="黑体" w:cs="黑体"/>
          <w:kern w:val="2"/>
          <w:sz w:val="30"/>
          <w:szCs w:val="30"/>
          <w:lang w:val="en-US" w:eastAsia="zh-CN"/>
        </w:rPr>
      </w:pPr>
    </w:p>
    <w:p>
      <w:pPr>
        <w:pStyle w:val="10"/>
        <w:spacing w:line="300" w:lineRule="auto"/>
        <w:jc w:val="center"/>
        <w:rPr>
          <w:rStyle w:val="12"/>
          <w:rFonts w:hint="eastAsia" w:ascii="黑体" w:hAnsi="黑体" w:eastAsia="黑体" w:cs="黑体"/>
          <w:kern w:val="2"/>
          <w:sz w:val="30"/>
          <w:szCs w:val="30"/>
          <w:lang w:val="en-US" w:eastAsia="zh-CN"/>
        </w:rPr>
      </w:pPr>
    </w:p>
    <w:p>
      <w:pPr>
        <w:pStyle w:val="10"/>
        <w:spacing w:line="300" w:lineRule="auto"/>
        <w:jc w:val="center"/>
        <w:rPr>
          <w:rStyle w:val="12"/>
          <w:rFonts w:hint="eastAsia" w:ascii="黑体" w:hAnsi="黑体" w:eastAsia="黑体" w:cs="黑体"/>
          <w:kern w:val="2"/>
          <w:sz w:val="30"/>
          <w:szCs w:val="30"/>
          <w:lang w:val="en-US" w:eastAsia="zh-CN"/>
        </w:rPr>
      </w:pPr>
    </w:p>
    <w:p>
      <w:pPr>
        <w:pStyle w:val="10"/>
        <w:spacing w:line="300" w:lineRule="auto"/>
        <w:jc w:val="center"/>
        <w:rPr>
          <w:rStyle w:val="12"/>
          <w:rFonts w:hint="eastAsia" w:ascii="黑体" w:hAnsi="黑体" w:eastAsia="黑体" w:cs="黑体"/>
          <w:kern w:val="2"/>
          <w:sz w:val="30"/>
          <w:szCs w:val="30"/>
          <w:lang w:val="en-US" w:eastAsia="zh-CN"/>
        </w:rPr>
      </w:pPr>
    </w:p>
    <w:p>
      <w:pPr>
        <w:pStyle w:val="10"/>
        <w:spacing w:line="300" w:lineRule="auto"/>
        <w:jc w:val="center"/>
        <w:rPr>
          <w:rStyle w:val="12"/>
          <w:rFonts w:hint="eastAsia" w:ascii="黑体" w:hAnsi="黑体" w:eastAsia="黑体" w:cs="黑体"/>
          <w:kern w:val="2"/>
          <w:sz w:val="30"/>
          <w:szCs w:val="30"/>
          <w:lang w:val="en-US" w:eastAsia="zh-CN"/>
        </w:rPr>
      </w:pPr>
    </w:p>
    <w:p>
      <w:pPr>
        <w:pStyle w:val="10"/>
        <w:spacing w:line="300" w:lineRule="auto"/>
        <w:jc w:val="center"/>
        <w:rPr>
          <w:rStyle w:val="12"/>
          <w:rFonts w:hint="eastAsia" w:ascii="黑体" w:hAnsi="黑体" w:eastAsia="黑体" w:cs="黑体"/>
          <w:kern w:val="2"/>
          <w:sz w:val="30"/>
          <w:szCs w:val="30"/>
          <w:lang w:val="en-US" w:eastAsia="zh-CN"/>
        </w:rPr>
      </w:pPr>
    </w:p>
    <w:p>
      <w:pPr>
        <w:pStyle w:val="10"/>
        <w:spacing w:line="300" w:lineRule="auto"/>
        <w:jc w:val="center"/>
        <w:rPr>
          <w:rStyle w:val="12"/>
          <w:rFonts w:hint="eastAsia" w:ascii="黑体" w:hAnsi="黑体" w:eastAsia="黑体" w:cs="黑体"/>
          <w:kern w:val="2"/>
          <w:sz w:val="30"/>
          <w:szCs w:val="30"/>
          <w:lang w:val="en-US" w:eastAsia="zh-CN"/>
        </w:rPr>
      </w:pPr>
    </w:p>
    <w:p>
      <w:pPr>
        <w:pStyle w:val="10"/>
        <w:spacing w:line="300" w:lineRule="auto"/>
        <w:jc w:val="center"/>
        <w:rPr>
          <w:rStyle w:val="12"/>
          <w:rFonts w:hint="eastAsia" w:ascii="黑体" w:hAnsi="黑体" w:eastAsia="黑体" w:cs="黑体"/>
          <w:kern w:val="2"/>
          <w:sz w:val="30"/>
          <w:szCs w:val="30"/>
          <w:lang w:val="en-US" w:eastAsia="zh-CN"/>
        </w:rPr>
      </w:pPr>
    </w:p>
    <w:p>
      <w:pPr>
        <w:pStyle w:val="10"/>
        <w:spacing w:line="300" w:lineRule="auto"/>
        <w:jc w:val="center"/>
        <w:rPr>
          <w:rFonts w:hint="eastAsia" w:ascii="黑体" w:hAnsi="黑体" w:eastAsia="黑体" w:cs="黑体"/>
          <w:sz w:val="30"/>
          <w:szCs w:val="30"/>
        </w:rPr>
      </w:pPr>
      <w:r>
        <w:rPr>
          <w:rStyle w:val="12"/>
          <w:rFonts w:hint="eastAsia" w:ascii="黑体" w:hAnsi="黑体" w:eastAsia="黑体" w:cs="黑体"/>
          <w:kern w:val="2"/>
          <w:sz w:val="30"/>
          <w:szCs w:val="30"/>
          <w:lang w:val="en-US" w:eastAsia="zh-CN"/>
        </w:rPr>
        <w:t>基于Web的禅城区创文评价管理系统设计与实现</w:t>
      </w:r>
      <w:bookmarkEnd w:id="0"/>
    </w:p>
    <w:p>
      <w:pPr>
        <w:pStyle w:val="10"/>
        <w:spacing w:line="300" w:lineRule="auto"/>
        <w:jc w:val="center"/>
        <w:rPr>
          <w:rFonts w:hint="eastAsia"/>
        </w:rPr>
      </w:pPr>
      <w:bookmarkStart w:id="1" w:name="_Toc12981"/>
      <w:r>
        <w:rPr>
          <w:rFonts w:hint="eastAsia" w:ascii="宋体" w:hAnsi="宋体" w:eastAsia="宋体" w:cs="宋体"/>
          <w:sz w:val="21"/>
          <w:szCs w:val="21"/>
        </w:rPr>
        <w:t>姓名：</w:t>
      </w:r>
      <w:r>
        <w:rPr>
          <w:rFonts w:hint="eastAsia" w:ascii="宋体" w:hAnsi="宋体" w:eastAsia="宋体" w:cs="宋体"/>
          <w:sz w:val="21"/>
          <w:szCs w:val="21"/>
          <w:lang w:val="en-US" w:eastAsia="zh-CN"/>
        </w:rPr>
        <w:t>何家培</w:t>
      </w:r>
      <w:r>
        <w:rPr>
          <w:rFonts w:hint="eastAsia" w:ascii="宋体" w:hAnsi="宋体" w:eastAsia="宋体" w:cs="宋体"/>
          <w:sz w:val="21"/>
          <w:szCs w:val="21"/>
        </w:rPr>
        <w:t xml:space="preserve">         学号：</w:t>
      </w:r>
      <w:r>
        <w:rPr>
          <w:rFonts w:hint="eastAsia" w:ascii="宋体" w:hAnsi="宋体" w:eastAsia="宋体" w:cs="宋体"/>
          <w:sz w:val="21"/>
          <w:szCs w:val="21"/>
          <w:lang w:val="en-US" w:eastAsia="zh-CN"/>
        </w:rPr>
        <w:t>20140390108</w:t>
      </w:r>
      <w:r>
        <w:rPr>
          <w:rFonts w:hint="eastAsia" w:ascii="宋体" w:hAnsi="宋体" w:eastAsia="宋体" w:cs="宋体"/>
          <w:sz w:val="21"/>
          <w:szCs w:val="21"/>
        </w:rPr>
        <w:t xml:space="preserve">         班级：</w:t>
      </w:r>
      <w:r>
        <w:rPr>
          <w:rFonts w:hint="eastAsia" w:ascii="宋体" w:hAnsi="宋体" w:eastAsia="宋体" w:cs="宋体"/>
          <w:sz w:val="21"/>
          <w:szCs w:val="21"/>
          <w:lang w:val="en-US" w:eastAsia="zh-CN"/>
        </w:rPr>
        <w:t>14网络工程1班</w:t>
      </w:r>
      <w:bookmarkEnd w:id="1"/>
      <w:r>
        <w:rPr>
          <w:rFonts w:hint="eastAsia"/>
        </w:rPr>
        <w:t xml:space="preserve">    </w:t>
      </w:r>
    </w:p>
    <w:p>
      <w:pPr>
        <w:pStyle w:val="2"/>
        <w:rPr>
          <w:rFonts w:hint="eastAsia" w:ascii="宋体" w:hAnsi="宋体" w:cs="宋体"/>
          <w:szCs w:val="18"/>
          <w:lang w:val="en-US" w:eastAsia="zh-CN"/>
        </w:rPr>
      </w:pPr>
      <w:bookmarkStart w:id="2" w:name="_Toc12910"/>
      <w:bookmarkStart w:id="3" w:name="_Toc31732"/>
      <w:bookmarkStart w:id="4" w:name="_Toc5233"/>
      <w:bookmarkStart w:id="5" w:name="_Toc30153"/>
      <w:r>
        <w:rPr>
          <w:rFonts w:hint="eastAsia" w:ascii="黑体" w:hAnsi="黑体" w:eastAsia="黑体" w:cs="黑体"/>
          <w:sz w:val="24"/>
          <w:szCs w:val="24"/>
          <w:lang w:val="en-US" w:eastAsia="zh-CN"/>
        </w:rPr>
        <w:t>1.选题背景</w:t>
      </w:r>
      <w:bookmarkEnd w:id="2"/>
      <w:bookmarkEnd w:id="3"/>
      <w:bookmarkEnd w:id="4"/>
      <w:bookmarkEnd w:id="5"/>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本设计课题来源于实际工作中的需求，目的在于高效准确地完成创文工作的部署以及成果检验。</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目前，我国高等院校的评价系统大多都是基于WEB的网上评价管理系统，各大政府网站也不断更新，越来越多的地方办公都转移到网上办公。网上办公是互联网时代的办公趋势，创文也是我国跟上时代潮流，为长远发展做出的重要举措，两者相结合，可以有效地提高创文进度，加快文明城市的建设，也能减轻工作人员的负担，更加高效地完成任务。本系统还可以汇总历史评价信息，提高评价效率，方便日后的数据分析和合理运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60"/>
        <w:jc w:val="both"/>
        <w:textAlignment w:val="auto"/>
        <w:outlineLvl w:val="9"/>
      </w:pPr>
      <w:r>
        <w:rPr>
          <w:rFonts w:hint="eastAsia" w:ascii="宋体" w:hAnsi="宋体" w:cs="宋体"/>
          <w:sz w:val="21"/>
          <w:szCs w:val="21"/>
          <w:lang w:val="en-US" w:eastAsia="zh-CN"/>
        </w:rPr>
        <w:t>本设计主要解决当前相对落后的纸质文档传阅、审批、调查等办公方式带来的效率低下问题。一个案件可能需要在经办人和科长之间来回传阅，多次确认后才能提交给局长，局长确认后可能又传给经办人归档，期间可能要给其他部门备份，归档。各个单位或者部门之间纸质文档的传阅容易丢失或者磨损。文件较多时，移动也不方便，造成不必要的资源浪费。而且无人监督时容易造假，被涂改，复制替换等，例如常见的线下问卷调查。</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60"/>
        <w:jc w:val="both"/>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本设计是基于WEB的网上管理系统，数据存放在服务器，不容易丢失，随时查看，能节省人力管理资源，其中设有管理员系统，一般人员系统，每个帐号设置有相对应的权限，每个帐号只能根据管理员设置的权限办理相对应的工作业务，不容易造假，出错时也能快速定位到对应的负责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60"/>
        <w:jc w:val="both"/>
        <w:textAlignment w:val="auto"/>
        <w:outlineLvl w:val="9"/>
        <w:rPr>
          <w:rFonts w:hint="eastAsia"/>
          <w:lang w:val="en-US" w:eastAsia="zh-CN"/>
        </w:rPr>
      </w:pPr>
      <w:r>
        <w:rPr>
          <w:rFonts w:hint="eastAsia"/>
          <w:lang w:val="en-US" w:eastAsia="zh-CN"/>
        </w:rPr>
        <w:t>目前我所了解到的管理系统网站大多比较老旧，界面风格落后，所用技术陈旧，页面交互不顺，反应卡顿。如今各大主流浏览器已开始支持ECMAScript 6，对于不支持ES6的浏览器也可以使用babel把ES6转换成为ES5。立足于未来的网站，应该主动拥抱新技术。利用ES6的新特性，代码可以进一步简化，减少打包后的大小，加快网页加载速度，交互能力也能大大增强。ES6也原生支持module，可以进行组件化开发，对于日后功能的维护和添加很有帮助，旧网站在这方面表现很差。</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60"/>
        <w:jc w:val="both"/>
        <w:textAlignment w:val="auto"/>
        <w:outlineLvl w:val="9"/>
        <w:rPr>
          <w:rFonts w:hint="eastAsia"/>
          <w:lang w:val="en-US" w:eastAsia="zh-CN"/>
        </w:rPr>
      </w:pPr>
      <w:r>
        <w:rPr>
          <w:rFonts w:hint="eastAsia"/>
          <w:lang w:val="en-US" w:eastAsia="zh-CN"/>
        </w:rPr>
        <w:t>本设计所用的Vue.js框架就是基于ES6标准的。使用Vue的组件化构建可复用的页面，减少页面跳转的次数。可有效解决旧系统页面跳转卡顿问题。</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60"/>
        <w:jc w:val="both"/>
        <w:textAlignment w:val="auto"/>
        <w:outlineLvl w:val="9"/>
        <w:rPr>
          <w:rFonts w:hint="eastAsia" w:ascii="宋体" w:hAnsi="宋体" w:cs="宋体"/>
          <w:sz w:val="21"/>
          <w:szCs w:val="21"/>
          <w:lang w:val="en-US" w:eastAsia="zh-CN"/>
        </w:rPr>
      </w:pPr>
    </w:p>
    <w:p>
      <w:pPr>
        <w:pStyle w:val="2"/>
        <w:rPr>
          <w:rFonts w:hint="eastAsia" w:ascii="宋体" w:hAnsi="宋体" w:eastAsia="宋体" w:cs="宋体"/>
          <w:sz w:val="18"/>
          <w:szCs w:val="18"/>
          <w:lang w:val="en-US" w:eastAsia="zh-CN"/>
        </w:rPr>
      </w:pPr>
      <w:bookmarkStart w:id="6" w:name="_Toc9889"/>
      <w:bookmarkStart w:id="7" w:name="_Toc16838"/>
      <w:bookmarkStart w:id="8" w:name="_Toc23679"/>
      <w:bookmarkStart w:id="9" w:name="_Toc5761"/>
      <w:r>
        <w:rPr>
          <w:rFonts w:hint="eastAsia" w:ascii="黑体" w:hAnsi="黑体" w:eastAsia="黑体" w:cs="黑体"/>
          <w:sz w:val="24"/>
          <w:szCs w:val="24"/>
          <w:lang w:val="en-US" w:eastAsia="zh-CN"/>
        </w:rPr>
        <w:t>2.系统设计</w:t>
      </w:r>
      <w:bookmarkEnd w:id="6"/>
      <w:bookmarkEnd w:id="7"/>
      <w:bookmarkEnd w:id="8"/>
      <w:bookmarkEnd w:id="9"/>
    </w:p>
    <w:p>
      <w:pPr>
        <w:pStyle w:val="3"/>
        <w:rPr>
          <w:rFonts w:hint="eastAsia" w:ascii="黑体" w:hAnsi="黑体" w:eastAsia="黑体" w:cs="黑体"/>
          <w:sz w:val="21"/>
          <w:szCs w:val="21"/>
          <w:lang w:val="en-US" w:eastAsia="zh-CN"/>
        </w:rPr>
      </w:pPr>
      <w:bookmarkStart w:id="10" w:name="_Toc6842"/>
      <w:r>
        <w:rPr>
          <w:rFonts w:hint="eastAsia" w:ascii="黑体" w:hAnsi="黑体" w:eastAsia="黑体" w:cs="黑体"/>
          <w:sz w:val="21"/>
          <w:szCs w:val="21"/>
          <w:lang w:val="en-US" w:eastAsia="zh-CN"/>
        </w:rPr>
        <w:t>　</w:t>
      </w:r>
      <w:bookmarkStart w:id="11" w:name="_Toc20355"/>
      <w:bookmarkStart w:id="12" w:name="_Toc20279"/>
      <w:bookmarkStart w:id="13" w:name="_Toc5905"/>
      <w:r>
        <w:rPr>
          <w:rFonts w:hint="eastAsia" w:ascii="黑体" w:hAnsi="黑体" w:eastAsia="黑体" w:cs="黑体"/>
          <w:sz w:val="21"/>
          <w:szCs w:val="21"/>
          <w:lang w:val="en-US" w:eastAsia="zh-CN"/>
        </w:rPr>
        <w:t>2.1 系统开发技术</w:t>
      </w:r>
      <w:bookmarkEnd w:id="10"/>
      <w:bookmarkEnd w:id="11"/>
      <w:bookmarkEnd w:id="12"/>
      <w:bookmarkEnd w:id="13"/>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本创文评价管理系统选择</w:t>
      </w:r>
      <w:r>
        <w:rPr>
          <w:rFonts w:hint="default" w:ascii="Times New Roman" w:hAnsi="Times New Roman" w:cs="Times New Roman"/>
          <w:sz w:val="21"/>
          <w:szCs w:val="21"/>
          <w:lang w:val="en-US" w:eastAsia="zh-CN"/>
        </w:rPr>
        <w:t>Mysql/Nodejs/HTML5/Vue2.0</w:t>
      </w:r>
      <w:r>
        <w:rPr>
          <w:rFonts w:hint="eastAsia" w:ascii="宋体" w:hAnsi="宋体" w:cs="宋体"/>
          <w:sz w:val="21"/>
          <w:szCs w:val="21"/>
          <w:lang w:val="en-US" w:eastAsia="zh-CN"/>
        </w:rPr>
        <w:t>作为开发语言，</w:t>
      </w:r>
      <w:r>
        <w:rPr>
          <w:rFonts w:hint="default" w:ascii="Times New Roman" w:hAnsi="Times New Roman" w:cs="Times New Roman"/>
          <w:sz w:val="21"/>
          <w:szCs w:val="21"/>
          <w:lang w:val="en-US" w:eastAsia="zh-CN"/>
        </w:rPr>
        <w:t>Vue</w:t>
      </w:r>
      <w:r>
        <w:rPr>
          <w:rFonts w:hint="eastAsia" w:cs="Times New Roman"/>
          <w:sz w:val="21"/>
          <w:szCs w:val="21"/>
          <w:lang w:val="en-US" w:eastAsia="zh-CN"/>
        </w:rPr>
        <w:t>(</w:t>
      </w:r>
      <w:r>
        <w:rPr>
          <w:rFonts w:hint="default" w:ascii="Times New Roman" w:hAnsi="Times New Roman" w:cs="Times New Roman"/>
          <w:sz w:val="21"/>
          <w:szCs w:val="21"/>
          <w:lang w:val="en-US" w:eastAsia="zh-CN"/>
        </w:rPr>
        <w:t>MVVM</w:t>
      </w:r>
      <w:r>
        <w:rPr>
          <w:rFonts w:hint="eastAsia" w:ascii="宋体" w:hAnsi="宋体" w:cs="宋体"/>
          <w:sz w:val="21"/>
          <w:szCs w:val="21"/>
          <w:lang w:val="en-US" w:eastAsia="zh-CN"/>
        </w:rPr>
        <w:t>开发模式)作为基本框架，</w:t>
      </w:r>
      <w:r>
        <w:rPr>
          <w:rFonts w:hint="default" w:ascii="Times New Roman" w:hAnsi="Times New Roman" w:cs="Times New Roman"/>
          <w:sz w:val="21"/>
          <w:szCs w:val="21"/>
          <w:lang w:val="en-US" w:eastAsia="zh-CN"/>
        </w:rPr>
        <w:t>Mysql</w:t>
      </w:r>
      <w:r>
        <w:rPr>
          <w:rFonts w:hint="eastAsia" w:ascii="宋体" w:hAnsi="宋体" w:cs="宋体"/>
          <w:sz w:val="21"/>
          <w:szCs w:val="21"/>
          <w:lang w:val="en-US" w:eastAsia="zh-CN"/>
        </w:rPr>
        <w:t>作为数据库，</w:t>
      </w:r>
      <w:r>
        <w:rPr>
          <w:rFonts w:hint="default" w:ascii="Times New Roman" w:hAnsi="Times New Roman" w:cs="Times New Roman"/>
          <w:sz w:val="21"/>
          <w:szCs w:val="21"/>
          <w:lang w:val="en-US" w:eastAsia="zh-CN"/>
        </w:rPr>
        <w:t>Node</w:t>
      </w:r>
      <w:r>
        <w:rPr>
          <w:rFonts w:hint="eastAsia" w:cs="Times New Roman"/>
          <w:sz w:val="21"/>
          <w:szCs w:val="21"/>
          <w:lang w:val="en-US" w:eastAsia="zh-CN"/>
        </w:rPr>
        <w:t>.</w:t>
      </w:r>
      <w:r>
        <w:rPr>
          <w:rFonts w:hint="default" w:ascii="Times New Roman" w:hAnsi="Times New Roman" w:cs="Times New Roman"/>
          <w:sz w:val="21"/>
          <w:szCs w:val="21"/>
          <w:lang w:val="en-US" w:eastAsia="zh-CN"/>
        </w:rPr>
        <w:t>js</w:t>
      </w:r>
      <w:r>
        <w:rPr>
          <w:rFonts w:hint="eastAsia" w:ascii="宋体" w:hAnsi="宋体" w:cs="宋体"/>
          <w:sz w:val="21"/>
          <w:szCs w:val="21"/>
          <w:lang w:val="en-US" w:eastAsia="zh-CN"/>
        </w:rPr>
        <w:t>作为后台语言，利用</w:t>
      </w:r>
      <w:r>
        <w:rPr>
          <w:rFonts w:hint="default" w:ascii="Times New Roman" w:hAnsi="Times New Roman" w:cs="Times New Roman"/>
          <w:sz w:val="21"/>
          <w:szCs w:val="21"/>
          <w:lang w:val="en-US" w:eastAsia="zh-CN"/>
        </w:rPr>
        <w:t>koa2</w:t>
      </w:r>
      <w:r>
        <w:rPr>
          <w:rFonts w:hint="eastAsia" w:ascii="宋体" w:hAnsi="宋体" w:cs="宋体"/>
          <w:sz w:val="21"/>
          <w:szCs w:val="21"/>
          <w:lang w:val="en-US" w:eastAsia="zh-CN"/>
        </w:rPr>
        <w:t>解决数据库连接；使用了</w:t>
      </w:r>
      <w:r>
        <w:rPr>
          <w:rFonts w:hint="default" w:ascii="Times New Roman" w:hAnsi="Times New Roman" w:cs="Times New Roman"/>
          <w:sz w:val="21"/>
          <w:szCs w:val="21"/>
          <w:lang w:val="en-US" w:eastAsia="zh-CN"/>
        </w:rPr>
        <w:t>Vue-cli</w:t>
      </w:r>
      <w:r>
        <w:rPr>
          <w:rFonts w:hint="eastAsia" w:ascii="宋体" w:hAnsi="宋体" w:cs="宋体"/>
          <w:sz w:val="21"/>
          <w:szCs w:val="21"/>
          <w:lang w:val="en-US" w:eastAsia="zh-CN"/>
        </w:rPr>
        <w:t>搭建、初始化项目；使用如下组件库快速开发：</w:t>
      </w:r>
      <w:r>
        <w:rPr>
          <w:rFonts w:hint="default" w:ascii="Times New Roman" w:hAnsi="Times New Roman" w:cs="Times New Roman"/>
          <w:sz w:val="21"/>
          <w:szCs w:val="21"/>
          <w:lang w:val="en-US" w:eastAsia="zh-CN"/>
        </w:rPr>
        <w:t>Element-UI</w:t>
      </w:r>
      <w:r>
        <w:rPr>
          <w:rFonts w:hint="eastAsia" w:ascii="宋体" w:hAnsi="宋体" w:cs="宋体"/>
          <w:sz w:val="21"/>
          <w:szCs w:val="21"/>
          <w:lang w:val="en-US" w:eastAsia="zh-CN"/>
        </w:rPr>
        <w:t>（基于</w:t>
      </w:r>
      <w:r>
        <w:rPr>
          <w:rFonts w:hint="default" w:ascii="Times New Roman" w:hAnsi="Times New Roman" w:cs="Times New Roman"/>
          <w:sz w:val="21"/>
          <w:szCs w:val="21"/>
          <w:lang w:val="en-US" w:eastAsia="zh-CN"/>
        </w:rPr>
        <w:t>Vue-2.0</w:t>
      </w:r>
      <w:r>
        <w:rPr>
          <w:rFonts w:hint="eastAsia" w:ascii="宋体" w:hAnsi="宋体" w:cs="宋体"/>
          <w:sz w:val="21"/>
          <w:szCs w:val="21"/>
          <w:lang w:val="en-US" w:eastAsia="zh-CN"/>
        </w:rPr>
        <w:t>的桌面端组件库），</w:t>
      </w:r>
      <w:r>
        <w:rPr>
          <w:rFonts w:hint="default" w:ascii="Times New Roman" w:hAnsi="Times New Roman" w:cs="Times New Roman"/>
          <w:sz w:val="21"/>
          <w:szCs w:val="21"/>
          <w:lang w:val="en-US" w:eastAsia="zh-CN"/>
        </w:rPr>
        <w:t>Koa2</w:t>
      </w:r>
      <w:r>
        <w:rPr>
          <w:rFonts w:hint="eastAsia" w:ascii="宋体" w:hAnsi="宋体" w:cs="宋体"/>
          <w:sz w:val="21"/>
          <w:szCs w:val="21"/>
          <w:lang w:val="en-US" w:eastAsia="zh-CN"/>
        </w:rPr>
        <w:t>（基于</w:t>
      </w:r>
      <w:r>
        <w:rPr>
          <w:rFonts w:hint="default" w:ascii="Times New Roman" w:hAnsi="Times New Roman" w:cs="Times New Roman"/>
          <w:sz w:val="21"/>
          <w:szCs w:val="21"/>
          <w:lang w:val="en-US" w:eastAsia="zh-CN"/>
        </w:rPr>
        <w:t>Node</w:t>
      </w:r>
      <w:r>
        <w:rPr>
          <w:rFonts w:hint="eastAsia" w:cs="Times New Roman"/>
          <w:sz w:val="21"/>
          <w:szCs w:val="21"/>
          <w:lang w:val="en-US" w:eastAsia="zh-CN"/>
        </w:rPr>
        <w:t>.</w:t>
      </w:r>
      <w:r>
        <w:rPr>
          <w:rFonts w:hint="default" w:ascii="Times New Roman" w:hAnsi="Times New Roman" w:cs="Times New Roman"/>
          <w:sz w:val="21"/>
          <w:szCs w:val="21"/>
          <w:lang w:val="en-US" w:eastAsia="zh-CN"/>
        </w:rPr>
        <w:t>js</w:t>
      </w:r>
      <w:r>
        <w:rPr>
          <w:rFonts w:hint="eastAsia" w:ascii="宋体" w:hAnsi="宋体" w:cs="宋体"/>
          <w:sz w:val="21"/>
          <w:szCs w:val="21"/>
          <w:lang w:val="en-US" w:eastAsia="zh-CN"/>
        </w:rPr>
        <w:t>平台的</w:t>
      </w:r>
      <w:r>
        <w:rPr>
          <w:rFonts w:hint="eastAsia" w:cs="Times New Roman"/>
          <w:sz w:val="21"/>
          <w:szCs w:val="21"/>
          <w:lang w:val="en-US" w:eastAsia="zh-CN"/>
        </w:rPr>
        <w:t>WEB</w:t>
      </w:r>
      <w:r>
        <w:rPr>
          <w:rFonts w:hint="eastAsia" w:ascii="宋体" w:hAnsi="宋体" w:cs="宋体"/>
          <w:sz w:val="21"/>
          <w:szCs w:val="21"/>
          <w:lang w:val="en-US" w:eastAsia="zh-CN"/>
        </w:rPr>
        <w:t>开发框架）；藉此开发具有任务分发系统、内容管理系统、用户管理系统的创文评价管理网站。理由如下。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前端开发技术的一直都在更新换代，很多旧时代赤手可热的框架因为跟不上时代的需求而被淘汰，也有很多专为新时代定制的框架诞生。不久前</w:t>
      </w:r>
      <w:r>
        <w:rPr>
          <w:rFonts w:hint="default" w:ascii="Times New Roman" w:hAnsi="Times New Roman" w:cs="Times New Roman"/>
          <w:sz w:val="21"/>
          <w:szCs w:val="21"/>
          <w:lang w:val="en-US" w:eastAsia="zh-CN"/>
        </w:rPr>
        <w:t>MVC</w:t>
      </w:r>
      <w:r>
        <w:rPr>
          <w:rFonts w:hint="eastAsia" w:ascii="宋体" w:hAnsi="宋体" w:cs="宋体"/>
          <w:sz w:val="21"/>
          <w:szCs w:val="21"/>
          <w:lang w:val="en-US" w:eastAsia="zh-CN"/>
        </w:rPr>
        <w:t>模式是主流，但在近些年逐渐成为主流的是</w:t>
      </w:r>
      <w:r>
        <w:rPr>
          <w:rFonts w:hint="default" w:ascii="Times New Roman" w:hAnsi="Times New Roman" w:cs="Times New Roman"/>
          <w:sz w:val="21"/>
          <w:szCs w:val="21"/>
          <w:lang w:val="en-US" w:eastAsia="zh-CN"/>
        </w:rPr>
        <w:t>MVVM</w:t>
      </w:r>
      <w:r>
        <w:rPr>
          <w:rFonts w:hint="eastAsia" w:ascii="宋体" w:hAnsi="宋体" w:cs="宋体"/>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drawing>
          <wp:inline distT="0" distB="0" distL="114300" distR="114300">
            <wp:extent cx="5273040" cy="2733040"/>
            <wp:effectExtent l="0" t="0" r="3810" b="10160"/>
            <wp:docPr id="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
                    <pic:cNvPicPr>
                      <a:picLocks noChangeAspect="1"/>
                    </pic:cNvPicPr>
                  </pic:nvPicPr>
                  <pic:blipFill>
                    <a:blip r:embed="rId8"/>
                    <a:stretch>
                      <a:fillRect/>
                    </a:stretch>
                  </pic:blipFill>
                  <pic:spPr>
                    <a:xfrm>
                      <a:off x="0" y="0"/>
                      <a:ext cx="5273040" cy="273304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根据国内前端资源的集合库</w:t>
      </w:r>
      <w:r>
        <w:rPr>
          <w:rFonts w:hint="default" w:ascii="Times New Roman" w:hAnsi="Times New Roman" w:cs="Times New Roman"/>
          <w:sz w:val="21"/>
          <w:szCs w:val="21"/>
          <w:lang w:val="en-US" w:eastAsia="zh-CN"/>
        </w:rPr>
        <w:t>wesomes（https://www.awesomes.cn/score）</w:t>
      </w:r>
      <w:r>
        <w:rPr>
          <w:rFonts w:hint="eastAsia" w:ascii="宋体" w:hAnsi="宋体" w:cs="宋体"/>
          <w:sz w:val="21"/>
          <w:szCs w:val="21"/>
          <w:lang w:val="en-US" w:eastAsia="zh-CN"/>
        </w:rPr>
        <w:t>的数据显示，在最受欢迎的框架排行上，</w:t>
      </w:r>
      <w:r>
        <w:rPr>
          <w:rFonts w:hint="default" w:ascii="Times New Roman" w:hAnsi="Times New Roman" w:cs="Times New Roman"/>
          <w:sz w:val="21"/>
          <w:szCs w:val="21"/>
          <w:lang w:val="en-US" w:eastAsia="zh-CN"/>
        </w:rPr>
        <w:t>Vue</w:t>
      </w:r>
      <w:r>
        <w:rPr>
          <w:rFonts w:hint="eastAsia" w:ascii="宋体" w:hAnsi="宋体" w:cs="宋体"/>
          <w:sz w:val="21"/>
          <w:szCs w:val="21"/>
          <w:lang w:val="en-US" w:eastAsia="zh-CN"/>
        </w:rPr>
        <w:t>、</w:t>
      </w:r>
      <w:r>
        <w:rPr>
          <w:rFonts w:hint="default" w:ascii="Times New Roman" w:hAnsi="Times New Roman" w:cs="Times New Roman"/>
          <w:sz w:val="21"/>
          <w:szCs w:val="21"/>
          <w:lang w:val="en-US" w:eastAsia="zh-CN"/>
        </w:rPr>
        <w:t>React</w:t>
      </w:r>
      <w:r>
        <w:rPr>
          <w:rFonts w:hint="eastAsia" w:ascii="宋体" w:hAnsi="宋体" w:cs="宋体"/>
          <w:sz w:val="21"/>
          <w:szCs w:val="21"/>
          <w:lang w:val="en-US" w:eastAsia="zh-CN"/>
        </w:rPr>
        <w:t>和</w:t>
      </w:r>
      <w:r>
        <w:rPr>
          <w:rFonts w:hint="default" w:ascii="Times New Roman" w:hAnsi="Times New Roman" w:cs="Times New Roman"/>
          <w:sz w:val="21"/>
          <w:szCs w:val="21"/>
          <w:lang w:val="en-US" w:eastAsia="zh-CN"/>
        </w:rPr>
        <w:t>Angular</w:t>
      </w:r>
      <w:r>
        <w:rPr>
          <w:rFonts w:hint="eastAsia" w:ascii="宋体" w:hAnsi="宋体" w:cs="宋体"/>
          <w:sz w:val="21"/>
          <w:szCs w:val="21"/>
          <w:lang w:val="en-US" w:eastAsia="zh-CN"/>
        </w:rPr>
        <w:t>不相上下。已经成为了大多数开发者使用次数最多的</w:t>
      </w:r>
      <w:r>
        <w:rPr>
          <w:rFonts w:hint="default" w:ascii="Times New Roman" w:hAnsi="Times New Roman" w:cs="Times New Roman"/>
          <w:sz w:val="21"/>
          <w:szCs w:val="21"/>
          <w:lang w:val="en-US" w:eastAsia="zh-CN"/>
        </w:rPr>
        <w:t>MVVM</w:t>
      </w:r>
      <w:r>
        <w:rPr>
          <w:rFonts w:hint="eastAsia" w:ascii="宋体" w:hAnsi="宋体" w:cs="宋体"/>
          <w:sz w:val="21"/>
          <w:szCs w:val="21"/>
          <w:lang w:val="en-US" w:eastAsia="zh-CN"/>
        </w:rPr>
        <w:t>底层框架，加之</w:t>
      </w:r>
      <w:r>
        <w:rPr>
          <w:rFonts w:hint="default" w:ascii="Times New Roman" w:hAnsi="Times New Roman" w:cs="Times New Roman"/>
          <w:sz w:val="21"/>
          <w:szCs w:val="21"/>
          <w:lang w:val="en-US" w:eastAsia="zh-CN"/>
        </w:rPr>
        <w:t>Vue</w:t>
      </w:r>
      <w:r>
        <w:rPr>
          <w:rFonts w:hint="eastAsia" w:ascii="宋体" w:hAnsi="宋体" w:cs="宋体"/>
          <w:sz w:val="21"/>
          <w:szCs w:val="21"/>
          <w:lang w:val="en-US" w:eastAsia="zh-CN"/>
        </w:rPr>
        <w:t>是近些年比较热门的新框架，学习曲线较为顺滑，基于</w:t>
      </w:r>
      <w:r>
        <w:rPr>
          <w:rFonts w:hint="default" w:ascii="Times New Roman" w:hAnsi="Times New Roman" w:cs="Times New Roman"/>
          <w:sz w:val="21"/>
          <w:szCs w:val="21"/>
          <w:lang w:val="en-US" w:eastAsia="zh-CN"/>
        </w:rPr>
        <w:t>Vue</w:t>
      </w:r>
      <w:r>
        <w:rPr>
          <w:rFonts w:hint="eastAsia" w:ascii="宋体" w:hAnsi="宋体" w:cs="宋体"/>
          <w:sz w:val="21"/>
          <w:szCs w:val="21"/>
          <w:lang w:val="en-US" w:eastAsia="zh-CN"/>
        </w:rPr>
        <w:t>的桌面端组件库</w:t>
      </w:r>
      <w:r>
        <w:rPr>
          <w:rFonts w:hint="default" w:ascii="Times New Roman" w:hAnsi="Times New Roman" w:cs="Times New Roman"/>
          <w:sz w:val="21"/>
          <w:szCs w:val="21"/>
          <w:lang w:val="en-US" w:eastAsia="zh-CN"/>
        </w:rPr>
        <w:t>ElementUI</w:t>
      </w:r>
      <w:r>
        <w:rPr>
          <w:rFonts w:hint="eastAsia" w:ascii="宋体" w:hAnsi="宋体" w:cs="宋体"/>
          <w:sz w:val="21"/>
          <w:szCs w:val="21"/>
          <w:lang w:val="en-US" w:eastAsia="zh-CN"/>
        </w:rPr>
        <w:t>，是目前</w:t>
      </w:r>
      <w:r>
        <w:rPr>
          <w:rFonts w:hint="default" w:ascii="Times New Roman" w:hAnsi="Times New Roman" w:cs="Times New Roman"/>
          <w:sz w:val="21"/>
          <w:szCs w:val="21"/>
          <w:lang w:val="en-US" w:eastAsia="zh-CN"/>
        </w:rPr>
        <w:t>Vue</w:t>
      </w:r>
      <w:r>
        <w:rPr>
          <w:rFonts w:hint="eastAsia" w:ascii="宋体" w:hAnsi="宋体" w:cs="宋体"/>
          <w:sz w:val="21"/>
          <w:szCs w:val="21"/>
          <w:lang w:val="en-US" w:eastAsia="zh-CN"/>
        </w:rPr>
        <w:t>相关最多推荐的开源项目了，受到广大</w:t>
      </w:r>
      <w:r>
        <w:rPr>
          <w:rFonts w:hint="default" w:ascii="Times New Roman" w:hAnsi="Times New Roman" w:cs="Times New Roman"/>
          <w:sz w:val="21"/>
          <w:szCs w:val="21"/>
          <w:lang w:val="en-US" w:eastAsia="zh-CN"/>
        </w:rPr>
        <w:t>Vue</w:t>
      </w:r>
      <w:r>
        <w:rPr>
          <w:rFonts w:hint="eastAsia" w:ascii="宋体" w:hAnsi="宋体" w:cs="宋体"/>
          <w:sz w:val="21"/>
          <w:szCs w:val="21"/>
          <w:lang w:val="en-US" w:eastAsia="zh-CN"/>
        </w:rPr>
        <w:t>开发者的喜爱，其风格也十分适合后台系统的开发。数据库方面，</w:t>
      </w:r>
      <w:r>
        <w:rPr>
          <w:rFonts w:hint="default" w:ascii="Times New Roman" w:hAnsi="Times New Roman" w:cs="Times New Roman"/>
          <w:sz w:val="21"/>
          <w:szCs w:val="21"/>
          <w:lang w:val="en-US" w:eastAsia="zh-CN"/>
        </w:rPr>
        <w:t>MySQL</w:t>
      </w:r>
      <w:r>
        <w:rPr>
          <w:rFonts w:hint="eastAsia" w:ascii="宋体" w:hAnsi="宋体" w:cs="宋体"/>
          <w:sz w:val="21"/>
          <w:szCs w:val="21"/>
          <w:lang w:val="en-US" w:eastAsia="zh-CN"/>
        </w:rPr>
        <w:t>是最受欢迎的开源</w:t>
      </w:r>
      <w:r>
        <w:rPr>
          <w:rFonts w:hint="default" w:ascii="Times New Roman" w:hAnsi="Times New Roman" w:cs="Times New Roman"/>
          <w:sz w:val="21"/>
          <w:szCs w:val="21"/>
          <w:lang w:val="en-US" w:eastAsia="zh-CN"/>
        </w:rPr>
        <w:t>SQL</w:t>
      </w:r>
      <w:r>
        <w:rPr>
          <w:rFonts w:hint="eastAsia" w:ascii="宋体" w:hAnsi="宋体" w:cs="宋体"/>
          <w:sz w:val="21"/>
          <w:szCs w:val="21"/>
          <w:lang w:val="en-US" w:eastAsia="zh-CN"/>
        </w:rPr>
        <w:t>数据库系统，不仅体积很小，而且专为</w:t>
      </w:r>
      <w:r>
        <w:rPr>
          <w:rFonts w:hint="default" w:ascii="Times New Roman" w:hAnsi="Times New Roman" w:cs="Times New Roman"/>
          <w:sz w:val="21"/>
          <w:szCs w:val="21"/>
          <w:lang w:val="en-US" w:eastAsia="zh-CN"/>
        </w:rPr>
        <w:t>WEB</w:t>
      </w:r>
      <w:r>
        <w:rPr>
          <w:rFonts w:hint="eastAsia" w:ascii="宋体" w:hAnsi="宋体" w:cs="宋体"/>
          <w:sz w:val="21"/>
          <w:szCs w:val="21"/>
          <w:lang w:val="en-US" w:eastAsia="zh-CN"/>
        </w:rPr>
        <w:t>数据库设计，特点是响应速度特别快，有大量的</w:t>
      </w:r>
      <w:r>
        <w:rPr>
          <w:rFonts w:hint="default" w:ascii="Times New Roman" w:hAnsi="Times New Roman" w:cs="Times New Roman"/>
          <w:sz w:val="21"/>
          <w:szCs w:val="21"/>
          <w:lang w:val="en-US" w:eastAsia="zh-CN"/>
        </w:rPr>
        <w:t>MysSQL</w:t>
      </w:r>
      <w:r>
        <w:rPr>
          <w:rFonts w:hint="eastAsia" w:ascii="宋体" w:hAnsi="宋体" w:cs="宋体"/>
          <w:sz w:val="21"/>
          <w:szCs w:val="21"/>
          <w:lang w:val="en-US" w:eastAsia="zh-CN"/>
        </w:rPr>
        <w:t>可视化操作软件可以使用，占用系统资源很少但功能很强大，而且其标准版是免费的。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default" w:ascii="Times New Roman" w:hAnsi="Times New Roman" w:cs="Times New Roman"/>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后台语言方面，由于我现在是纯前端，对后台开发基本不了解，借助于网络，粗略了解了目前后台人员主要选择的后台开发语言，大概有以下几种：</w:t>
      </w:r>
      <w:r>
        <w:rPr>
          <w:rFonts w:hint="default" w:ascii="Times New Roman" w:hAnsi="Times New Roman" w:cs="Times New Roman"/>
          <w:sz w:val="21"/>
          <w:szCs w:val="21"/>
          <w:lang w:val="en-US" w:eastAsia="zh-CN"/>
        </w:rPr>
        <w:t>java，python，php，asp.net，c++，rubyon rails</w:t>
      </w:r>
      <w:r>
        <w:rPr>
          <w:rFonts w:hint="eastAsia" w:ascii="宋体" w:hAnsi="宋体" w:cs="宋体"/>
          <w:sz w:val="21"/>
          <w:szCs w:val="21"/>
          <w:lang w:val="en-US" w:eastAsia="zh-CN"/>
        </w:rPr>
        <w:t>等等。以下简短做个比较：</w:t>
      </w:r>
      <w:r>
        <w:rPr>
          <w:rFonts w:hint="eastAsia" w:ascii="宋体" w:hAnsi="宋体" w:cs="宋体"/>
          <w:sz w:val="21"/>
          <w:szCs w:val="21"/>
          <w:lang w:val="en-US" w:eastAsia="zh-CN"/>
        </w:rPr>
        <w:br w:type="textWrapping"/>
      </w:r>
      <w:r>
        <w:rPr>
          <w:rFonts w:hint="eastAsia" w:ascii="宋体" w:hAnsi="宋体" w:cs="宋体"/>
          <w:sz w:val="21"/>
          <w:szCs w:val="21"/>
          <w:lang w:val="en-US" w:eastAsia="zh-CN"/>
        </w:rPr>
        <w:tab/>
      </w:r>
      <w:r>
        <w:rPr>
          <w:rFonts w:hint="eastAsia" w:ascii="宋体" w:hAnsi="宋体" w:cs="宋体"/>
          <w:sz w:val="21"/>
          <w:szCs w:val="21"/>
          <w:lang w:val="en-US" w:eastAsia="zh-CN"/>
        </w:rPr>
        <w:tab/>
      </w:r>
      <w:r>
        <w:rPr>
          <w:rFonts w:hint="default" w:ascii="Times New Roman" w:hAnsi="Times New Roman" w:cs="Times New Roman"/>
          <w:sz w:val="21"/>
          <w:szCs w:val="21"/>
          <w:lang w:val="en-US" w:eastAsia="zh-CN"/>
        </w:rPr>
        <w:t>java</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优点：性能好，速度快，效率高，强制检查不易出低级</w:t>
      </w:r>
      <w:r>
        <w:rPr>
          <w:rFonts w:hint="default" w:ascii="Times New Roman" w:hAnsi="Times New Roman" w:cs="Times New Roman"/>
          <w:sz w:val="21"/>
          <w:szCs w:val="21"/>
          <w:lang w:val="en-US" w:eastAsia="zh-CN"/>
        </w:rPr>
        <w:t>BUG</w:t>
      </w:r>
      <w:r>
        <w:rPr>
          <w:rFonts w:hint="eastAsia" w:ascii="宋体" w:hAnsi="宋体" w:cs="宋体"/>
          <w:sz w:val="21"/>
          <w:szCs w:val="21"/>
          <w:lang w:val="en-US" w:eastAsia="zh-CN"/>
        </w:rPr>
        <w:t>，复用度高</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缺点：开发复杂，开发和发布的效率相对较低，开发人员技术要求高</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default" w:ascii="Times New Roman" w:hAnsi="Times New Roman" w:cs="Times New Roman"/>
          <w:sz w:val="21"/>
          <w:szCs w:val="21"/>
          <w:lang w:val="en-US" w:eastAsia="zh-CN"/>
        </w:rPr>
        <w:t>python</w:t>
      </w:r>
      <w:r>
        <w:rPr>
          <w:rFonts w:hint="eastAsia" w:ascii="宋体" w:hAnsi="宋体" w:cs="宋体"/>
          <w:sz w:val="21"/>
          <w:szCs w:val="21"/>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优点：入门简单上手快，开发周期短，易于维护</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缺点: 速度慢，格式强制，容易犯错</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default" w:ascii="Times New Roman" w:hAnsi="Times New Roman" w:cs="Times New Roman"/>
          <w:sz w:val="21"/>
          <w:szCs w:val="21"/>
          <w:lang w:val="en-US" w:eastAsia="zh-CN"/>
        </w:rPr>
        <w:t>php</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优点：代码灵活，入门简单上手快，容易管理维护，环境要求低</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缺点：代码过于灵活导致容易犯错，执行效率低，缺乏全局缓存</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default" w:ascii="Times New Roman" w:hAnsi="Times New Roman" w:cs="Times New Roman"/>
          <w:sz w:val="21"/>
          <w:szCs w:val="21"/>
          <w:lang w:val="en-US" w:eastAsia="zh-CN"/>
        </w:rPr>
        <w:t>ruby on rails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优点：开发周期短，开发者多，开发控件多</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缺点：性能差，第三方包少</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default" w:ascii="Times New Roman" w:hAnsi="Times New Roman" w:cs="Times New Roman"/>
          <w:sz w:val="21"/>
          <w:szCs w:val="21"/>
          <w:lang w:val="en-US" w:eastAsia="zh-CN"/>
        </w:rPr>
        <w:t>asp.net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优点：跨语言,开发周期短</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缺点:逻辑不统一，难以复用，后续维护管理难度大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default" w:ascii="Times New Roman" w:hAnsi="Times New Roman" w:cs="Times New Roman"/>
          <w:sz w:val="21"/>
          <w:szCs w:val="21"/>
          <w:lang w:val="en-US" w:eastAsia="zh-CN"/>
        </w:rPr>
        <w:t>Nodejs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优点：使用事件驱动、异步编程，为网络服务而创，简单易学，轻量高效。</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缺点:可靠性低，单线程，但可以依靠健壮的代码来补救。</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因为本系统项目不大，用户流量，并发量也很小，鉴于时间关系，需要选择一门易上手的语言。</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以上后台语言中，唯有</w:t>
      </w:r>
      <w:r>
        <w:rPr>
          <w:rFonts w:hint="default" w:ascii="Times New Roman" w:hAnsi="Times New Roman" w:cs="Times New Roman"/>
          <w:sz w:val="21"/>
          <w:szCs w:val="21"/>
          <w:lang w:val="en-US" w:eastAsia="zh-CN"/>
        </w:rPr>
        <w:t>Java</w:t>
      </w:r>
      <w:r>
        <w:rPr>
          <w:rFonts w:hint="eastAsia" w:ascii="宋体" w:hAnsi="宋体" w:cs="宋体"/>
          <w:sz w:val="21"/>
          <w:szCs w:val="21"/>
          <w:lang w:val="en-US" w:eastAsia="zh-CN"/>
        </w:rPr>
        <w:t>曾经学习过，但只了解了基本语法，没有深入学习，而且只做过几个实例。加上受制于工作环境，下载</w:t>
      </w:r>
      <w:r>
        <w:rPr>
          <w:rFonts w:hint="default" w:ascii="Times New Roman" w:hAnsi="Times New Roman" w:cs="Times New Roman"/>
          <w:sz w:val="21"/>
          <w:szCs w:val="21"/>
          <w:lang w:val="en-US" w:eastAsia="zh-CN"/>
        </w:rPr>
        <w:t>Java</w:t>
      </w:r>
      <w:r>
        <w:rPr>
          <w:rFonts w:hint="eastAsia" w:ascii="宋体" w:hAnsi="宋体" w:cs="宋体"/>
          <w:sz w:val="21"/>
          <w:szCs w:val="21"/>
          <w:lang w:val="en-US" w:eastAsia="zh-CN"/>
        </w:rPr>
        <w:t>的开发工具包很容易出错漏。其中</w:t>
      </w:r>
      <w:r>
        <w:rPr>
          <w:rFonts w:hint="default" w:ascii="Times New Roman" w:hAnsi="Times New Roman" w:cs="Times New Roman"/>
          <w:sz w:val="21"/>
          <w:szCs w:val="21"/>
          <w:lang w:val="en-US" w:eastAsia="zh-CN"/>
        </w:rPr>
        <w:t>Node</w:t>
      </w:r>
      <w:r>
        <w:rPr>
          <w:rFonts w:hint="eastAsia" w:ascii="宋体" w:hAnsi="宋体" w:cs="宋体"/>
          <w:sz w:val="21"/>
          <w:szCs w:val="21"/>
          <w:lang w:val="en-US" w:eastAsia="zh-CN"/>
        </w:rPr>
        <w:t>相当于是在服务器端写</w:t>
      </w:r>
      <w:r>
        <w:rPr>
          <w:rFonts w:hint="default" w:ascii="Times New Roman" w:hAnsi="Times New Roman" w:cs="Times New Roman"/>
          <w:sz w:val="21"/>
          <w:szCs w:val="21"/>
          <w:lang w:val="en-US" w:eastAsia="zh-CN"/>
        </w:rPr>
        <w:t>JS</w:t>
      </w:r>
      <w:r>
        <w:rPr>
          <w:rFonts w:hint="eastAsia" w:ascii="宋体" w:hAnsi="宋体" w:cs="宋体"/>
          <w:sz w:val="21"/>
          <w:szCs w:val="21"/>
          <w:lang w:val="en-US" w:eastAsia="zh-CN"/>
        </w:rPr>
        <w:t>，这样可以省却重新学习一门后台语言的时间，而且不用在两种语言的编写之间来回切换，影响开发速度。加之对于熟悉</w:t>
      </w:r>
      <w:r>
        <w:rPr>
          <w:rFonts w:hint="default" w:ascii="Times New Roman" w:hAnsi="Times New Roman" w:cs="Times New Roman"/>
          <w:sz w:val="21"/>
          <w:szCs w:val="21"/>
          <w:lang w:val="en-US" w:eastAsia="zh-CN"/>
        </w:rPr>
        <w:t>Javascript</w:t>
      </w:r>
      <w:r>
        <w:rPr>
          <w:rFonts w:hint="eastAsia" w:ascii="宋体" w:hAnsi="宋体" w:cs="宋体"/>
          <w:sz w:val="21"/>
          <w:szCs w:val="21"/>
          <w:lang w:val="en-US" w:eastAsia="zh-CN"/>
        </w:rPr>
        <w:t>的前端开发者来说，</w:t>
      </w:r>
      <w:r>
        <w:rPr>
          <w:rFonts w:hint="default" w:ascii="Times New Roman" w:hAnsi="Times New Roman" w:cs="Times New Roman"/>
          <w:sz w:val="21"/>
          <w:szCs w:val="21"/>
          <w:lang w:val="en-US" w:eastAsia="zh-CN"/>
        </w:rPr>
        <w:t>Node</w:t>
      </w:r>
      <w:r>
        <w:rPr>
          <w:rFonts w:hint="eastAsia" w:ascii="宋体" w:hAnsi="宋体" w:cs="宋体"/>
          <w:sz w:val="21"/>
          <w:szCs w:val="21"/>
          <w:lang w:val="en-US" w:eastAsia="zh-CN"/>
        </w:rPr>
        <w:t>比起其他后台语言，极为容易上手。虽然发展历史不如</w:t>
      </w:r>
      <w:r>
        <w:rPr>
          <w:rFonts w:hint="default" w:ascii="Times New Roman" w:hAnsi="Times New Roman" w:cs="Times New Roman"/>
          <w:sz w:val="21"/>
          <w:szCs w:val="21"/>
          <w:lang w:val="en-US" w:eastAsia="zh-CN"/>
        </w:rPr>
        <w:t>Java,C,C++</w:t>
      </w:r>
      <w:r>
        <w:rPr>
          <w:rFonts w:hint="eastAsia" w:ascii="宋体" w:hAnsi="宋体" w:cs="宋体"/>
          <w:sz w:val="21"/>
          <w:szCs w:val="21"/>
          <w:lang w:val="en-US" w:eastAsia="zh-CN"/>
        </w:rPr>
        <w:t>等传统语言，社区发展程度也比不上，但是</w:t>
      </w:r>
      <w:r>
        <w:rPr>
          <w:rFonts w:hint="default" w:ascii="Times New Roman" w:hAnsi="Times New Roman" w:cs="Times New Roman"/>
          <w:sz w:val="21"/>
          <w:szCs w:val="21"/>
          <w:lang w:val="en-US" w:eastAsia="zh-CN"/>
        </w:rPr>
        <w:t>github</w:t>
      </w:r>
      <w:r>
        <w:rPr>
          <w:rFonts w:hint="eastAsia" w:ascii="宋体" w:hAnsi="宋体" w:cs="宋体"/>
          <w:sz w:val="21"/>
          <w:szCs w:val="21"/>
          <w:lang w:val="en-US" w:eastAsia="zh-CN"/>
        </w:rPr>
        <w:t>上已经有很多前辈上传了自己的优秀项目和各种最优解决方案，足以应对本系统的需求。</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关于前后端交互，不可避免的就会遇到跨域问题，解决方法主要有三种：</w:t>
      </w:r>
      <w:r>
        <w:rPr>
          <w:rFonts w:hint="default" w:ascii="Times New Roman" w:hAnsi="Times New Roman" w:cs="Times New Roman"/>
          <w:sz w:val="21"/>
          <w:szCs w:val="21"/>
          <w:lang w:val="en-US" w:eastAsia="zh-CN"/>
        </w:rPr>
        <w:t>JSONP、nginx</w:t>
      </w:r>
      <w:r>
        <w:rPr>
          <w:rFonts w:hint="eastAsia" w:ascii="宋体" w:hAnsi="宋体" w:cs="宋体"/>
          <w:sz w:val="21"/>
          <w:szCs w:val="21"/>
          <w:lang w:val="en-US" w:eastAsia="zh-CN"/>
        </w:rPr>
        <w:t>代理、</w:t>
      </w:r>
      <w:r>
        <w:rPr>
          <w:rFonts w:hint="default" w:ascii="Times New Roman" w:hAnsi="Times New Roman" w:cs="Times New Roman"/>
          <w:sz w:val="21"/>
          <w:szCs w:val="21"/>
          <w:lang w:val="en-US" w:eastAsia="zh-CN"/>
        </w:rPr>
        <w:t>CORS</w:t>
      </w:r>
      <w:r>
        <w:rPr>
          <w:rFonts w:hint="eastAsia" w:ascii="宋体" w:hAnsi="宋体" w:cs="宋体"/>
          <w:sz w:val="21"/>
          <w:szCs w:val="21"/>
          <w:lang w:val="en-US" w:eastAsia="zh-CN"/>
        </w:rPr>
        <w:t>。其中</w:t>
      </w:r>
      <w:r>
        <w:rPr>
          <w:rFonts w:hint="default" w:ascii="Times New Roman" w:hAnsi="Times New Roman" w:cs="Times New Roman"/>
          <w:sz w:val="21"/>
          <w:szCs w:val="21"/>
          <w:lang w:val="en-US" w:eastAsia="zh-CN"/>
        </w:rPr>
        <w:t>JSONP</w:t>
      </w:r>
      <w:r>
        <w:rPr>
          <w:rFonts w:hint="eastAsia" w:ascii="宋体" w:hAnsi="宋体" w:cs="宋体"/>
          <w:sz w:val="21"/>
          <w:szCs w:val="21"/>
          <w:lang w:val="en-US" w:eastAsia="zh-CN"/>
        </w:rPr>
        <w:t>的请求方法只局限于</w:t>
      </w:r>
      <w:r>
        <w:rPr>
          <w:rFonts w:hint="default" w:ascii="Times New Roman" w:hAnsi="Times New Roman" w:cs="Times New Roman"/>
          <w:sz w:val="21"/>
          <w:szCs w:val="21"/>
          <w:lang w:val="en-US" w:eastAsia="zh-CN"/>
        </w:rPr>
        <w:t>get</w:t>
      </w:r>
      <w:r>
        <w:rPr>
          <w:rFonts w:hint="eastAsia" w:ascii="宋体" w:hAnsi="宋体" w:cs="宋体"/>
          <w:sz w:val="21"/>
          <w:szCs w:val="21"/>
          <w:lang w:val="en-US" w:eastAsia="zh-CN"/>
        </w:rPr>
        <w:t>，即便利用</w:t>
      </w:r>
      <w:r>
        <w:rPr>
          <w:rFonts w:hint="default" w:ascii="Times New Roman" w:hAnsi="Times New Roman" w:cs="Times New Roman"/>
          <w:sz w:val="21"/>
          <w:szCs w:val="21"/>
          <w:lang w:val="en-US" w:eastAsia="zh-CN"/>
        </w:rPr>
        <w:t>jQuery</w:t>
      </w:r>
      <w:r>
        <w:rPr>
          <w:rFonts w:hint="eastAsia" w:ascii="宋体" w:hAnsi="宋体" w:cs="宋体"/>
          <w:sz w:val="21"/>
          <w:szCs w:val="21"/>
          <w:lang w:val="en-US" w:eastAsia="zh-CN"/>
        </w:rPr>
        <w:t>的</w:t>
      </w:r>
      <w:r>
        <w:rPr>
          <w:rFonts w:hint="default" w:ascii="Times New Roman" w:hAnsi="Times New Roman" w:cs="Times New Roman"/>
          <w:sz w:val="21"/>
          <w:szCs w:val="21"/>
          <w:lang w:val="en-US" w:eastAsia="zh-CN"/>
        </w:rPr>
        <w:t>jsonp</w:t>
      </w:r>
      <w:r>
        <w:rPr>
          <w:rFonts w:hint="eastAsia" w:ascii="宋体" w:hAnsi="宋体" w:cs="宋体"/>
          <w:sz w:val="21"/>
          <w:szCs w:val="21"/>
          <w:lang w:val="en-US" w:eastAsia="zh-CN"/>
        </w:rPr>
        <w:t>插件，可以使用</w:t>
      </w:r>
      <w:r>
        <w:rPr>
          <w:rFonts w:hint="default" w:ascii="Times New Roman" w:hAnsi="Times New Roman" w:cs="Times New Roman"/>
          <w:sz w:val="21"/>
          <w:szCs w:val="21"/>
          <w:lang w:val="en-US" w:eastAsia="zh-CN"/>
        </w:rPr>
        <w:t>post</w:t>
      </w:r>
      <w:r>
        <w:rPr>
          <w:rFonts w:hint="eastAsia" w:ascii="宋体" w:hAnsi="宋体" w:cs="宋体"/>
          <w:sz w:val="21"/>
          <w:szCs w:val="21"/>
          <w:lang w:val="en-US" w:eastAsia="zh-CN"/>
        </w:rPr>
        <w:t>方法，但从服务器获取的数据依然是</w:t>
      </w:r>
      <w:r>
        <w:rPr>
          <w:rFonts w:hint="default" w:ascii="Times New Roman" w:hAnsi="Times New Roman" w:cs="Times New Roman"/>
          <w:sz w:val="21"/>
          <w:szCs w:val="21"/>
          <w:lang w:val="en-US" w:eastAsia="zh-CN"/>
        </w:rPr>
        <w:t>jsonp</w:t>
      </w:r>
      <w:r>
        <w:rPr>
          <w:rFonts w:hint="eastAsia" w:ascii="宋体" w:hAnsi="宋体" w:cs="宋体"/>
          <w:sz w:val="21"/>
          <w:szCs w:val="21"/>
          <w:lang w:val="en-US" w:eastAsia="zh-CN"/>
        </w:rPr>
        <w:t>格式；</w:t>
      </w:r>
      <w:r>
        <w:rPr>
          <w:rFonts w:hint="default" w:ascii="Times New Roman" w:hAnsi="Times New Roman" w:cs="Times New Roman"/>
          <w:sz w:val="21"/>
          <w:szCs w:val="21"/>
          <w:lang w:val="en-US" w:eastAsia="zh-CN"/>
        </w:rPr>
        <w:t>nginx</w:t>
      </w:r>
      <w:r>
        <w:rPr>
          <w:rFonts w:hint="eastAsia" w:ascii="宋体" w:hAnsi="宋体" w:cs="宋体"/>
          <w:sz w:val="21"/>
          <w:szCs w:val="21"/>
          <w:lang w:val="en-US" w:eastAsia="zh-CN"/>
        </w:rPr>
        <w:t>代理必须要设置</w:t>
      </w:r>
      <w:r>
        <w:rPr>
          <w:rFonts w:hint="default" w:ascii="Times New Roman" w:hAnsi="Times New Roman" w:cs="Times New Roman"/>
          <w:sz w:val="21"/>
          <w:szCs w:val="21"/>
          <w:lang w:val="en-US" w:eastAsia="zh-CN"/>
        </w:rPr>
        <w:t>Nginx</w:t>
      </w:r>
      <w:r>
        <w:rPr>
          <w:rFonts w:hint="eastAsia" w:ascii="宋体" w:hAnsi="宋体" w:cs="宋体"/>
          <w:sz w:val="21"/>
          <w:szCs w:val="21"/>
          <w:lang w:val="en-US" w:eastAsia="zh-CN"/>
        </w:rPr>
        <w:t>中转服务器；</w:t>
      </w:r>
      <w:r>
        <w:rPr>
          <w:rFonts w:hint="default" w:ascii="Times New Roman" w:hAnsi="Times New Roman" w:cs="Times New Roman"/>
          <w:sz w:val="21"/>
          <w:szCs w:val="21"/>
          <w:lang w:val="en-US" w:eastAsia="zh-CN"/>
        </w:rPr>
        <w:t>CORS</w:t>
      </w:r>
      <w:r>
        <w:rPr>
          <w:rFonts w:hint="eastAsia" w:ascii="宋体" w:hAnsi="宋体" w:cs="宋体"/>
          <w:sz w:val="21"/>
          <w:szCs w:val="21"/>
          <w:lang w:val="en-US" w:eastAsia="zh-CN"/>
        </w:rPr>
        <w:t>只需要服务器设置头部一句话，并且只要第一次配好了，以后无论有多少接口和项目，只需复用就完事了，一劳永逸的解决了跨域，并且无论是开发还是正式的环境都能方便的使用，因此本项目选择使用</w:t>
      </w:r>
      <w:r>
        <w:rPr>
          <w:rFonts w:hint="default" w:ascii="Times New Roman" w:hAnsi="Times New Roman" w:cs="Times New Roman"/>
          <w:sz w:val="21"/>
          <w:szCs w:val="21"/>
          <w:lang w:val="en-US" w:eastAsia="zh-CN"/>
        </w:rPr>
        <w:t>CORS</w:t>
      </w:r>
      <w:r>
        <w:rPr>
          <w:rFonts w:hint="eastAsia" w:ascii="宋体" w:hAnsi="宋体" w:cs="宋体"/>
          <w:sz w:val="21"/>
          <w:szCs w:val="21"/>
          <w:lang w:val="en-US" w:eastAsia="zh-CN"/>
        </w:rPr>
        <w:t>处理前后交互的跨域问题。</w:t>
      </w:r>
    </w:p>
    <w:p>
      <w:pPr>
        <w:numPr>
          <w:ilvl w:val="0"/>
          <w:numId w:val="0"/>
        </w:numPr>
        <w:spacing w:line="360" w:lineRule="auto"/>
        <w:ind w:firstLine="360" w:firstLineChars="200"/>
        <w:jc w:val="left"/>
        <w:rPr>
          <w:rFonts w:hint="eastAsia" w:ascii="宋体" w:hAnsi="宋体" w:cs="宋体"/>
          <w:sz w:val="18"/>
          <w:szCs w:val="18"/>
          <w:lang w:val="en-US" w:eastAsia="zh-CN"/>
        </w:rPr>
      </w:pPr>
    </w:p>
    <w:p>
      <w:pPr>
        <w:pStyle w:val="2"/>
        <w:rPr>
          <w:rFonts w:hint="eastAsia" w:ascii="黑体" w:hAnsi="黑体" w:eastAsia="黑体" w:cs="黑体"/>
          <w:sz w:val="24"/>
          <w:szCs w:val="24"/>
          <w:lang w:val="en-US" w:eastAsia="zh-CN"/>
        </w:rPr>
      </w:pPr>
      <w:bookmarkStart w:id="14" w:name="_Toc11843"/>
      <w:r>
        <w:rPr>
          <w:rFonts w:hint="eastAsia" w:ascii="黑体" w:hAnsi="黑体" w:eastAsia="黑体" w:cs="黑体"/>
          <w:sz w:val="24"/>
          <w:szCs w:val="24"/>
          <w:lang w:val="en-US" w:eastAsia="zh-CN"/>
        </w:rPr>
        <w:t>　</w:t>
      </w:r>
      <w:bookmarkStart w:id="15" w:name="_Toc22833"/>
      <w:bookmarkStart w:id="16" w:name="_Toc28938"/>
      <w:bookmarkStart w:id="17" w:name="_Toc28595"/>
      <w:r>
        <w:rPr>
          <w:rFonts w:hint="eastAsia" w:ascii="黑体" w:hAnsi="黑体" w:eastAsia="黑体" w:cs="黑体"/>
          <w:sz w:val="24"/>
          <w:szCs w:val="24"/>
          <w:lang w:val="en-US" w:eastAsia="zh-CN"/>
        </w:rPr>
        <w:t>3.系统需求分析</w:t>
      </w:r>
      <w:bookmarkEnd w:id="14"/>
      <w:bookmarkEnd w:id="15"/>
      <w:bookmarkEnd w:id="16"/>
      <w:bookmarkEnd w:id="17"/>
    </w:p>
    <w:p>
      <w:pPr>
        <w:pStyle w:val="3"/>
        <w:rPr>
          <w:rFonts w:hint="eastAsia" w:ascii="黑体" w:hAnsi="黑体" w:eastAsia="黑体" w:cs="黑体"/>
          <w:sz w:val="21"/>
          <w:szCs w:val="21"/>
          <w:lang w:val="en-US" w:eastAsia="zh-CN"/>
        </w:rPr>
      </w:pPr>
      <w:bookmarkStart w:id="18" w:name="_Toc5307"/>
      <w:r>
        <w:rPr>
          <w:rFonts w:hint="eastAsia" w:ascii="黑体" w:hAnsi="黑体" w:eastAsia="黑体" w:cs="黑体"/>
          <w:sz w:val="21"/>
          <w:szCs w:val="21"/>
          <w:lang w:val="en-US" w:eastAsia="zh-CN"/>
        </w:rPr>
        <w:t>　　</w:t>
      </w:r>
      <w:bookmarkStart w:id="19" w:name="_Toc7365"/>
      <w:bookmarkStart w:id="20" w:name="_Toc12521"/>
      <w:bookmarkStart w:id="21" w:name="_Toc11059"/>
      <w:r>
        <w:rPr>
          <w:rFonts w:hint="eastAsia" w:ascii="黑体" w:hAnsi="黑体" w:eastAsia="黑体" w:cs="黑体"/>
          <w:sz w:val="21"/>
          <w:szCs w:val="21"/>
          <w:lang w:val="en-US" w:eastAsia="zh-CN"/>
        </w:rPr>
        <w:t>3.1 系统目标</w:t>
      </w:r>
      <w:bookmarkEnd w:id="18"/>
      <w:bookmarkEnd w:id="19"/>
      <w:bookmarkEnd w:id="20"/>
      <w:bookmarkEnd w:id="21"/>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本创文评价管理系统基于</w:t>
      </w:r>
      <w:r>
        <w:rPr>
          <w:rFonts w:hint="default" w:ascii="Times New Roman" w:hAnsi="Times New Roman" w:cs="Times New Roman"/>
          <w:sz w:val="21"/>
          <w:szCs w:val="21"/>
          <w:lang w:val="en-US" w:eastAsia="zh-CN"/>
        </w:rPr>
        <w:t>WEB</w:t>
      </w:r>
      <w:r>
        <w:rPr>
          <w:rFonts w:hint="eastAsia" w:ascii="宋体" w:hAnsi="宋体" w:cs="宋体"/>
          <w:sz w:val="21"/>
          <w:szCs w:val="21"/>
          <w:lang w:val="en-US" w:eastAsia="zh-CN"/>
        </w:rPr>
        <w:t>，服务对象为创文相关工作者。内容为创文工作的成果评价以及分析。</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创文评价管理系统应当至少有两种角色：评价任务创建或派发角色，评价角色。根据不同地区的情况，可能存在多级关系，一个总负责人和多个下级、下下级负责人(执行人)，根据权限进行分类。总负责人进行评价任务创建和派发，下级、下下级负责人(执行人)充当评价角色，执行任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评价的内容和评价标准应该由总负责人来事先决定和创建，下级、下下级负责人(执行人)只需等待任务的下发，接到任务后按照相关内容如实填写。各个“评价角色”只能对本身接到的评价任务进行评价。整个体系要可靠而且实用性高，界面尽量简练友好。</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下级、下下级负责人(执行人)有需求也可提出申请、反馈，上报上级负责人，上级负责人在继续上报至总负责人，总负责人确认后下发任务。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任务相关数据由相应的图表来展示，根据具体需求，展示各个地区的创文进度，遇到的问题等。</w:t>
      </w:r>
    </w:p>
    <w:p>
      <w:pPr>
        <w:pStyle w:val="3"/>
        <w:ind w:firstLine="211" w:firstLineChars="100"/>
        <w:rPr>
          <w:rFonts w:hint="eastAsia" w:ascii="黑体" w:hAnsi="黑体" w:eastAsia="黑体" w:cs="黑体"/>
          <w:sz w:val="21"/>
          <w:szCs w:val="21"/>
          <w:lang w:val="en-US" w:eastAsia="zh-CN"/>
        </w:rPr>
      </w:pPr>
      <w:bookmarkStart w:id="22" w:name="_Toc25386"/>
      <w:bookmarkStart w:id="23" w:name="_Toc1710"/>
      <w:bookmarkStart w:id="24" w:name="_Toc16559"/>
      <w:bookmarkStart w:id="25" w:name="_Toc14606"/>
      <w:r>
        <w:rPr>
          <w:rFonts w:hint="eastAsia" w:ascii="黑体" w:hAnsi="黑体" w:eastAsia="黑体" w:cs="黑体"/>
          <w:sz w:val="21"/>
          <w:szCs w:val="21"/>
          <w:lang w:val="en-US" w:eastAsia="zh-CN"/>
        </w:rPr>
        <w:t>3.2 评价要素</w:t>
      </w:r>
      <w:bookmarkEnd w:id="22"/>
      <w:bookmarkEnd w:id="23"/>
      <w:bookmarkEnd w:id="24"/>
      <w:bookmarkEnd w:id="25"/>
    </w:p>
    <w:p>
      <w:pPr>
        <w:numPr>
          <w:ilvl w:val="0"/>
          <w:numId w:val="0"/>
        </w:numPr>
        <w:spacing w:line="360" w:lineRule="auto"/>
        <w:ind w:firstLine="360"/>
        <w:jc w:val="left"/>
        <w:rPr>
          <w:rFonts w:hint="eastAsia" w:ascii="宋体" w:hAnsi="宋体" w:cs="宋体"/>
          <w:sz w:val="18"/>
          <w:szCs w:val="18"/>
          <w:lang w:val="en-US" w:eastAsia="zh-CN"/>
        </w:rPr>
      </w:pPr>
      <w:r>
        <w:rPr>
          <w:rFonts w:hint="eastAsia" w:ascii="宋体" w:hAnsi="宋体" w:cs="宋体"/>
          <w:sz w:val="18"/>
          <w:szCs w:val="18"/>
          <w:lang w:val="en-US" w:eastAsia="zh-CN"/>
        </w:rPr>
        <w:t>本系统的评价目标在于检验各地工作成果，评价指标是指工作完成度，不同题目有不同的权重，评价人即是任务执行人，被评价对象是指各创文工作地区。</w:t>
      </w:r>
    </w:p>
    <w:p>
      <w:pPr>
        <w:pStyle w:val="3"/>
        <w:ind w:firstLine="211" w:firstLineChars="100"/>
        <w:rPr>
          <w:rFonts w:hint="eastAsia" w:ascii="黑体" w:hAnsi="黑体" w:eastAsia="黑体" w:cs="黑体"/>
          <w:sz w:val="21"/>
          <w:szCs w:val="21"/>
          <w:lang w:val="en-US" w:eastAsia="zh-CN"/>
        </w:rPr>
      </w:pPr>
      <w:bookmarkStart w:id="26" w:name="_Toc3974"/>
      <w:r>
        <w:rPr>
          <w:rFonts w:hint="eastAsia" w:ascii="黑体" w:hAnsi="黑体" w:eastAsia="黑体" w:cs="黑体"/>
          <w:sz w:val="21"/>
          <w:szCs w:val="21"/>
          <w:lang w:val="en-US" w:eastAsia="zh-CN"/>
        </w:rPr>
        <w:t>3.3 系统功能需求</w:t>
      </w:r>
      <w:bookmarkEnd w:id="26"/>
    </w:p>
    <w:p>
      <w:r>
        <w:drawing>
          <wp:inline distT="0" distB="0" distL="114300" distR="114300">
            <wp:extent cx="5273040" cy="2652395"/>
            <wp:effectExtent l="0" t="0" r="3810" b="1460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9"/>
                    <a:stretch>
                      <a:fillRect/>
                    </a:stretch>
                  </pic:blipFill>
                  <pic:spPr>
                    <a:xfrm>
                      <a:off x="0" y="0"/>
                      <a:ext cx="5273040" cy="2652395"/>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用户等级可根据实际需求进行分级，如个别地区存在三级人员关系，一级总负责人，二级地方负责人，三级地方执行人。一级总负责人可以下放任务，二级负责人也可上报一级后下放任务，三级执行人可申请上报任务。</w:t>
      </w:r>
    </w:p>
    <w:p>
      <w:pPr>
        <w:ind w:firstLine="420" w:firstLineChars="200"/>
        <w:rPr>
          <w:rFonts w:hint="eastAsia"/>
          <w:lang w:val="en-US" w:eastAsia="zh-CN"/>
        </w:rPr>
      </w:pPr>
      <w:r>
        <w:rPr>
          <w:rFonts w:hint="eastAsia"/>
          <w:lang w:val="en-US" w:eastAsia="zh-CN"/>
        </w:rPr>
        <w:t>任务的下放、申请流程如上图。用户登陆验证后，即可创建任务、查看以往任务处理情况，修改个人信息。</w:t>
      </w:r>
      <w:bookmarkStart w:id="76" w:name="_GoBack"/>
      <w:bookmarkEnd w:id="76"/>
    </w:p>
    <w:p>
      <w:pPr>
        <w:pStyle w:val="3"/>
        <w:ind w:firstLine="422" w:firstLineChars="200"/>
        <w:rPr>
          <w:rFonts w:hint="eastAsia" w:ascii="黑体" w:hAnsi="黑体" w:eastAsia="黑体" w:cs="黑体"/>
          <w:sz w:val="21"/>
          <w:szCs w:val="21"/>
          <w:lang w:val="en-US" w:eastAsia="zh-CN"/>
        </w:rPr>
      </w:pPr>
      <w:bookmarkStart w:id="27" w:name="_Toc32625"/>
      <w:r>
        <w:rPr>
          <w:rFonts w:hint="eastAsia" w:ascii="黑体" w:hAnsi="黑体" w:eastAsia="黑体" w:cs="黑体"/>
          <w:sz w:val="21"/>
          <w:szCs w:val="21"/>
          <w:lang w:val="en-US" w:eastAsia="zh-CN"/>
        </w:rPr>
        <w:t>3.4 性能功能需求</w:t>
      </w:r>
      <w:bookmarkEnd w:id="27"/>
    </w:p>
    <w:p>
      <w:pPr>
        <w:ind w:firstLine="420" w:firstLineChars="200"/>
        <w:rPr>
          <w:rFonts w:hint="eastAsia"/>
          <w:lang w:val="en-US" w:eastAsia="zh-CN"/>
        </w:rPr>
      </w:pPr>
      <w:r>
        <w:rPr>
          <w:rFonts w:hint="eastAsia" w:ascii="宋体" w:hAnsi="宋体" w:eastAsia="宋体" w:cs="宋体"/>
          <w:sz w:val="21"/>
          <w:szCs w:val="21"/>
          <w:lang w:val="en-US" w:eastAsia="zh-CN"/>
        </w:rPr>
        <w:t>流畅不卡顿，延迟低，请求时loading页少于2秒。</w:t>
      </w:r>
    </w:p>
    <w:p>
      <w:pPr>
        <w:pStyle w:val="3"/>
        <w:ind w:firstLine="422" w:firstLineChars="200"/>
        <w:rPr>
          <w:rFonts w:hint="eastAsia" w:ascii="黑体" w:hAnsi="黑体" w:eastAsia="黑体" w:cs="黑体"/>
          <w:sz w:val="21"/>
          <w:szCs w:val="21"/>
          <w:lang w:val="en-US" w:eastAsia="zh-CN"/>
        </w:rPr>
      </w:pPr>
      <w:bookmarkStart w:id="28" w:name="_Toc13774"/>
      <w:r>
        <w:rPr>
          <w:rFonts w:hint="eastAsia" w:ascii="黑体" w:hAnsi="黑体" w:eastAsia="黑体" w:cs="黑体"/>
          <w:sz w:val="21"/>
          <w:szCs w:val="21"/>
          <w:lang w:val="en-US" w:eastAsia="zh-CN"/>
        </w:rPr>
        <w:t>3.5 其他需求</w:t>
      </w:r>
      <w:bookmarkEnd w:id="28"/>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根据实际需求，记录任务结果，并以图表展示，以便日后进行数据分析，专项治理。</w:t>
      </w:r>
    </w:p>
    <w:p>
      <w:pPr>
        <w:pStyle w:val="2"/>
        <w:numPr>
          <w:ilvl w:val="0"/>
          <w:numId w:val="0"/>
        </w:numPr>
        <w:rPr>
          <w:rFonts w:hint="eastAsia" w:ascii="黑体" w:hAnsi="黑体" w:eastAsia="黑体" w:cs="黑体"/>
          <w:b w:val="0"/>
          <w:bCs/>
          <w:sz w:val="24"/>
          <w:szCs w:val="24"/>
          <w:lang w:val="en-US" w:eastAsia="zh-CN"/>
        </w:rPr>
      </w:pPr>
      <w:bookmarkStart w:id="29" w:name="_Toc32102"/>
      <w:bookmarkStart w:id="30" w:name="_Toc28614"/>
      <w:bookmarkStart w:id="31" w:name="_Toc28170"/>
      <w:bookmarkStart w:id="32" w:name="_Toc26210"/>
      <w:r>
        <w:rPr>
          <w:rFonts w:hint="eastAsia" w:ascii="黑体" w:hAnsi="黑体" w:eastAsia="黑体" w:cs="黑体"/>
          <w:b w:val="0"/>
          <w:bCs/>
          <w:sz w:val="24"/>
          <w:szCs w:val="24"/>
          <w:lang w:val="en-US" w:eastAsia="zh-CN"/>
        </w:rPr>
        <w:t>4.系统设计</w:t>
      </w:r>
      <w:bookmarkEnd w:id="29"/>
      <w:bookmarkEnd w:id="30"/>
      <w:bookmarkEnd w:id="31"/>
      <w:bookmarkEnd w:id="32"/>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本创文评价管理系统可以分为用户管理系统、任务分发系统、内容管理系统。用户管理系统包含登陆验证，账号信息管理；任务分发系统包含任务发布，提交，收回功能；内容管理系统包含所有可视化信息的创建，修改，删除，查看等操作。</w:t>
      </w:r>
    </w:p>
    <w:p>
      <w:pPr>
        <w:pStyle w:val="3"/>
        <w:ind w:firstLine="211" w:firstLineChars="100"/>
        <w:rPr>
          <w:rFonts w:hint="eastAsia" w:ascii="黑体" w:hAnsi="黑体" w:eastAsia="黑体" w:cs="黑体"/>
          <w:color w:val="FF0000"/>
          <w:sz w:val="21"/>
          <w:szCs w:val="21"/>
          <w:lang w:val="en-US" w:eastAsia="zh-CN"/>
        </w:rPr>
      </w:pPr>
      <w:bookmarkStart w:id="33" w:name="_Toc10834"/>
      <w:r>
        <w:rPr>
          <w:rFonts w:hint="eastAsia" w:ascii="黑体" w:hAnsi="黑体" w:eastAsia="黑体" w:cs="黑体"/>
          <w:color w:val="000000" w:themeColor="text1"/>
          <w:sz w:val="21"/>
          <w:szCs w:val="21"/>
          <w:lang w:val="en-US" w:eastAsia="zh-CN"/>
          <w14:textFill>
            <w14:solidFill>
              <w14:schemeClr w14:val="tx1"/>
            </w14:solidFill>
          </w14:textFill>
        </w:rPr>
        <w:t>4.1 系统体系结构</w:t>
      </w:r>
      <w:bookmarkEnd w:id="33"/>
    </w:p>
    <w:p>
      <w:pPr>
        <w:rPr>
          <w:rStyle w:val="18"/>
          <w:rFonts w:hint="eastAsia" w:ascii="黑体" w:hAnsi="黑体" w:eastAsia="黑体" w:cs="黑体"/>
          <w:b/>
          <w:szCs w:val="21"/>
          <w:lang w:val="en-US" w:eastAsia="zh-CN"/>
        </w:rPr>
      </w:pPr>
      <w:bookmarkStart w:id="34" w:name="_Toc13715"/>
      <w:bookmarkStart w:id="35" w:name="_Toc6888"/>
      <w:r>
        <w:drawing>
          <wp:inline distT="0" distB="0" distL="114300" distR="114300">
            <wp:extent cx="5272405" cy="3194685"/>
            <wp:effectExtent l="0" t="0" r="4445" b="5715"/>
            <wp:docPr id="2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
                    <pic:cNvPicPr>
                      <a:picLocks noChangeAspect="1"/>
                    </pic:cNvPicPr>
                  </pic:nvPicPr>
                  <pic:blipFill>
                    <a:blip r:embed="rId10"/>
                    <a:stretch>
                      <a:fillRect/>
                    </a:stretch>
                  </pic:blipFill>
                  <pic:spPr>
                    <a:xfrm>
                      <a:off x="0" y="0"/>
                      <a:ext cx="5272405" cy="3194685"/>
                    </a:xfrm>
                    <a:prstGeom prst="rect">
                      <a:avLst/>
                    </a:prstGeom>
                    <a:noFill/>
                    <a:ln w="9525">
                      <a:noFill/>
                    </a:ln>
                  </pic:spPr>
                </pic:pic>
              </a:graphicData>
            </a:graphic>
          </wp:inline>
        </w:drawing>
      </w:r>
      <w:r>
        <w:rPr>
          <w:rFonts w:hint="eastAsia" w:ascii="黑体" w:hAnsi="黑体" w:eastAsia="黑体" w:cs="黑体"/>
          <w:sz w:val="21"/>
          <w:szCs w:val="21"/>
          <w:lang w:val="en-US" w:eastAsia="zh-CN"/>
        </w:rPr>
        <w:t xml:space="preserve">4.2 </w:t>
      </w:r>
      <w:r>
        <w:rPr>
          <w:rFonts w:hint="eastAsia" w:ascii="黑体" w:hAnsi="黑体" w:eastAsia="黑体" w:cs="黑体"/>
          <w:color w:val="000000" w:themeColor="text1"/>
          <w:sz w:val="21"/>
          <w:szCs w:val="21"/>
          <w:lang w:val="en-US" w:eastAsia="zh-CN"/>
          <w14:textFill>
            <w14:solidFill>
              <w14:schemeClr w14:val="tx1"/>
            </w14:solidFill>
          </w14:textFill>
        </w:rPr>
        <w:t>用户管理系统</w:t>
      </w:r>
      <w:bookmarkEnd w:id="34"/>
      <w:bookmarkEnd w:id="35"/>
      <w:r>
        <w:rPr>
          <w:rFonts w:hint="eastAsia" w:ascii="黑体" w:hAnsi="黑体" w:eastAsia="黑体" w:cs="黑体"/>
          <w:color w:val="000000" w:themeColor="text1"/>
          <w:sz w:val="21"/>
          <w:szCs w:val="21"/>
          <w:lang w:val="en-US" w:eastAsia="zh-CN"/>
          <w14:textFill>
            <w14:solidFill>
              <w14:schemeClr w14:val="tx1"/>
            </w14:solidFill>
          </w14:textFill>
        </w:rPr>
        <w:t>模块</w:t>
      </w:r>
    </w:p>
    <w:p>
      <w:pPr>
        <w:keepNext w:val="0"/>
        <w:keepLines w:val="0"/>
        <w:pageBreakBefore w:val="0"/>
        <w:widowControl w:val="0"/>
        <w:numPr>
          <w:ilvl w:val="0"/>
          <w:numId w:val="0"/>
        </w:numPr>
        <w:shd w:val="clear" w:fill="FFFFFF" w:themeFill="background1"/>
        <w:tabs>
          <w:tab w:val="left" w:pos="343"/>
        </w:tabs>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Style w:val="18"/>
          <w:rFonts w:hint="eastAsia" w:ascii="宋体" w:hAnsi="宋体" w:eastAsia="宋体" w:cs="宋体"/>
          <w:b w:val="0"/>
          <w:bCs/>
          <w:sz w:val="21"/>
          <w:szCs w:val="21"/>
          <w:shd w:val="clear" w:color="auto" w:fill="auto"/>
          <w:lang w:val="en-US" w:eastAsia="zh-CN"/>
        </w:rPr>
      </w:pPr>
      <w:bookmarkStart w:id="36" w:name="_Toc29110"/>
      <w:bookmarkStart w:id="37" w:name="_Toc17887"/>
      <w:r>
        <w:rPr>
          <w:rStyle w:val="18"/>
          <w:rFonts w:hint="eastAsia" w:ascii="宋体" w:hAnsi="宋体" w:eastAsia="宋体" w:cs="宋体"/>
          <w:b w:val="0"/>
          <w:bCs/>
          <w:sz w:val="21"/>
          <w:szCs w:val="21"/>
          <w:shd w:val="clear" w:color="auto" w:fill="auto"/>
          <w:lang w:val="en-US" w:eastAsia="zh-CN"/>
        </w:rPr>
        <w:t>用户管理系统主要实现登录、查看、权限管理等功能，通过已有的帐号和密码，登录对应的系统。</w:t>
      </w:r>
    </w:p>
    <w:p>
      <w:pPr>
        <w:keepNext w:val="0"/>
        <w:keepLines w:val="0"/>
        <w:pageBreakBefore w:val="0"/>
        <w:widowControl w:val="0"/>
        <w:numPr>
          <w:ilvl w:val="0"/>
          <w:numId w:val="0"/>
        </w:numPr>
        <w:tabs>
          <w:tab w:val="left" w:pos="343"/>
        </w:tabs>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Style w:val="18"/>
          <w:rFonts w:hint="eastAsia" w:ascii="宋体" w:hAnsi="宋体" w:eastAsia="宋体" w:cs="宋体"/>
          <w:b w:val="0"/>
          <w:bCs/>
          <w:sz w:val="21"/>
          <w:szCs w:val="21"/>
          <w:shd w:val="clear" w:color="auto" w:fill="auto"/>
          <w:lang w:val="en-US" w:eastAsia="zh-CN"/>
        </w:rPr>
      </w:pPr>
      <w:r>
        <w:rPr>
          <w:rStyle w:val="18"/>
          <w:rFonts w:hint="eastAsia" w:ascii="宋体" w:hAnsi="宋体" w:eastAsia="宋体" w:cs="宋体"/>
          <w:b w:val="0"/>
          <w:bCs/>
          <w:sz w:val="21"/>
          <w:szCs w:val="21"/>
          <w:shd w:val="clear" w:color="auto" w:fill="auto"/>
          <w:lang w:val="en-US" w:eastAsia="zh-CN"/>
        </w:rPr>
        <w:t>其中有登录验证模块，权限管理模块，个人信息模块。</w:t>
      </w:r>
    </w:p>
    <w:p>
      <w:pPr>
        <w:keepNext w:val="0"/>
        <w:keepLines w:val="0"/>
        <w:pageBreakBefore w:val="0"/>
        <w:widowControl w:val="0"/>
        <w:numPr>
          <w:ilvl w:val="0"/>
          <w:numId w:val="0"/>
        </w:numPr>
        <w:tabs>
          <w:tab w:val="left" w:pos="343"/>
        </w:tabs>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Style w:val="18"/>
          <w:rFonts w:hint="eastAsia" w:ascii="宋体" w:hAnsi="宋体" w:eastAsia="宋体" w:cs="宋体"/>
          <w:b w:val="0"/>
          <w:bCs/>
          <w:sz w:val="21"/>
          <w:szCs w:val="21"/>
          <w:shd w:val="clear" w:color="auto" w:fill="auto"/>
          <w:lang w:val="en-US" w:eastAsia="zh-CN"/>
        </w:rPr>
      </w:pPr>
      <w:r>
        <w:rPr>
          <w:rStyle w:val="18"/>
          <w:rFonts w:hint="eastAsia" w:ascii="宋体" w:hAnsi="宋体" w:eastAsia="宋体" w:cs="宋体"/>
          <w:b w:val="0"/>
          <w:bCs/>
          <w:sz w:val="21"/>
          <w:szCs w:val="21"/>
          <w:shd w:val="clear" w:color="auto" w:fill="auto"/>
          <w:lang w:val="en-US" w:eastAsia="zh-CN"/>
        </w:rPr>
        <w:t>登录验证模块能让普通帐号登录到“评价角色”的评价系统，能让管理员帐号登录到“评价任务创建或派发角色”的评价管理系统。</w:t>
      </w:r>
    </w:p>
    <w:p>
      <w:pPr>
        <w:keepNext w:val="0"/>
        <w:keepLines w:val="0"/>
        <w:pageBreakBefore w:val="0"/>
        <w:widowControl w:val="0"/>
        <w:numPr>
          <w:ilvl w:val="0"/>
          <w:numId w:val="0"/>
        </w:numPr>
        <w:tabs>
          <w:tab w:val="left" w:pos="343"/>
        </w:tabs>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Style w:val="18"/>
          <w:rFonts w:hint="eastAsia" w:ascii="宋体" w:hAnsi="宋体" w:eastAsia="宋体" w:cs="宋体"/>
          <w:b w:val="0"/>
          <w:bCs/>
          <w:sz w:val="21"/>
          <w:szCs w:val="21"/>
          <w:shd w:val="clear" w:color="auto" w:fill="auto"/>
          <w:lang w:val="en-US" w:eastAsia="zh-CN"/>
        </w:rPr>
      </w:pPr>
      <w:r>
        <w:drawing>
          <wp:inline distT="0" distB="0" distL="114300" distR="114300">
            <wp:extent cx="5057140" cy="5628640"/>
            <wp:effectExtent l="0" t="0" r="10160" b="1016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11"/>
                    <a:stretch>
                      <a:fillRect/>
                    </a:stretch>
                  </pic:blipFill>
                  <pic:spPr>
                    <a:xfrm>
                      <a:off x="0" y="0"/>
                      <a:ext cx="5057140" cy="5628640"/>
                    </a:xfrm>
                    <a:prstGeom prst="rect">
                      <a:avLst/>
                    </a:prstGeom>
                    <a:noFill/>
                    <a:ln w="9525">
                      <a:noFill/>
                    </a:ln>
                  </pic:spPr>
                </pic:pic>
              </a:graphicData>
            </a:graphic>
          </wp:inline>
        </w:drawing>
      </w:r>
    </w:p>
    <w:p>
      <w:pPr>
        <w:keepNext w:val="0"/>
        <w:keepLines w:val="0"/>
        <w:pageBreakBefore w:val="0"/>
        <w:widowControl w:val="0"/>
        <w:numPr>
          <w:ilvl w:val="0"/>
          <w:numId w:val="0"/>
        </w:numPr>
        <w:tabs>
          <w:tab w:val="left" w:pos="343"/>
        </w:tabs>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Style w:val="18"/>
          <w:rFonts w:hint="eastAsia" w:ascii="宋体" w:hAnsi="宋体" w:eastAsia="宋体" w:cs="宋体"/>
          <w:b w:val="0"/>
          <w:bCs/>
          <w:sz w:val="21"/>
          <w:szCs w:val="21"/>
          <w:shd w:val="clear" w:color="auto" w:fill="auto"/>
          <w:lang w:val="en-US" w:eastAsia="zh-CN"/>
        </w:rPr>
      </w:pPr>
      <w:r>
        <w:rPr>
          <w:rStyle w:val="18"/>
          <w:rFonts w:hint="eastAsia" w:ascii="宋体" w:hAnsi="宋体" w:eastAsia="宋体" w:cs="宋体"/>
          <w:b w:val="0"/>
          <w:bCs/>
          <w:sz w:val="21"/>
          <w:szCs w:val="21"/>
          <w:shd w:val="clear" w:color="auto" w:fill="auto"/>
          <w:lang w:val="en-US" w:eastAsia="zh-CN"/>
        </w:rPr>
        <w:t>权限管理模块管理所有帐号的权限，管理员有对普通帐号进行增删查改的操作。</w:t>
      </w:r>
    </w:p>
    <w:p>
      <w:pPr>
        <w:keepNext w:val="0"/>
        <w:keepLines w:val="0"/>
        <w:pageBreakBefore w:val="0"/>
        <w:widowControl w:val="0"/>
        <w:numPr>
          <w:ilvl w:val="0"/>
          <w:numId w:val="0"/>
        </w:numPr>
        <w:tabs>
          <w:tab w:val="left" w:pos="343"/>
        </w:tabs>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Style w:val="18"/>
          <w:rFonts w:hint="eastAsia" w:ascii="宋体" w:hAnsi="宋体" w:eastAsia="宋体" w:cs="宋体"/>
          <w:b w:val="0"/>
          <w:bCs/>
          <w:sz w:val="21"/>
          <w:szCs w:val="21"/>
          <w:shd w:val="clear" w:color="auto" w:fill="auto"/>
          <w:lang w:val="en-US" w:eastAsia="zh-CN"/>
        </w:rPr>
      </w:pPr>
      <w:r>
        <w:rPr>
          <w:rStyle w:val="18"/>
          <w:rFonts w:hint="eastAsia" w:ascii="宋体" w:hAnsi="宋体" w:eastAsia="宋体" w:cs="宋体"/>
          <w:b w:val="0"/>
          <w:bCs/>
          <w:sz w:val="21"/>
          <w:szCs w:val="21"/>
          <w:shd w:val="clear" w:color="auto" w:fill="auto"/>
          <w:lang w:val="en-US" w:eastAsia="zh-CN"/>
        </w:rPr>
        <w:t>个人信息模块可以编辑个人信息。</w:t>
      </w:r>
    </w:p>
    <w:p>
      <w:pPr>
        <w:keepNext w:val="0"/>
        <w:keepLines w:val="0"/>
        <w:pageBreakBefore w:val="0"/>
        <w:widowControl w:val="0"/>
        <w:numPr>
          <w:ilvl w:val="0"/>
          <w:numId w:val="0"/>
        </w:numPr>
        <w:tabs>
          <w:tab w:val="left" w:pos="343"/>
        </w:tabs>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Style w:val="18"/>
          <w:rFonts w:hint="eastAsia" w:ascii="宋体" w:hAnsi="宋体" w:eastAsia="宋体" w:cs="宋体"/>
          <w:b w:val="0"/>
          <w:bCs/>
          <w:sz w:val="21"/>
          <w:szCs w:val="21"/>
          <w:shd w:val="clear" w:color="auto" w:fill="auto"/>
          <w:lang w:val="en-US" w:eastAsia="zh-CN"/>
        </w:rPr>
      </w:pPr>
      <w:r>
        <w:rPr>
          <w:rStyle w:val="18"/>
          <w:rFonts w:hint="eastAsia" w:ascii="宋体" w:hAnsi="宋体" w:eastAsia="宋体" w:cs="宋体"/>
          <w:b w:val="0"/>
          <w:bCs/>
          <w:sz w:val="21"/>
          <w:szCs w:val="21"/>
          <w:shd w:val="clear" w:color="auto" w:fill="auto"/>
          <w:lang w:val="en-US" w:eastAsia="zh-CN"/>
        </w:rPr>
        <w:t>两个模块共同构成用户管理认证的功能。当用户访问系统资源时，需要进行身份认证，不通过会提示相应信息，重新认证，通过则根据认证信息，返回对应的页面。用户成功登录后，该呈现什么页面，该提供什么数据，就要看授权。</w:t>
      </w:r>
    </w:p>
    <w:p>
      <w:pPr>
        <w:keepNext w:val="0"/>
        <w:keepLines w:val="0"/>
        <w:pageBreakBefore w:val="0"/>
        <w:widowControl w:val="0"/>
        <w:numPr>
          <w:ilvl w:val="0"/>
          <w:numId w:val="0"/>
        </w:numPr>
        <w:tabs>
          <w:tab w:val="left" w:pos="343"/>
        </w:tabs>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Style w:val="18"/>
          <w:rFonts w:hint="eastAsia" w:ascii="宋体" w:hAnsi="宋体" w:eastAsia="宋体" w:cs="宋体"/>
          <w:b w:val="0"/>
          <w:bCs/>
          <w:sz w:val="21"/>
          <w:szCs w:val="21"/>
          <w:shd w:val="clear" w:color="auto" w:fill="auto"/>
          <w:lang w:val="en-US" w:eastAsia="zh-CN"/>
        </w:rPr>
      </w:pPr>
      <w:r>
        <w:rPr>
          <w:rStyle w:val="18"/>
          <w:rFonts w:hint="eastAsia" w:ascii="宋体" w:hAnsi="宋体" w:eastAsia="宋体" w:cs="宋体"/>
          <w:b w:val="0"/>
          <w:bCs/>
          <w:sz w:val="21"/>
          <w:szCs w:val="21"/>
          <w:shd w:val="clear" w:color="auto" w:fill="auto"/>
          <w:lang w:val="en-US" w:eastAsia="zh-CN"/>
        </w:rPr>
        <w:t>个别页面能给游客浏览，即未登录也能浏览的页面，这些页面只能查看，不能编辑，编辑按钮做了权限的处理。其他页面应有登录判定，打开时读取本地缓存，如果找不到相关的token，则自动跳转到登录页面登录。为了方便多窗口工作，本系统不考虑登录个数限制问题。</w:t>
      </w:r>
    </w:p>
    <w:p>
      <w:pPr>
        <w:keepNext w:val="0"/>
        <w:keepLines w:val="0"/>
        <w:pageBreakBefore w:val="0"/>
        <w:widowControl w:val="0"/>
        <w:numPr>
          <w:ilvl w:val="0"/>
          <w:numId w:val="0"/>
        </w:numPr>
        <w:tabs>
          <w:tab w:val="left" w:pos="343"/>
        </w:tabs>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Style w:val="18"/>
          <w:rFonts w:hint="eastAsia" w:ascii="黑体" w:hAnsi="黑体" w:eastAsia="黑体" w:cs="黑体"/>
          <w:sz w:val="21"/>
          <w:szCs w:val="21"/>
          <w:shd w:val="clear" w:color="auto" w:fill="auto"/>
          <w:lang w:val="en-US" w:eastAsia="zh-CN"/>
        </w:rPr>
      </w:pPr>
      <w:r>
        <w:rPr>
          <w:rStyle w:val="18"/>
          <w:rFonts w:hint="eastAsia" w:ascii="宋体" w:hAnsi="宋体" w:eastAsia="宋体" w:cs="宋体"/>
          <w:b w:val="0"/>
          <w:bCs/>
          <w:sz w:val="21"/>
          <w:szCs w:val="21"/>
          <w:shd w:val="clear" w:color="auto" w:fill="auto"/>
          <w:lang w:val="en-US" w:eastAsia="zh-CN"/>
        </w:rPr>
        <w:t>因为本系统是为任务颁发者和任务执行者服务的，暂时只设有管理员和普通人员角色，权限设有管理员权限与普通人员权限。</w:t>
      </w:r>
    </w:p>
    <w:p>
      <w:pPr>
        <w:pStyle w:val="3"/>
        <w:ind w:firstLine="211" w:firstLineChars="100"/>
        <w:rPr>
          <w:rFonts w:hint="eastAsia" w:ascii="黑体" w:hAnsi="黑体" w:eastAsia="黑体" w:cs="黑体"/>
          <w:sz w:val="21"/>
          <w:szCs w:val="21"/>
          <w:lang w:val="en-US" w:eastAsia="zh-CN"/>
        </w:rPr>
      </w:pPr>
      <w:bookmarkStart w:id="38" w:name="_Toc8625"/>
      <w:r>
        <w:rPr>
          <w:rFonts w:hint="eastAsia" w:ascii="黑体" w:hAnsi="黑体" w:eastAsia="黑体" w:cs="黑体"/>
          <w:sz w:val="21"/>
          <w:szCs w:val="21"/>
          <w:lang w:val="en-US" w:eastAsia="zh-CN"/>
        </w:rPr>
        <w:t>4.3登录与权限验证</w:t>
      </w:r>
      <w:bookmarkEnd w:id="36"/>
      <w:bookmarkEnd w:id="37"/>
      <w:bookmarkEnd w:id="38"/>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本系统是单页面应用，正常入口是登陆页面，但可通过指定路径访问其他页面。用户通过指定路径打开页面时，程序首先会判断该页面是否公开浏览，若不是则检索本地缓存，有用户信息就请求一个接口，获取最新的用户信息，更新一下本地缓存。若没有用户信息就跳转到登陆页面，让用户登陆。</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用户登陆前，在本地对输入信息进行格式校对。格式正确后再向服务器接口请求验证密码。验证通过后再请求一个</w:t>
      </w:r>
      <w:r>
        <w:rPr>
          <w:rFonts w:hint="default" w:ascii="Times New Roman" w:hAnsi="Times New Roman" w:cs="Times New Roman"/>
          <w:sz w:val="21"/>
          <w:szCs w:val="21"/>
          <w:lang w:val="en-US" w:eastAsia="zh-CN"/>
        </w:rPr>
        <w:t>user_msg</w:t>
      </w:r>
      <w:r>
        <w:rPr>
          <w:rFonts w:hint="eastAsia" w:ascii="宋体" w:hAnsi="宋体" w:cs="宋体"/>
          <w:sz w:val="21"/>
          <w:szCs w:val="21"/>
          <w:lang w:val="en-US" w:eastAsia="zh-CN"/>
        </w:rPr>
        <w:t>的接口获取最新的用户信息，其中带有用户的权限信息，存在本地缓存。本地缓存localStorage更新替换完毕后，根据用户权限，判断路由信息，返回路由表，渲染页面。</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刷新时会执行登录后的操作，读取localStorage，更新信息，读取路由。关闭浏览器时会清空本地缓存。</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lang w:val="en-US" w:eastAsia="zh-CN"/>
        </w:rPr>
      </w:pPr>
      <w:r>
        <w:drawing>
          <wp:inline distT="0" distB="0" distL="114300" distR="114300">
            <wp:extent cx="5271770" cy="3016250"/>
            <wp:effectExtent l="0" t="0" r="5080" b="12700"/>
            <wp:docPr id="2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
                    <pic:cNvPicPr>
                      <a:picLocks noChangeAspect="1"/>
                    </pic:cNvPicPr>
                  </pic:nvPicPr>
                  <pic:blipFill>
                    <a:blip r:embed="rId12"/>
                    <a:stretch>
                      <a:fillRect/>
                    </a:stretch>
                  </pic:blipFill>
                  <pic:spPr>
                    <a:xfrm>
                      <a:off x="0" y="0"/>
                      <a:ext cx="5271770" cy="30162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本项目权限控制的主要思路：先在前端定义好所有的路由信息，设置好所有路由的访问权限，当用户登录后，通过服务端返回的</w:t>
      </w:r>
      <w:r>
        <w:rPr>
          <w:rFonts w:hint="default" w:ascii="Times New Roman" w:hAnsi="Times New Roman" w:cs="Times New Roman"/>
          <w:sz w:val="21"/>
          <w:szCs w:val="21"/>
          <w:lang w:val="en-US" w:eastAsia="zh-CN"/>
        </w:rPr>
        <w:t>token</w:t>
      </w:r>
      <w:r>
        <w:rPr>
          <w:rFonts w:hint="eastAsia" w:ascii="宋体" w:hAnsi="宋体" w:cs="宋体"/>
          <w:sz w:val="21"/>
          <w:szCs w:val="21"/>
          <w:lang w:val="en-US" w:eastAsia="zh-CN"/>
        </w:rPr>
        <w:t>来获取用户的权限级别，之后动态根据用户的权限级别返回属于这个用户的路由信息，再通过</w:t>
      </w:r>
      <w:r>
        <w:rPr>
          <w:rFonts w:hint="default" w:ascii="Times New Roman" w:hAnsi="Times New Roman" w:cs="Times New Roman"/>
          <w:sz w:val="21"/>
          <w:szCs w:val="21"/>
          <w:lang w:val="en-US" w:eastAsia="zh-CN"/>
        </w:rPr>
        <w:t>vue-router</w:t>
      </w:r>
      <w:r>
        <w:rPr>
          <w:rFonts w:hint="eastAsia" w:ascii="宋体" w:hAnsi="宋体" w:cs="宋体"/>
          <w:sz w:val="21"/>
          <w:szCs w:val="21"/>
          <w:lang w:val="en-US" w:eastAsia="zh-CN"/>
        </w:rPr>
        <w:t>封装的方法动态挂载路由；用户权限不同，登录后所看到的内容也不同。管理员有管理员的侧边栏，不同的侧边栏有不同的页面，管理员的侧边栏有所有页面。在个别页面中设有按钮级别的权限控制，本项目是通过后台返回权限，前端接收再手动进行判断，控制对应的按钮的显示和隐藏或者更改样式，如评价题目的创建，填写，使用的都是同一个组件，改组件中的按钮根据用户的</w:t>
      </w:r>
      <w:r>
        <w:rPr>
          <w:rFonts w:hint="default" w:ascii="Times New Roman" w:hAnsi="Times New Roman" w:cs="Times New Roman"/>
          <w:sz w:val="21"/>
          <w:szCs w:val="21"/>
          <w:lang w:val="en-US" w:eastAsia="zh-CN"/>
        </w:rPr>
        <w:t>role</w:t>
      </w:r>
      <w:r>
        <w:rPr>
          <w:rFonts w:hint="eastAsia" w:ascii="宋体" w:hAnsi="宋体" w:cs="宋体"/>
          <w:sz w:val="21"/>
          <w:szCs w:val="21"/>
          <w:lang w:val="en-US" w:eastAsia="zh-CN"/>
        </w:rPr>
        <w:t>会分别显示“创建”和“保存”)，但这些控制都只是页面级的，不是绝对安全的，后端也需要进一步的权限验证：首先后端必须对每一个涉及请求的操作进行验证，前端会在每一个请求头里带上用的</w:t>
      </w:r>
      <w:r>
        <w:rPr>
          <w:rFonts w:hint="default" w:ascii="Times New Roman" w:hAnsi="Times New Roman" w:cs="Times New Roman"/>
          <w:sz w:val="21"/>
          <w:szCs w:val="21"/>
          <w:lang w:val="en-US" w:eastAsia="zh-CN"/>
        </w:rPr>
        <w:t>token</w:t>
      </w:r>
      <w:r>
        <w:rPr>
          <w:rFonts w:hint="eastAsia" w:ascii="宋体" w:hAnsi="宋体" w:cs="宋体"/>
          <w:sz w:val="21"/>
          <w:szCs w:val="21"/>
          <w:lang w:val="en-US" w:eastAsia="zh-CN"/>
        </w:rPr>
        <w:t>，后端会根据这个</w:t>
      </w:r>
      <w:r>
        <w:rPr>
          <w:rFonts w:hint="default" w:ascii="Times New Roman" w:hAnsi="Times New Roman" w:cs="Times New Roman"/>
          <w:sz w:val="21"/>
          <w:szCs w:val="21"/>
          <w:lang w:val="en-US" w:eastAsia="zh-CN"/>
        </w:rPr>
        <w:t>token</w:t>
      </w:r>
      <w:r>
        <w:rPr>
          <w:rFonts w:hint="eastAsia" w:ascii="宋体" w:hAnsi="宋体" w:cs="宋体"/>
          <w:sz w:val="21"/>
          <w:szCs w:val="21"/>
          <w:lang w:val="en-US" w:eastAsia="zh-CN"/>
        </w:rPr>
        <w:t>来验证该用户是否有权限执行该操作。没有就返回一个事先约定好的状态码，前端再根据这个状态码去判断下一步操作，</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登录成功后，后台返回一个</w:t>
      </w:r>
      <w:r>
        <w:rPr>
          <w:rFonts w:hint="default" w:ascii="Times New Roman" w:hAnsi="Times New Roman" w:cs="Times New Roman"/>
          <w:sz w:val="21"/>
          <w:szCs w:val="21"/>
          <w:lang w:val="en-US" w:eastAsia="zh-CN"/>
        </w:rPr>
        <w:t>token</w:t>
      </w:r>
      <w:r>
        <w:rPr>
          <w:rFonts w:hint="eastAsia" w:ascii="宋体" w:hAnsi="宋体" w:cs="宋体"/>
          <w:sz w:val="21"/>
          <w:szCs w:val="21"/>
          <w:lang w:val="en-US" w:eastAsia="zh-CN"/>
        </w:rPr>
        <w:t>，前端把</w:t>
      </w:r>
      <w:r>
        <w:rPr>
          <w:rFonts w:hint="default" w:ascii="Times New Roman" w:hAnsi="Times New Roman" w:cs="Times New Roman"/>
          <w:sz w:val="21"/>
          <w:szCs w:val="21"/>
          <w:lang w:val="en-US" w:eastAsia="zh-CN"/>
        </w:rPr>
        <w:t>token</w:t>
      </w:r>
      <w:r>
        <w:rPr>
          <w:rFonts w:hint="eastAsia" w:ascii="宋体" w:hAnsi="宋体" w:cs="宋体"/>
          <w:sz w:val="21"/>
          <w:szCs w:val="21"/>
          <w:lang w:val="en-US" w:eastAsia="zh-CN"/>
        </w:rPr>
        <w:t>添加进本地缓存中，这样下次打开页面或者手动刷新的时候都谁使得刷新页面的时候能保持用户的登录状态，不用再去登录页面重新登录。为了保证安全性，每次浏览器关闭都会清空</w:t>
      </w:r>
      <w:r>
        <w:rPr>
          <w:rFonts w:hint="default" w:ascii="Times New Roman" w:hAnsi="Times New Roman" w:cs="Times New Roman"/>
          <w:sz w:val="21"/>
          <w:szCs w:val="21"/>
          <w:lang w:val="en-US" w:eastAsia="zh-CN"/>
        </w:rPr>
        <w:t>localStorage</w:t>
      </w:r>
      <w:r>
        <w:rPr>
          <w:rFonts w:hint="eastAsia" w:ascii="宋体" w:hAnsi="宋体" w:cs="宋体"/>
          <w:sz w:val="21"/>
          <w:szCs w:val="21"/>
          <w:lang w:val="en-US" w:eastAsia="zh-CN"/>
        </w:rPr>
        <w:t>，重新打开浏览器都须要再次输入密码进行登录，这样是为了避免用户因为电脑丢失或者其它缘由被他人有意或无意地使用账号。</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drawing>
          <wp:inline distT="0" distB="0" distL="114300" distR="114300">
            <wp:extent cx="5271770" cy="2453005"/>
            <wp:effectExtent l="0" t="0" r="5080" b="4445"/>
            <wp:docPr id="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pic:cNvPicPr>
                      <a:picLocks noChangeAspect="1"/>
                    </pic:cNvPicPr>
                  </pic:nvPicPr>
                  <pic:blipFill>
                    <a:blip r:embed="rId13"/>
                    <a:stretch>
                      <a:fillRect/>
                    </a:stretch>
                  </pic:blipFill>
                  <pic:spPr>
                    <a:xfrm>
                      <a:off x="0" y="0"/>
                      <a:ext cx="5271770" cy="2453005"/>
                    </a:xfrm>
                    <a:prstGeom prst="rect">
                      <a:avLst/>
                    </a:prstGeom>
                    <a:noFill/>
                    <a:ln w="9525">
                      <a:noFill/>
                    </a:ln>
                  </pic:spPr>
                </pic:pic>
              </a:graphicData>
            </a:graphic>
          </wp:inline>
        </w:drawing>
      </w:r>
    </w:p>
    <w:p>
      <w:pPr>
        <w:pStyle w:val="3"/>
        <w:rPr>
          <w:rFonts w:hint="eastAsia" w:ascii="宋体" w:hAnsi="宋体" w:cs="宋体"/>
          <w:szCs w:val="18"/>
          <w:lang w:val="en-US" w:eastAsia="zh-CN"/>
        </w:rPr>
      </w:pPr>
      <w:bookmarkStart w:id="39" w:name="_Toc23051"/>
      <w:r>
        <w:rPr>
          <w:rFonts w:hint="eastAsia" w:ascii="黑体" w:hAnsi="黑体" w:eastAsia="黑体" w:cs="黑体"/>
          <w:sz w:val="21"/>
          <w:szCs w:val="21"/>
          <w:lang w:val="en-US" w:eastAsia="zh-CN"/>
        </w:rPr>
        <w:t>　</w:t>
      </w:r>
      <w:bookmarkStart w:id="40" w:name="_Toc275"/>
      <w:bookmarkStart w:id="41" w:name="_Toc25946"/>
      <w:bookmarkStart w:id="42" w:name="_Toc29915"/>
      <w:r>
        <w:rPr>
          <w:rFonts w:hint="eastAsia" w:ascii="黑体" w:hAnsi="黑体" w:eastAsia="黑体" w:cs="黑体"/>
          <w:sz w:val="21"/>
          <w:szCs w:val="21"/>
          <w:lang w:val="en-US" w:eastAsia="zh-CN"/>
        </w:rPr>
        <w:t>4.4 任务分发系统功能</w:t>
      </w:r>
      <w:bookmarkEnd w:id="39"/>
      <w:bookmarkEnd w:id="40"/>
      <w:bookmarkEnd w:id="41"/>
      <w:bookmarkEnd w:id="42"/>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任务分发系统主要实现任务的创建和派发处理。由管理员创建任务，选择该任务的负责人，进行派发，负责人接受派发下来的任务，处理完后可提交回给管理员。管理员派发后，在负责人接受前，都可以收回这个任务，重新编辑；同样，负责人提交后，在管理员查看前，都可以收回重新编辑，管理员也可以在派发前或者负责人确认接收任务前删除任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也可由下级负责人发起任务申请，上报最上级负责人(通常是管理员)，最上级负责人批准后，由最上级负责人下发任务。</w:t>
      </w:r>
    </w:p>
    <w:p>
      <w:pPr>
        <w:pStyle w:val="3"/>
        <w:rPr>
          <w:rFonts w:hint="eastAsia" w:ascii="黑体" w:hAnsi="黑体" w:eastAsia="黑体" w:cs="黑体"/>
          <w:sz w:val="24"/>
          <w:szCs w:val="24"/>
          <w:lang w:val="en-US" w:eastAsia="zh-CN"/>
        </w:rPr>
      </w:pPr>
      <w:bookmarkStart w:id="43" w:name="_Toc12635"/>
      <w:r>
        <w:rPr>
          <w:rFonts w:hint="eastAsia" w:ascii="黑体" w:hAnsi="黑体" w:eastAsia="黑体" w:cs="黑体"/>
          <w:sz w:val="24"/>
          <w:szCs w:val="24"/>
          <w:lang w:val="en-US" w:eastAsia="zh-CN"/>
        </w:rPr>
        <w:t>　</w:t>
      </w:r>
      <w:bookmarkStart w:id="44" w:name="_Toc20928"/>
      <w:bookmarkStart w:id="45" w:name="_Toc16381"/>
      <w:bookmarkStart w:id="46" w:name="_Toc6046"/>
      <w:r>
        <w:rPr>
          <w:rFonts w:hint="eastAsia" w:ascii="黑体" w:hAnsi="黑体" w:eastAsia="黑体" w:cs="黑体"/>
          <w:sz w:val="21"/>
          <w:szCs w:val="21"/>
          <w:lang w:val="en-US" w:eastAsia="zh-CN"/>
        </w:rPr>
        <w:t>4.5内容管理系统功能</w:t>
      </w:r>
      <w:bookmarkEnd w:id="43"/>
      <w:bookmarkEnd w:id="44"/>
      <w:bookmarkEnd w:id="45"/>
      <w:bookmarkEnd w:id="46"/>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内容管理系统主要负责任务的显示，查询，设有增删查改接口模块，分页模块。</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所有任务信息根据需求选择合适的图表进行展示。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如显示各地区的任务派发数，任务完成率等等。</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增删查改接口模块可供管理员处理所有任务，管理员可对所有未被处理中的任务进行修改，删除操作。</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增添接口：管理员专用，能新建任务，能自定义评价类型，评价内容，评价人和被评价对象。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删除接口：管理员专用，能删除任何未被处理的任务。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查看接口：该接口对所有用户开放查询功能，但只有管理员可以查看所有任务的进度。普通人员只能查看自己负责的任务，分为已办和未办任务，查询可以是多条件查询，返回与之匹配的任务记录。</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修改接口：在内容展示页中，点击任务标题查看任务具体内容，进行修改，也可点击相关的编辑按钮，打开修改页面。在该内容展示页中，也应有任务的提交，取回，删除按钮，任务的每次修改都应刷新内容展示页，以获取最新的信息动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分页模块可以按照查询条件自动进行分页显示。每次分页会重新获取数据，并只获取第一页能展示的数据，用户点击第二页时，再重新获取第二页的数据。这个做法有利有弊，弊于每次换页都要重新调用接口，发送请求，为了确保信息是最新的，我也会在每次请求任务数据时，把页面其他信息也请求更新一遍。这样无疑会加重服务的负担。但是利在每次请求回来的数据量比较少，但系统运作时间久了以后，任务数据就会不断积累，如果一次请求全部数据，会导致前端页面卡顿，为保证页面切换的流畅性，我选择了一页一请求。</w:t>
      </w:r>
    </w:p>
    <w:p>
      <w:pPr>
        <w:pStyle w:val="2"/>
        <w:numPr>
          <w:ilvl w:val="0"/>
          <w:numId w:val="0"/>
        </w:numPr>
        <w:rPr>
          <w:rFonts w:hint="eastAsia" w:ascii="宋体" w:hAnsi="宋体" w:cs="宋体"/>
          <w:sz w:val="24"/>
          <w:szCs w:val="24"/>
          <w:lang w:val="en-US" w:eastAsia="zh-CN"/>
        </w:rPr>
      </w:pPr>
      <w:bookmarkStart w:id="47" w:name="_Toc21785"/>
      <w:bookmarkStart w:id="48" w:name="_Toc2142"/>
      <w:bookmarkStart w:id="49" w:name="_Toc14037"/>
      <w:bookmarkStart w:id="50" w:name="_Toc5689"/>
      <w:r>
        <w:rPr>
          <w:rFonts w:hint="eastAsia" w:ascii="黑体" w:hAnsi="黑体" w:eastAsia="黑体" w:cs="黑体"/>
          <w:sz w:val="24"/>
          <w:szCs w:val="24"/>
          <w:lang w:val="en-US" w:eastAsia="zh-CN"/>
        </w:rPr>
        <w:t>5.数据库设计</w:t>
      </w:r>
      <w:bookmarkEnd w:id="47"/>
      <w:bookmarkEnd w:id="48"/>
      <w:bookmarkEnd w:id="49"/>
      <w:bookmarkEnd w:id="50"/>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bookmarkStart w:id="51" w:name="_Toc1301"/>
      <w:r>
        <w:rPr>
          <w:rFonts w:hint="eastAsia" w:ascii="宋体" w:hAnsi="宋体" w:cs="宋体"/>
          <w:sz w:val="21"/>
          <w:szCs w:val="21"/>
          <w:lang w:val="en-US" w:eastAsia="zh-CN"/>
        </w:rPr>
        <w:t>概念结构设计：因为实际情况中，一个考察点只能有一个评价任务，一个评价任务可由多个人员执行评价，一个人员也可执行多个考察点的评价任务，因此考察点和执行人员是多对多的关系。而管理员负责评价任务的创建，并且要对所有考察点的评价数据做相应的计算，并给出计算后的评价结果。所以管理员与评价数据是一对多的关系。</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逻辑结构设计：根据概念结构设计分析，现应创建用户表，任务表，数据表，结合实际需求，因为本系统是基于</w:t>
      </w:r>
      <w:r>
        <w:rPr>
          <w:rFonts w:hint="default" w:ascii="Times New Roman" w:hAnsi="Times New Roman" w:cs="Times New Roman"/>
          <w:sz w:val="21"/>
          <w:szCs w:val="21"/>
          <w:lang w:val="en-US" w:eastAsia="zh-CN"/>
        </w:rPr>
        <w:t>Mysql</w:t>
      </w:r>
      <w:r>
        <w:rPr>
          <w:rFonts w:hint="eastAsia" w:ascii="宋体" w:hAnsi="宋体" w:cs="宋体"/>
          <w:sz w:val="21"/>
          <w:szCs w:val="21"/>
          <w:lang w:val="en-US" w:eastAsia="zh-CN"/>
        </w:rPr>
        <w:t>数据库的，所以数据表设计如下所示：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用户</w:t>
      </w:r>
      <w:r>
        <w:rPr>
          <w:rFonts w:hint="default" w:ascii="Times New Roman" w:hAnsi="Times New Roman" w:cs="Times New Roman"/>
          <w:sz w:val="21"/>
          <w:szCs w:val="21"/>
          <w:lang w:val="en-US" w:eastAsia="zh-CN"/>
        </w:rPr>
        <w:t>ID</w:t>
      </w:r>
      <w:r>
        <w:rPr>
          <w:rFonts w:hint="eastAsia" w:ascii="宋体" w:hAnsi="宋体" w:cs="宋体"/>
          <w:sz w:val="21"/>
          <w:szCs w:val="21"/>
          <w:lang w:val="en-US" w:eastAsia="zh-CN"/>
        </w:rPr>
        <w:t>可用于权限验证，任务标记，也是用户的唯一标识，登陆时返回</w:t>
      </w:r>
      <w:r>
        <w:rPr>
          <w:rFonts w:hint="default" w:ascii="Times New Roman" w:hAnsi="Times New Roman" w:cs="Times New Roman"/>
          <w:sz w:val="21"/>
          <w:szCs w:val="21"/>
          <w:lang w:val="en-US" w:eastAsia="zh-CN"/>
        </w:rPr>
        <w:t>token</w:t>
      </w:r>
      <w:r>
        <w:rPr>
          <w:rFonts w:hint="eastAsia" w:ascii="宋体" w:hAnsi="宋体" w:cs="宋体"/>
          <w:sz w:val="21"/>
          <w:szCs w:val="21"/>
          <w:lang w:val="en-US" w:eastAsia="zh-CN"/>
        </w:rPr>
        <w:t>需携带此</w:t>
      </w:r>
      <w:r>
        <w:rPr>
          <w:rFonts w:hint="default" w:ascii="Times New Roman" w:hAnsi="Times New Roman" w:cs="Times New Roman"/>
          <w:sz w:val="21"/>
          <w:szCs w:val="21"/>
          <w:lang w:val="en-US" w:eastAsia="zh-CN"/>
        </w:rPr>
        <w:t>ID</w:t>
      </w:r>
      <w:r>
        <w:rPr>
          <w:rFonts w:hint="eastAsia" w:ascii="宋体" w:hAnsi="宋体" w:cs="宋体"/>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用户帐号密码表</w:t>
      </w:r>
      <w:bookmarkEnd w:id="51"/>
    </w:p>
    <w:tbl>
      <w:tblPr>
        <w:tblStyle w:val="14"/>
        <w:tblW w:w="68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字段英文名</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字段中文名</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字段类型及精度</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sz w:val="21"/>
                <w:szCs w:val="21"/>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ID</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用户的id</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INT(10)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user_name</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用户的帐号</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password</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用户的密码</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permission</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用户的权限</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INT(10)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NOT NULL</w:t>
            </w:r>
          </w:p>
        </w:tc>
      </w:tr>
    </w:tbl>
    <w:tbl>
      <w:tblPr>
        <w:tblStyle w:val="14"/>
        <w:tblpPr w:leftFromText="180" w:rightFromText="180" w:vertAnchor="text" w:horzAnchor="page" w:tblpX="2646" w:tblpY="277"/>
        <w:tblOverlap w:val="never"/>
        <w:tblW w:w="68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7"/>
        <w:gridCol w:w="1707"/>
        <w:gridCol w:w="1707"/>
        <w:gridCol w:w="1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828" w:type="dxa"/>
            <w:gridSpan w:val="4"/>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sz w:val="21"/>
                <w:szCs w:val="21"/>
              </w:rPr>
            </w:pPr>
            <w:r>
              <w:rPr>
                <w:rFonts w:hint="eastAsia" w:ascii="宋体" w:hAnsi="宋体" w:cs="宋体"/>
                <w:sz w:val="21"/>
                <w:szCs w:val="21"/>
                <w:lang w:val="en-US" w:eastAsia="zh-CN"/>
              </w:rPr>
              <w:t>个人信息表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字段英文名</w:t>
            </w:r>
          </w:p>
        </w:tc>
        <w:tc>
          <w:tcPr>
            <w:tcW w:w="170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字段中文名</w:t>
            </w:r>
          </w:p>
        </w:tc>
        <w:tc>
          <w:tcPr>
            <w:tcW w:w="170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字段类型及精度</w:t>
            </w:r>
          </w:p>
        </w:tc>
        <w:tc>
          <w:tcPr>
            <w:tcW w:w="170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ID</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用户的id</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INT(10)</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user_name</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用户的帐号</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INT(10)</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account</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用户的密码</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name</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用户的名称</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phone</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电话</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INT(20)</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mailbox</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邮箱</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date1</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生日</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DATE</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desc</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个人描述</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VARCHAR(500)</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imageUrl</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头像地址</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MEDIUMBLOB</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both"/>
        <w:textAlignment w:val="auto"/>
        <w:outlineLvl w:val="9"/>
        <w:rPr>
          <w:rFonts w:hint="eastAsia" w:ascii="宋体" w:hAnsi="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left"/>
        <w:textAlignment w:val="auto"/>
        <w:outlineLvl w:val="9"/>
        <w:rPr>
          <w:rFonts w:hint="eastAsia" w:ascii="宋体" w:hAnsi="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left"/>
        <w:textAlignment w:val="auto"/>
        <w:outlineLvl w:val="9"/>
        <w:rPr>
          <w:rFonts w:hint="eastAsia" w:ascii="宋体" w:hAnsi="宋体" w:cs="宋体"/>
          <w:sz w:val="21"/>
          <w:szCs w:val="21"/>
          <w:lang w:val="en-US" w:eastAsia="zh-CN"/>
        </w:rPr>
      </w:pPr>
    </w:p>
    <w:tbl>
      <w:tblPr>
        <w:tblStyle w:val="14"/>
        <w:tblpPr w:leftFromText="180" w:rightFromText="180" w:vertAnchor="text" w:horzAnchor="page" w:tblpX="2692" w:tblpY="140"/>
        <w:tblOverlap w:val="never"/>
        <w:tblW w:w="68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22" w:type="dxa"/>
            <w:gridSpan w:val="4"/>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sz w:val="21"/>
                <w:szCs w:val="21"/>
              </w:rPr>
            </w:pPr>
            <w:r>
              <w:rPr>
                <w:rFonts w:hint="eastAsia" w:ascii="宋体" w:hAnsi="宋体" w:cs="宋体"/>
                <w:sz w:val="21"/>
                <w:szCs w:val="21"/>
                <w:lang w:val="en-US" w:eastAsia="zh-CN"/>
              </w:rPr>
              <w:t>任务记录表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字段英文名</w:t>
            </w:r>
          </w:p>
        </w:tc>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字段中文名</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字段类型及精度</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ID</w:t>
            </w:r>
          </w:p>
        </w:tc>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任务的id</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INT(10)</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author</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任务负责人</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exauthor</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任务经手人</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display_time</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开始时间</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DATE</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status</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处理状态</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draft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title</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处理状态</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pageviews</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考查点</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left"/>
        <w:textAlignment w:val="auto"/>
        <w:outlineLvl w:val="9"/>
        <w:rPr>
          <w:rFonts w:hint="eastAsia" w:ascii="宋体" w:hAnsi="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lang w:val="en-US" w:eastAsia="zh-CN"/>
        </w:rPr>
      </w:pPr>
    </w:p>
    <w:tbl>
      <w:tblPr>
        <w:tblStyle w:val="14"/>
        <w:tblW w:w="68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6822" w:type="dxa"/>
            <w:gridSpan w:val="4"/>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sz w:val="21"/>
                <w:szCs w:val="21"/>
              </w:rPr>
            </w:pPr>
            <w:r>
              <w:rPr>
                <w:rFonts w:hint="eastAsia" w:ascii="宋体" w:hAnsi="宋体" w:cs="宋体"/>
                <w:sz w:val="21"/>
                <w:szCs w:val="21"/>
                <w:lang w:val="en-US" w:eastAsia="zh-CN"/>
              </w:rPr>
              <w:t>任务题目数据表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字段英文名</w:t>
            </w:r>
          </w:p>
        </w:tc>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字段中文名</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字段类型及精度</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ID</w:t>
            </w:r>
          </w:p>
        </w:tc>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自增id</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INT(10)</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selfid</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题目的id</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INT(10)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title</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题目标题</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type</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题目类型</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INT(10)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radio</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题目选项数据</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ceck</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题目选项数据</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caseid</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关联任务id</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INT(10)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NOT NULL</w:t>
            </w:r>
          </w:p>
        </w:tc>
      </w:tr>
    </w:tbl>
    <w:p>
      <w:pPr>
        <w:numPr>
          <w:ilvl w:val="0"/>
          <w:numId w:val="0"/>
        </w:numPr>
        <w:spacing w:line="360" w:lineRule="auto"/>
        <w:jc w:val="both"/>
        <w:rPr>
          <w:rFonts w:hint="eastAsia" w:ascii="宋体" w:hAnsi="宋体" w:cs="宋体"/>
          <w:sz w:val="18"/>
          <w:szCs w:val="18"/>
          <w:lang w:val="en-US" w:eastAsia="zh-CN"/>
        </w:rPr>
      </w:pPr>
    </w:p>
    <w:p>
      <w:pPr>
        <w:pStyle w:val="2"/>
        <w:numPr>
          <w:ilvl w:val="-1"/>
          <w:numId w:val="0"/>
        </w:numPr>
        <w:rPr>
          <w:rFonts w:hint="eastAsia" w:ascii="黑体" w:hAnsi="黑体" w:eastAsia="黑体" w:cs="黑体"/>
          <w:sz w:val="24"/>
          <w:szCs w:val="24"/>
          <w:lang w:val="en-US" w:eastAsia="zh-CN"/>
        </w:rPr>
      </w:pPr>
      <w:bookmarkStart w:id="52" w:name="_Toc15228"/>
      <w:bookmarkStart w:id="53" w:name="_Toc17316"/>
      <w:bookmarkStart w:id="54" w:name="_Toc5551"/>
      <w:bookmarkStart w:id="55" w:name="_Toc19266"/>
      <w:r>
        <w:rPr>
          <w:rFonts w:hint="eastAsia" w:ascii="黑体" w:hAnsi="黑体" w:eastAsia="黑体" w:cs="黑体"/>
          <w:sz w:val="24"/>
          <w:szCs w:val="24"/>
          <w:lang w:val="en-US" w:eastAsia="zh-CN"/>
        </w:rPr>
        <w:t>6.系统实现</w:t>
      </w:r>
      <w:bookmarkEnd w:id="52"/>
      <w:bookmarkEnd w:id="53"/>
      <w:bookmarkEnd w:id="54"/>
      <w:bookmarkEnd w:id="55"/>
    </w:p>
    <w:p>
      <w:pPr>
        <w:pStyle w:val="3"/>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w:t>
      </w:r>
      <w:bookmarkStart w:id="56" w:name="_Toc32718"/>
      <w:r>
        <w:rPr>
          <w:rFonts w:hint="eastAsia" w:ascii="黑体" w:hAnsi="黑体" w:eastAsia="黑体" w:cs="黑体"/>
          <w:sz w:val="21"/>
          <w:szCs w:val="21"/>
          <w:lang w:val="en-US" w:eastAsia="zh-CN"/>
        </w:rPr>
        <w:t>6.1用户管理模块</w:t>
      </w:r>
      <w:bookmarkEnd w:id="56"/>
    </w:p>
    <w:p>
      <w:pPr>
        <w:numPr>
          <w:ilvl w:val="0"/>
          <w:numId w:val="0"/>
        </w:numPr>
        <w:spacing w:line="360" w:lineRule="auto"/>
        <w:ind w:firstLine="36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登陆界面</w:t>
      </w:r>
    </w:p>
    <w:p>
      <w:pPr>
        <w:numPr>
          <w:ilvl w:val="0"/>
          <w:numId w:val="0"/>
        </w:numPr>
        <w:spacing w:line="360" w:lineRule="auto"/>
        <w:ind w:firstLine="360"/>
        <w:jc w:val="center"/>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574290" cy="2051685"/>
            <wp:effectExtent l="0" t="0" r="16510" b="5715"/>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4"/>
                    <a:stretch>
                      <a:fillRect/>
                    </a:stretch>
                  </pic:blipFill>
                  <pic:spPr>
                    <a:xfrm>
                      <a:off x="0" y="0"/>
                      <a:ext cx="2574290" cy="2051685"/>
                    </a:xfrm>
                    <a:prstGeom prst="rect">
                      <a:avLst/>
                    </a:prstGeom>
                    <a:noFill/>
                    <a:ln w="9525">
                      <a:noFill/>
                    </a:ln>
                  </pic:spPr>
                </pic:pic>
              </a:graphicData>
            </a:graphic>
          </wp:inline>
        </w:drawing>
      </w:r>
    </w:p>
    <w:p>
      <w:pPr>
        <w:numPr>
          <w:ilvl w:val="0"/>
          <w:numId w:val="0"/>
        </w:numPr>
        <w:spacing w:line="360" w:lineRule="auto"/>
        <w:ind w:firstLine="360"/>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图6.1.1</w:t>
      </w:r>
      <w:r>
        <w:rPr>
          <w:rFonts w:hint="eastAsia" w:ascii="宋体" w:hAnsi="宋体" w:eastAsia="宋体" w:cs="宋体"/>
          <w:sz w:val="21"/>
          <w:szCs w:val="21"/>
          <w:lang w:val="en-US" w:eastAsia="zh-CN"/>
        </w:rPr>
        <w:t>登陆界面</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63"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登陆前的输入验证，自定义密码位数以及用户名格式，减少因格式错误导致的登陆失败，在用户操作不当的时候立即给出提示。</w:t>
      </w:r>
    </w:p>
    <w:p>
      <w:pPr>
        <w:numPr>
          <w:ilvl w:val="0"/>
          <w:numId w:val="0"/>
        </w:numPr>
        <w:spacing w:line="360" w:lineRule="auto"/>
        <w:ind w:firstLine="360"/>
        <w:jc w:val="left"/>
        <w:rPr>
          <w:rFonts w:hint="eastAsia" w:ascii="宋体" w:hAnsi="宋体" w:eastAsia="宋体" w:cs="宋体"/>
          <w:sz w:val="21"/>
          <w:szCs w:val="21"/>
        </w:rPr>
      </w:pPr>
      <w:r>
        <w:drawing>
          <wp:inline distT="0" distB="0" distL="114300" distR="114300">
            <wp:extent cx="5272405" cy="2900680"/>
            <wp:effectExtent l="0" t="0" r="4445" b="1397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15"/>
                    <a:stretch>
                      <a:fillRect/>
                    </a:stretch>
                  </pic:blipFill>
                  <pic:spPr>
                    <a:xfrm>
                      <a:off x="0" y="0"/>
                      <a:ext cx="5272405" cy="2900680"/>
                    </a:xfrm>
                    <a:prstGeom prst="rect">
                      <a:avLst/>
                    </a:prstGeom>
                    <a:noFill/>
                    <a:ln w="9525">
                      <a:noFill/>
                    </a:ln>
                  </pic:spPr>
                </pic:pic>
              </a:graphicData>
            </a:graphic>
          </wp:inline>
        </w:drawing>
      </w:r>
    </w:p>
    <w:p>
      <w:pPr>
        <w:numPr>
          <w:ilvl w:val="0"/>
          <w:numId w:val="0"/>
        </w:numPr>
        <w:spacing w:line="360" w:lineRule="auto"/>
        <w:ind w:firstLine="36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登陆验证，当后台返回码不为200时，弹出'账号或密码错误'提示</w:t>
      </w:r>
    </w:p>
    <w:p>
      <w:pPr>
        <w:numPr>
          <w:ilvl w:val="0"/>
          <w:numId w:val="0"/>
        </w:numPr>
        <w:spacing w:line="360" w:lineRule="auto"/>
        <w:ind w:firstLine="360"/>
        <w:jc w:val="left"/>
        <w:rPr>
          <w:rFonts w:hint="eastAsia" w:ascii="宋体" w:hAnsi="宋体" w:eastAsia="宋体" w:cs="宋体"/>
          <w:sz w:val="21"/>
          <w:szCs w:val="21"/>
        </w:rPr>
      </w:pPr>
      <w:r>
        <w:drawing>
          <wp:inline distT="0" distB="0" distL="114300" distR="114300">
            <wp:extent cx="5277485" cy="3891915"/>
            <wp:effectExtent l="0" t="0" r="18415" b="1333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16"/>
                    <a:stretch>
                      <a:fillRect/>
                    </a:stretch>
                  </pic:blipFill>
                  <pic:spPr>
                    <a:xfrm>
                      <a:off x="0" y="0"/>
                      <a:ext cx="5277485" cy="3891915"/>
                    </a:xfrm>
                    <a:prstGeom prst="rect">
                      <a:avLst/>
                    </a:prstGeom>
                    <a:noFill/>
                    <a:ln w="9525">
                      <a:noFill/>
                    </a:ln>
                  </pic:spPr>
                </pic:pic>
              </a:graphicData>
            </a:graphic>
          </wp:inline>
        </w:drawing>
      </w:r>
    </w:p>
    <w:p>
      <w:pPr>
        <w:numPr>
          <w:ilvl w:val="0"/>
          <w:numId w:val="0"/>
        </w:numPr>
        <w:spacing w:line="360" w:lineRule="auto"/>
        <w:ind w:firstLine="360"/>
        <w:jc w:val="left"/>
        <w:rPr>
          <w:rFonts w:hint="eastAsia" w:ascii="宋体" w:hAnsi="宋体" w:eastAsia="宋体" w:cs="宋体"/>
          <w:sz w:val="21"/>
          <w:szCs w:val="21"/>
          <w:lang w:val="en-US" w:eastAsia="zh-CN"/>
        </w:rPr>
      </w:pPr>
    </w:p>
    <w:p>
      <w:pPr>
        <w:numPr>
          <w:ilvl w:val="0"/>
          <w:numId w:val="0"/>
        </w:numPr>
        <w:spacing w:line="360" w:lineRule="auto"/>
        <w:ind w:firstLine="360"/>
        <w:jc w:val="left"/>
        <w:rPr>
          <w:rFonts w:hint="eastAsia" w:ascii="宋体" w:hAnsi="宋体" w:eastAsia="宋体" w:cs="宋体"/>
          <w:sz w:val="21"/>
          <w:szCs w:val="21"/>
          <w:lang w:val="en-US" w:eastAsia="zh-CN"/>
        </w:rPr>
      </w:pPr>
    </w:p>
    <w:p>
      <w:pPr>
        <w:numPr>
          <w:ilvl w:val="0"/>
          <w:numId w:val="0"/>
        </w:numPr>
        <w:spacing w:line="360" w:lineRule="auto"/>
        <w:ind w:firstLine="360"/>
        <w:jc w:val="left"/>
        <w:rPr>
          <w:rFonts w:hint="eastAsia" w:ascii="宋体" w:hAnsi="宋体" w:eastAsia="宋体" w:cs="宋体"/>
          <w:sz w:val="21"/>
          <w:szCs w:val="21"/>
          <w:lang w:val="en-US" w:eastAsia="zh-CN"/>
        </w:rPr>
      </w:pPr>
    </w:p>
    <w:p>
      <w:pPr>
        <w:numPr>
          <w:ilvl w:val="0"/>
          <w:numId w:val="0"/>
        </w:numPr>
        <w:spacing w:line="360" w:lineRule="auto"/>
        <w:ind w:firstLine="360"/>
        <w:jc w:val="left"/>
        <w:rPr>
          <w:rFonts w:hint="eastAsia" w:ascii="宋体" w:hAnsi="宋体" w:eastAsia="宋体" w:cs="宋体"/>
          <w:sz w:val="21"/>
          <w:szCs w:val="21"/>
          <w:lang w:val="en-US" w:eastAsia="zh-CN"/>
        </w:rPr>
      </w:pPr>
    </w:p>
    <w:p>
      <w:pPr>
        <w:numPr>
          <w:ilvl w:val="0"/>
          <w:numId w:val="0"/>
        </w:numPr>
        <w:spacing w:line="360" w:lineRule="auto"/>
        <w:ind w:firstLine="360"/>
        <w:jc w:val="left"/>
        <w:rPr>
          <w:rFonts w:hint="eastAsia" w:ascii="宋体" w:hAnsi="宋体" w:cs="宋体"/>
          <w:sz w:val="21"/>
          <w:szCs w:val="21"/>
          <w:lang w:val="en-US" w:eastAsia="zh-CN"/>
        </w:rPr>
      </w:pPr>
      <w:r>
        <w:rPr>
          <w:rFonts w:hint="eastAsia" w:ascii="宋体" w:hAnsi="宋体" w:cs="宋体"/>
          <w:sz w:val="21"/>
          <w:szCs w:val="21"/>
          <w:lang w:val="en-US" w:eastAsia="zh-CN"/>
        </w:rPr>
        <w:t>用户、权限管理</w:t>
      </w:r>
    </w:p>
    <w:p>
      <w:pPr>
        <w:numPr>
          <w:ilvl w:val="0"/>
          <w:numId w:val="0"/>
        </w:numPr>
        <w:spacing w:line="360" w:lineRule="auto"/>
        <w:ind w:firstLine="360"/>
        <w:jc w:val="left"/>
        <w:rPr>
          <w:rFonts w:hint="eastAsia" w:ascii="宋体" w:hAnsi="宋体" w:cs="宋体"/>
          <w:sz w:val="21"/>
          <w:szCs w:val="21"/>
          <w:lang w:val="en-US" w:eastAsia="zh-CN"/>
        </w:rPr>
      </w:pPr>
      <w:r>
        <w:drawing>
          <wp:inline distT="0" distB="0" distL="114300" distR="114300">
            <wp:extent cx="5271770" cy="1931035"/>
            <wp:effectExtent l="0" t="0" r="5080" b="12065"/>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17"/>
                    <a:stretch>
                      <a:fillRect/>
                    </a:stretch>
                  </pic:blipFill>
                  <pic:spPr>
                    <a:xfrm>
                      <a:off x="0" y="0"/>
                      <a:ext cx="5271770" cy="1931035"/>
                    </a:xfrm>
                    <a:prstGeom prst="rect">
                      <a:avLst/>
                    </a:prstGeom>
                    <a:noFill/>
                    <a:ln w="9525">
                      <a:noFill/>
                    </a:ln>
                  </pic:spPr>
                </pic:pic>
              </a:graphicData>
            </a:graphic>
          </wp:inline>
        </w:drawing>
      </w:r>
    </w:p>
    <w:p>
      <w:pPr>
        <w:numPr>
          <w:ilvl w:val="0"/>
          <w:numId w:val="0"/>
        </w:numPr>
        <w:spacing w:line="360" w:lineRule="auto"/>
        <w:jc w:val="left"/>
        <w:rPr>
          <w:rFonts w:hint="eastAsia" w:ascii="宋体" w:hAnsi="宋体" w:cs="宋体"/>
          <w:sz w:val="21"/>
          <w:szCs w:val="21"/>
          <w:lang w:val="en-US" w:eastAsia="zh-CN"/>
        </w:rPr>
      </w:pPr>
    </w:p>
    <w:p>
      <w:pPr>
        <w:pStyle w:val="3"/>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w:t>
      </w:r>
      <w:bookmarkStart w:id="57" w:name="_Toc5684"/>
      <w:r>
        <w:rPr>
          <w:rFonts w:hint="eastAsia" w:ascii="黑体" w:hAnsi="黑体" w:eastAsia="黑体" w:cs="黑体"/>
          <w:sz w:val="21"/>
          <w:szCs w:val="21"/>
          <w:lang w:val="en-US" w:eastAsia="zh-CN"/>
        </w:rPr>
        <w:t>6.2任务分发模块的实现</w:t>
      </w:r>
      <w:bookmarkEnd w:id="57"/>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63"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点击发布可</w:t>
      </w:r>
      <w:r>
        <w:rPr>
          <w:rFonts w:hint="eastAsia" w:ascii="宋体" w:hAnsi="宋体" w:cs="宋体"/>
          <w:sz w:val="21"/>
          <w:szCs w:val="21"/>
          <w:lang w:val="en-US" w:eastAsia="zh-CN"/>
        </w:rPr>
        <w:t>将</w:t>
      </w:r>
      <w:r>
        <w:rPr>
          <w:rFonts w:hint="eastAsia" w:ascii="宋体" w:hAnsi="宋体" w:eastAsia="宋体" w:cs="宋体"/>
          <w:sz w:val="21"/>
          <w:szCs w:val="21"/>
          <w:lang w:val="en-US" w:eastAsia="zh-CN"/>
        </w:rPr>
        <w:t>任务派发给执行人员，在执行人员点开这个任务之前，都可点击取回按钮取回重新编辑，同样在任务被点开前，也可不取回编辑，直接删除此任务。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63"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第一列处理人是指当前任务的负责处理人，第二列考察点是要评价考察的地点名，第三列处理状态是指当前任务的进度，暂定有</w:t>
      </w:r>
      <w:r>
        <w:rPr>
          <w:rFonts w:hint="default" w:ascii="Times New Roman" w:hAnsi="Times New Roman" w:eastAsia="宋体" w:cs="Times New Roman"/>
          <w:sz w:val="21"/>
          <w:szCs w:val="21"/>
          <w:lang w:val="en-US" w:eastAsia="zh-CN"/>
        </w:rPr>
        <w:t>draf,published,deleted</w:t>
      </w:r>
      <w:r>
        <w:rPr>
          <w:rFonts w:hint="eastAsia" w:ascii="宋体" w:hAnsi="宋体" w:eastAsia="宋体" w:cs="宋体"/>
          <w:sz w:val="21"/>
          <w:szCs w:val="21"/>
          <w:lang w:val="en-US" w:eastAsia="zh-CN"/>
        </w:rPr>
        <w:t>，对应草稿，发布，删除状态。这些状态是根据当前用户变化的。点击发布时，该任务会发送给下一个处理人，同时该任务从待办箱转移到已办箱，状态变为</w:t>
      </w:r>
      <w:r>
        <w:rPr>
          <w:rFonts w:hint="default" w:ascii="Times New Roman" w:hAnsi="Times New Roman" w:eastAsia="宋体" w:cs="Times New Roman"/>
          <w:sz w:val="21"/>
          <w:szCs w:val="21"/>
          <w:lang w:val="en-US" w:eastAsia="zh-CN"/>
        </w:rPr>
        <w:t>published</w:t>
      </w:r>
      <w:r>
        <w:rPr>
          <w:rFonts w:hint="eastAsia" w:ascii="宋体" w:hAnsi="宋体" w:eastAsia="宋体" w:cs="宋体"/>
          <w:sz w:val="21"/>
          <w:szCs w:val="21"/>
          <w:lang w:val="en-US" w:eastAsia="zh-CN"/>
        </w:rPr>
        <w:t>。该任务也会出现在下一个处理人的待办箱，但状态显示为</w:t>
      </w:r>
      <w:r>
        <w:rPr>
          <w:rFonts w:hint="default" w:ascii="Times New Roman" w:hAnsi="Times New Roman" w:eastAsia="宋体" w:cs="Times New Roman"/>
          <w:sz w:val="21"/>
          <w:szCs w:val="21"/>
          <w:lang w:val="en-US" w:eastAsia="zh-CN"/>
        </w:rPr>
        <w:t>draf</w:t>
      </w:r>
      <w:r>
        <w:rPr>
          <w:rFonts w:hint="eastAsia" w:ascii="宋体" w:hAnsi="宋体" w:eastAsia="宋体" w:cs="宋体"/>
          <w:sz w:val="21"/>
          <w:szCs w:val="21"/>
          <w:lang w:val="en-US" w:eastAsia="zh-CN"/>
        </w:rPr>
        <w:t>，当前办理人点击发布后，就会继续重复上一步的操作，直到提交到最后一个办理人，即任务发布人。以下截图都是是管理员环境下的截图，该删除按钮只有管理员能看到和点击。点击删除则会把任务记录从数据库记录中删除，暂时无法恢复，在点击后会有确认提示。</w:t>
      </w:r>
    </w:p>
    <w:p>
      <w:pPr>
        <w:numPr>
          <w:ilvl w:val="0"/>
          <w:numId w:val="0"/>
        </w:numPr>
        <w:spacing w:line="360" w:lineRule="auto"/>
        <w:ind w:firstLine="360"/>
        <w:jc w:val="left"/>
        <w:rPr>
          <w:rFonts w:hint="eastAsia" w:ascii="宋体" w:hAnsi="宋体" w:eastAsia="宋体" w:cs="宋体"/>
          <w:sz w:val="21"/>
          <w:szCs w:val="21"/>
          <w:lang w:val="en-US" w:eastAsia="zh-CN"/>
        </w:rPr>
      </w:pPr>
      <w:r>
        <w:rPr>
          <w:rFonts w:hint="eastAsia" w:ascii="宋体" w:hAnsi="宋体" w:eastAsia="宋体" w:cs="宋体"/>
          <w:sz w:val="21"/>
          <w:szCs w:val="21"/>
        </w:rPr>
        <w:drawing>
          <wp:inline distT="0" distB="0" distL="114300" distR="114300">
            <wp:extent cx="2534285" cy="1328420"/>
            <wp:effectExtent l="0" t="0" r="18415" b="508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8"/>
                    <a:stretch>
                      <a:fillRect/>
                    </a:stretch>
                  </pic:blipFill>
                  <pic:spPr>
                    <a:xfrm>
                      <a:off x="0" y="0"/>
                      <a:ext cx="2534285" cy="1328420"/>
                    </a:xfrm>
                    <a:prstGeom prst="rect">
                      <a:avLst/>
                    </a:prstGeom>
                    <a:noFill/>
                    <a:ln w="9525">
                      <a:noFill/>
                    </a:ln>
                  </pic:spPr>
                </pic:pic>
              </a:graphicData>
            </a:graphic>
          </wp:inline>
        </w:drawing>
      </w:r>
      <w:r>
        <w:rPr>
          <w:rFonts w:hint="eastAsia" w:ascii="宋体" w:hAnsi="宋体" w:eastAsia="宋体" w:cs="宋体"/>
          <w:sz w:val="21"/>
          <w:szCs w:val="21"/>
        </w:rPr>
        <w:drawing>
          <wp:inline distT="0" distB="0" distL="114300" distR="114300">
            <wp:extent cx="2303145" cy="1420495"/>
            <wp:effectExtent l="0" t="0" r="1905" b="825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9"/>
                    <a:stretch>
                      <a:fillRect/>
                    </a:stretch>
                  </pic:blipFill>
                  <pic:spPr>
                    <a:xfrm>
                      <a:off x="0" y="0"/>
                      <a:ext cx="2303145" cy="1420495"/>
                    </a:xfrm>
                    <a:prstGeom prst="rect">
                      <a:avLst/>
                    </a:prstGeom>
                    <a:noFill/>
                    <a:ln w="9525">
                      <a:noFill/>
                    </a:ln>
                  </pic:spPr>
                </pic:pic>
              </a:graphicData>
            </a:graphic>
          </wp:inline>
        </w:drawing>
      </w:r>
    </w:p>
    <w:p>
      <w:pPr>
        <w:numPr>
          <w:ilvl w:val="0"/>
          <w:numId w:val="0"/>
        </w:numPr>
        <w:spacing w:line="360" w:lineRule="auto"/>
        <w:ind w:firstLine="360"/>
        <w:jc w:val="left"/>
        <w:rPr>
          <w:rFonts w:hint="eastAsia" w:ascii="宋体" w:hAnsi="宋体" w:eastAsia="宋体" w:cs="宋体"/>
          <w:sz w:val="21"/>
          <w:szCs w:val="21"/>
          <w:lang w:val="en-US" w:eastAsia="zh-CN"/>
        </w:rPr>
      </w:pPr>
    </w:p>
    <w:p>
      <w:pPr>
        <w:pStyle w:val="3"/>
        <w:jc w:val="left"/>
        <w:rPr>
          <w:rFonts w:hint="eastAsia" w:ascii="宋体" w:hAnsi="宋体" w:eastAsia="宋体" w:cs="宋体"/>
          <w:sz w:val="21"/>
          <w:szCs w:val="21"/>
          <w:lang w:val="en-US" w:eastAsia="zh-CN"/>
        </w:rPr>
      </w:pPr>
      <w:bookmarkStart w:id="58" w:name="_Toc31998"/>
      <w:r>
        <w:rPr>
          <w:rFonts w:hint="eastAsia" w:ascii="宋体" w:hAnsi="宋体" w:eastAsia="宋体" w:cs="宋体"/>
          <w:sz w:val="21"/>
          <w:szCs w:val="21"/>
          <w:lang w:val="en-US" w:eastAsia="zh-CN"/>
        </w:rPr>
        <w:t>　</w:t>
      </w:r>
      <w:bookmarkStart w:id="59" w:name="_Toc29650"/>
      <w:r>
        <w:rPr>
          <w:rFonts w:hint="eastAsia" w:ascii="黑体" w:hAnsi="黑体" w:eastAsia="黑体" w:cs="黑体"/>
          <w:sz w:val="21"/>
          <w:szCs w:val="21"/>
          <w:lang w:val="en-US" w:eastAsia="zh-CN"/>
        </w:rPr>
        <w:t>6.3内容管理系统的实现</w:t>
      </w:r>
      <w:bookmarkEnd w:id="58"/>
      <w:bookmarkEnd w:id="59"/>
    </w:p>
    <w:p>
      <w:pPr>
        <w:numPr>
          <w:ilvl w:val="0"/>
          <w:numId w:val="0"/>
        </w:num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点击任务名可编辑任务内容，右方编辑按钮可编辑任务展示的信息</w:t>
      </w:r>
    </w:p>
    <w:p>
      <w:pPr>
        <w:numPr>
          <w:ilvl w:val="0"/>
          <w:numId w:val="0"/>
        </w:numPr>
        <w:spacing w:line="360" w:lineRule="auto"/>
        <w:ind w:firstLine="420" w:firstLineChars="200"/>
        <w:jc w:val="center"/>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862580" cy="1458595"/>
            <wp:effectExtent l="0" t="0" r="13970" b="825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20"/>
                    <a:stretch>
                      <a:fillRect/>
                    </a:stretch>
                  </pic:blipFill>
                  <pic:spPr>
                    <a:xfrm>
                      <a:off x="0" y="0"/>
                      <a:ext cx="2862580" cy="1458595"/>
                    </a:xfrm>
                    <a:prstGeom prst="rect">
                      <a:avLst/>
                    </a:prstGeom>
                    <a:noFill/>
                    <a:ln w="9525">
                      <a:noFill/>
                    </a:ln>
                  </pic:spPr>
                </pic:pic>
              </a:graphicData>
            </a:graphic>
          </wp:inline>
        </w:drawing>
      </w:r>
    </w:p>
    <w:p>
      <w:pPr>
        <w:numPr>
          <w:ilvl w:val="0"/>
          <w:numId w:val="0"/>
        </w:numPr>
        <w:spacing w:line="360" w:lineRule="auto"/>
        <w:ind w:firstLine="420" w:firstLineChars="200"/>
        <w:jc w:val="center"/>
        <w:rPr>
          <w:rFonts w:hint="eastAsia" w:ascii="宋体" w:hAnsi="宋体" w:eastAsia="宋体" w:cs="宋体"/>
          <w:sz w:val="21"/>
          <w:szCs w:val="21"/>
          <w:lang w:eastAsia="zh-CN"/>
        </w:rPr>
      </w:pPr>
      <w:bookmarkStart w:id="60" w:name="_Toc17241"/>
      <w:r>
        <w:rPr>
          <w:rFonts w:hint="eastAsia" w:ascii="宋体" w:hAnsi="宋体" w:eastAsia="宋体" w:cs="宋体"/>
          <w:sz w:val="21"/>
          <w:szCs w:val="21"/>
          <w:lang w:val="en-US" w:eastAsia="zh-CN"/>
        </w:rPr>
        <w:t>图</w:t>
      </w:r>
      <w:r>
        <w:rPr>
          <w:rFonts w:hint="eastAsia" w:ascii="宋体" w:hAnsi="宋体" w:cs="宋体"/>
          <w:sz w:val="21"/>
          <w:szCs w:val="21"/>
          <w:lang w:val="en-US" w:eastAsia="zh-CN"/>
        </w:rPr>
        <w:t>6</w:t>
      </w:r>
      <w:bookmarkEnd w:id="60"/>
      <w:r>
        <w:rPr>
          <w:rFonts w:hint="eastAsia" w:ascii="宋体" w:hAnsi="宋体" w:cs="宋体"/>
          <w:sz w:val="21"/>
          <w:szCs w:val="21"/>
          <w:lang w:val="en-US" w:eastAsia="zh-CN"/>
        </w:rPr>
        <w:t>.3.1</w:t>
      </w:r>
      <w:r>
        <w:rPr>
          <w:rFonts w:hint="eastAsia" w:ascii="宋体" w:hAnsi="宋体" w:eastAsia="宋体" w:cs="宋体"/>
          <w:sz w:val="21"/>
          <w:szCs w:val="21"/>
          <w:lang w:val="en-US" w:eastAsia="zh-CN"/>
        </w:rPr>
        <w:t>任务列表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点击任务名后会进入评价题目编辑页面。因为现在是管理员账号，而且是创建节点，所以下图是任务创建页面。点击上方输入框可以选择题目类型，暂定有单选，多选，填空。单选题还可以进一步选择二级类型，选完题型后点击添加，编辑题目，再点击提交即完成任务的创建。</w:t>
      </w:r>
    </w:p>
    <w:p>
      <w:pPr>
        <w:numPr>
          <w:ilvl w:val="0"/>
          <w:numId w:val="0"/>
        </w:numPr>
        <w:spacing w:line="360" w:lineRule="auto"/>
        <w:ind w:firstLine="420" w:firstLineChars="200"/>
        <w:jc w:val="left"/>
        <w:rPr>
          <w:rFonts w:hint="eastAsia" w:ascii="宋体" w:hAnsi="宋体" w:eastAsia="宋体" w:cs="宋体"/>
          <w:sz w:val="21"/>
          <w:szCs w:val="21"/>
          <w:lang w:val="en-US" w:eastAsia="zh-CN"/>
        </w:rPr>
      </w:pPr>
    </w:p>
    <w:p>
      <w:pPr>
        <w:numPr>
          <w:ilvl w:val="0"/>
          <w:numId w:val="0"/>
        </w:numPr>
        <w:spacing w:line="360" w:lineRule="auto"/>
        <w:ind w:firstLine="420" w:firstLineChars="200"/>
        <w:jc w:val="center"/>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731770" cy="1384300"/>
            <wp:effectExtent l="0" t="0" r="11430" b="635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21"/>
                    <a:stretch>
                      <a:fillRect/>
                    </a:stretch>
                  </pic:blipFill>
                  <pic:spPr>
                    <a:xfrm>
                      <a:off x="0" y="0"/>
                      <a:ext cx="2731770" cy="1384300"/>
                    </a:xfrm>
                    <a:prstGeom prst="rect">
                      <a:avLst/>
                    </a:prstGeom>
                    <a:noFill/>
                    <a:ln w="9525">
                      <a:noFill/>
                    </a:ln>
                  </pic:spPr>
                </pic:pic>
              </a:graphicData>
            </a:graphic>
          </wp:inline>
        </w:drawing>
      </w:r>
    </w:p>
    <w:p>
      <w:pPr>
        <w:numPr>
          <w:ilvl w:val="0"/>
          <w:numId w:val="0"/>
        </w:numPr>
        <w:spacing w:line="360" w:lineRule="auto"/>
        <w:ind w:firstLine="420" w:firstLineChars="200"/>
        <w:jc w:val="center"/>
        <w:rPr>
          <w:rFonts w:hint="eastAsia" w:ascii="宋体" w:hAnsi="宋体" w:eastAsia="宋体" w:cs="宋体"/>
          <w:sz w:val="21"/>
          <w:szCs w:val="21"/>
          <w:lang w:eastAsia="zh-CN"/>
        </w:rPr>
      </w:pPr>
      <w:bookmarkStart w:id="61" w:name="_Toc20764"/>
      <w:r>
        <w:rPr>
          <w:rFonts w:hint="eastAsia" w:ascii="宋体" w:hAnsi="宋体" w:eastAsia="宋体" w:cs="宋体"/>
          <w:sz w:val="21"/>
          <w:szCs w:val="21"/>
          <w:lang w:val="en-US" w:eastAsia="zh-CN"/>
        </w:rPr>
        <w:t>图</w:t>
      </w:r>
      <w:bookmarkEnd w:id="61"/>
      <w:r>
        <w:rPr>
          <w:rFonts w:hint="eastAsia" w:ascii="宋体" w:hAnsi="宋体" w:cs="宋体"/>
          <w:sz w:val="21"/>
          <w:szCs w:val="21"/>
          <w:lang w:val="en-US" w:eastAsia="zh-CN"/>
        </w:rPr>
        <w:t>6.3.2</w:t>
      </w:r>
      <w:r>
        <w:rPr>
          <w:rFonts w:hint="eastAsia" w:ascii="宋体" w:hAnsi="宋体" w:eastAsia="宋体" w:cs="宋体"/>
          <w:sz w:val="21"/>
          <w:szCs w:val="21"/>
          <w:lang w:val="en-US" w:eastAsia="zh-CN"/>
        </w:rPr>
        <w:t>题目编辑</w:t>
      </w:r>
    </w:p>
    <w:p>
      <w:pPr>
        <w:numPr>
          <w:ilvl w:val="0"/>
          <w:numId w:val="0"/>
        </w:numPr>
        <w:spacing w:line="360" w:lineRule="auto"/>
        <w:ind w:firstLine="420" w:firstLineChars="200"/>
        <w:jc w:val="left"/>
        <w:rPr>
          <w:rFonts w:hint="eastAsia" w:ascii="宋体" w:hAnsi="宋体" w:eastAsia="宋体" w:cs="宋体"/>
          <w:sz w:val="21"/>
          <w:szCs w:val="21"/>
        </w:rPr>
      </w:pPr>
    </w:p>
    <w:p>
      <w:pPr>
        <w:numPr>
          <w:ilvl w:val="0"/>
          <w:numId w:val="0"/>
        </w:num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点击编辑按钮后</w:t>
      </w:r>
    </w:p>
    <w:p>
      <w:pPr>
        <w:numPr>
          <w:ilvl w:val="0"/>
          <w:numId w:val="0"/>
        </w:numPr>
        <w:spacing w:line="360" w:lineRule="auto"/>
        <w:jc w:val="center"/>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665730" cy="1351280"/>
            <wp:effectExtent l="0" t="0" r="1270" b="127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22"/>
                    <a:stretch>
                      <a:fillRect/>
                    </a:stretch>
                  </pic:blipFill>
                  <pic:spPr>
                    <a:xfrm>
                      <a:off x="0" y="0"/>
                      <a:ext cx="2665730" cy="1351280"/>
                    </a:xfrm>
                    <a:prstGeom prst="rect">
                      <a:avLst/>
                    </a:prstGeom>
                    <a:noFill/>
                    <a:ln w="9525">
                      <a:noFill/>
                    </a:ln>
                  </pic:spPr>
                </pic:pic>
              </a:graphicData>
            </a:graphic>
          </wp:inline>
        </w:drawing>
      </w:r>
    </w:p>
    <w:p>
      <w:pPr>
        <w:numPr>
          <w:ilvl w:val="0"/>
          <w:numId w:val="0"/>
        </w:numPr>
        <w:spacing w:line="360" w:lineRule="auto"/>
        <w:ind w:firstLine="420" w:firstLineChars="200"/>
        <w:jc w:val="center"/>
        <w:rPr>
          <w:rFonts w:hint="eastAsia" w:ascii="宋体" w:hAnsi="宋体" w:eastAsia="宋体" w:cs="宋体"/>
          <w:sz w:val="21"/>
          <w:szCs w:val="21"/>
          <w:lang w:val="en-US" w:eastAsia="zh-CN"/>
        </w:rPr>
      </w:pPr>
      <w:bookmarkStart w:id="62" w:name="_Toc17161"/>
      <w:r>
        <w:rPr>
          <w:rFonts w:hint="eastAsia" w:ascii="宋体" w:hAnsi="宋体" w:eastAsia="宋体" w:cs="宋体"/>
          <w:sz w:val="21"/>
          <w:szCs w:val="21"/>
          <w:lang w:val="en-US" w:eastAsia="zh-CN"/>
        </w:rPr>
        <w:t>图</w:t>
      </w:r>
      <w:bookmarkEnd w:id="62"/>
      <w:r>
        <w:rPr>
          <w:rFonts w:hint="eastAsia" w:ascii="宋体" w:hAnsi="宋体" w:cs="宋体"/>
          <w:sz w:val="21"/>
          <w:szCs w:val="21"/>
          <w:lang w:val="en-US" w:eastAsia="zh-CN"/>
        </w:rPr>
        <w:t>6.3.3任务详情</w:t>
      </w:r>
    </w:p>
    <w:p>
      <w:pPr>
        <w:numPr>
          <w:ilvl w:val="0"/>
          <w:numId w:val="0"/>
        </w:num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搜索栏可对指定任务进行筛选。添加按钮可新增任务</w:t>
      </w:r>
    </w:p>
    <w:p>
      <w:pPr>
        <w:numPr>
          <w:ilvl w:val="0"/>
          <w:numId w:val="0"/>
        </w:numPr>
        <w:spacing w:line="360" w:lineRule="auto"/>
        <w:ind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5273040" cy="368935"/>
            <wp:effectExtent l="0" t="0" r="3810" b="1206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23"/>
                    <a:stretch>
                      <a:fillRect/>
                    </a:stretch>
                  </pic:blipFill>
                  <pic:spPr>
                    <a:xfrm>
                      <a:off x="0" y="0"/>
                      <a:ext cx="5273040" cy="368935"/>
                    </a:xfrm>
                    <a:prstGeom prst="rect">
                      <a:avLst/>
                    </a:prstGeom>
                    <a:noFill/>
                    <a:ln w="9525">
                      <a:noFill/>
                    </a:ln>
                  </pic:spPr>
                </pic:pic>
              </a:graphicData>
            </a:graphic>
          </wp:inline>
        </w:drawing>
      </w:r>
    </w:p>
    <w:p>
      <w:pPr>
        <w:numPr>
          <w:ilvl w:val="0"/>
          <w:numId w:val="0"/>
        </w:numPr>
        <w:spacing w:line="360" w:lineRule="auto"/>
        <w:ind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5273040" cy="953770"/>
            <wp:effectExtent l="0" t="0" r="3810" b="1778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24"/>
                    <a:stretch>
                      <a:fillRect/>
                    </a:stretch>
                  </pic:blipFill>
                  <pic:spPr>
                    <a:xfrm>
                      <a:off x="0" y="0"/>
                      <a:ext cx="5273040" cy="953770"/>
                    </a:xfrm>
                    <a:prstGeom prst="rect">
                      <a:avLst/>
                    </a:prstGeom>
                    <a:noFill/>
                    <a:ln w="9525">
                      <a:noFill/>
                    </a:ln>
                  </pic:spPr>
                </pic:pic>
              </a:graphicData>
            </a:graphic>
          </wp:inline>
        </w:drawing>
      </w:r>
    </w:p>
    <w:p>
      <w:pPr>
        <w:numPr>
          <w:ilvl w:val="0"/>
          <w:numId w:val="0"/>
        </w:numPr>
        <w:spacing w:line="360" w:lineRule="auto"/>
        <w:ind w:firstLine="420" w:firstLineChars="200"/>
        <w:jc w:val="center"/>
        <w:rPr>
          <w:rFonts w:hint="eastAsia" w:ascii="宋体" w:hAnsi="宋体" w:eastAsia="宋体" w:cs="宋体"/>
          <w:sz w:val="21"/>
          <w:szCs w:val="21"/>
        </w:rPr>
      </w:pPr>
      <w:bookmarkStart w:id="63" w:name="_Toc8853"/>
      <w:r>
        <w:rPr>
          <w:rFonts w:hint="eastAsia" w:ascii="宋体" w:hAnsi="宋体" w:eastAsia="宋体" w:cs="宋体"/>
          <w:sz w:val="21"/>
          <w:szCs w:val="21"/>
          <w:lang w:val="en-US" w:eastAsia="zh-CN"/>
        </w:rPr>
        <w:t>图</w:t>
      </w:r>
      <w:bookmarkEnd w:id="63"/>
      <w:r>
        <w:rPr>
          <w:rFonts w:hint="eastAsia" w:ascii="宋体" w:hAnsi="宋体" w:cs="宋体"/>
          <w:sz w:val="21"/>
          <w:szCs w:val="21"/>
          <w:lang w:val="en-US" w:eastAsia="zh-CN"/>
        </w:rPr>
        <w:t>6.3.4</w:t>
      </w:r>
      <w:r>
        <w:rPr>
          <w:rFonts w:hint="eastAsia" w:ascii="宋体" w:hAnsi="宋体" w:eastAsia="宋体" w:cs="宋体"/>
          <w:sz w:val="21"/>
          <w:szCs w:val="21"/>
          <w:lang w:val="en-US" w:eastAsia="zh-CN"/>
        </w:rPr>
        <w:t>搜索栏</w:t>
      </w:r>
    </w:p>
    <w:p>
      <w:pPr>
        <w:numPr>
          <w:ilvl w:val="0"/>
          <w:numId w:val="0"/>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搜索栏可对指定任务进行筛选。添加按钮可新增任务</w:t>
      </w:r>
    </w:p>
    <w:p>
      <w:pPr>
        <w:numPr>
          <w:ilvl w:val="0"/>
          <w:numId w:val="0"/>
        </w:numPr>
        <w:spacing w:line="360" w:lineRule="auto"/>
        <w:jc w:val="center"/>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3060700" cy="1554480"/>
            <wp:effectExtent l="0" t="0" r="6350" b="762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25"/>
                    <a:stretch>
                      <a:fillRect/>
                    </a:stretch>
                  </pic:blipFill>
                  <pic:spPr>
                    <a:xfrm>
                      <a:off x="0" y="0"/>
                      <a:ext cx="3060700" cy="1554480"/>
                    </a:xfrm>
                    <a:prstGeom prst="rect">
                      <a:avLst/>
                    </a:prstGeom>
                    <a:noFill/>
                    <a:ln w="9525">
                      <a:noFill/>
                    </a:ln>
                  </pic:spPr>
                </pic:pic>
              </a:graphicData>
            </a:graphic>
          </wp:inline>
        </w:drawing>
      </w:r>
    </w:p>
    <w:p>
      <w:pPr>
        <w:numPr>
          <w:ilvl w:val="0"/>
          <w:numId w:val="0"/>
        </w:numPr>
        <w:spacing w:line="360" w:lineRule="auto"/>
        <w:ind w:firstLine="420" w:firstLineChars="200"/>
        <w:jc w:val="center"/>
        <w:rPr>
          <w:rFonts w:hint="eastAsia" w:ascii="宋体" w:hAnsi="宋体" w:eastAsia="宋体" w:cs="宋体"/>
          <w:sz w:val="21"/>
          <w:szCs w:val="21"/>
        </w:rPr>
      </w:pPr>
      <w:bookmarkStart w:id="64" w:name="_Toc3884"/>
      <w:r>
        <w:rPr>
          <w:rFonts w:hint="eastAsia" w:ascii="宋体" w:hAnsi="宋体" w:eastAsia="宋体" w:cs="宋体"/>
          <w:sz w:val="21"/>
          <w:szCs w:val="21"/>
          <w:lang w:val="en-US" w:eastAsia="zh-CN"/>
        </w:rPr>
        <w:t>图</w:t>
      </w:r>
      <w:bookmarkEnd w:id="64"/>
      <w:r>
        <w:rPr>
          <w:rFonts w:hint="eastAsia" w:ascii="宋体" w:hAnsi="宋体" w:cs="宋体"/>
          <w:sz w:val="21"/>
          <w:szCs w:val="21"/>
          <w:lang w:val="en-US" w:eastAsia="zh-CN"/>
        </w:rPr>
        <w:t>6.3.4</w:t>
      </w:r>
      <w:r>
        <w:rPr>
          <w:rFonts w:hint="eastAsia" w:ascii="宋体" w:hAnsi="宋体" w:eastAsia="宋体" w:cs="宋体"/>
          <w:sz w:val="21"/>
          <w:szCs w:val="21"/>
          <w:lang w:val="en-US" w:eastAsia="zh-CN"/>
        </w:rPr>
        <w:t>新增任务</w:t>
      </w:r>
    </w:p>
    <w:p>
      <w:pPr>
        <w:numPr>
          <w:ilvl w:val="-9"/>
          <w:numId w:val="0"/>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新增后，点击任务名字，进入内容编辑页进行编辑。（图</w:t>
      </w:r>
      <w:r>
        <w:rPr>
          <w:rFonts w:hint="eastAsia" w:ascii="宋体" w:hAnsi="宋体" w:cs="宋体"/>
          <w:sz w:val="21"/>
          <w:szCs w:val="21"/>
          <w:lang w:val="en-US" w:eastAsia="zh-CN"/>
        </w:rPr>
        <w:t>6.3.2</w:t>
      </w:r>
      <w:r>
        <w:rPr>
          <w:rFonts w:hint="eastAsia" w:ascii="宋体" w:hAnsi="宋体" w:eastAsia="宋体" w:cs="宋体"/>
          <w:sz w:val="21"/>
          <w:szCs w:val="21"/>
          <w:lang w:val="en-US" w:eastAsia="zh-CN"/>
        </w:rPr>
        <w:t>）</w:t>
      </w:r>
    </w:p>
    <w:p>
      <w:pPr>
        <w:numPr>
          <w:ilvl w:val="-9"/>
          <w:numId w:val="0"/>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待办列表可查看本账户需要处理的任务，编辑方式如上所述。</w:t>
      </w:r>
    </w:p>
    <w:p>
      <w:pPr>
        <w:numPr>
          <w:ilvl w:val="-9"/>
          <w:numId w:val="0"/>
        </w:numPr>
        <w:spacing w:line="360" w:lineRule="auto"/>
        <w:ind w:firstLine="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5269230" cy="1029970"/>
            <wp:effectExtent l="0" t="0" r="7620" b="177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6"/>
                    <a:stretch>
                      <a:fillRect/>
                    </a:stretch>
                  </pic:blipFill>
                  <pic:spPr>
                    <a:xfrm>
                      <a:off x="0" y="0"/>
                      <a:ext cx="5269230" cy="1029970"/>
                    </a:xfrm>
                    <a:prstGeom prst="rect">
                      <a:avLst/>
                    </a:prstGeom>
                    <a:noFill/>
                    <a:ln w="9525">
                      <a:noFill/>
                    </a:ln>
                  </pic:spPr>
                </pic:pic>
              </a:graphicData>
            </a:graphic>
          </wp:inline>
        </w:drawing>
      </w:r>
    </w:p>
    <w:p>
      <w:pPr>
        <w:numPr>
          <w:ilvl w:val="-9"/>
          <w:numId w:val="0"/>
        </w:numPr>
        <w:spacing w:line="360" w:lineRule="auto"/>
        <w:ind w:firstLine="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w:t>
      </w:r>
      <w:r>
        <w:rPr>
          <w:rFonts w:hint="eastAsia" w:ascii="宋体" w:hAnsi="宋体" w:cs="宋体"/>
          <w:sz w:val="21"/>
          <w:szCs w:val="21"/>
          <w:lang w:val="en-US" w:eastAsia="zh-CN"/>
        </w:rPr>
        <w:t>6.3.5</w:t>
      </w:r>
      <w:r>
        <w:rPr>
          <w:rFonts w:hint="eastAsia" w:ascii="宋体" w:hAnsi="宋体" w:eastAsia="宋体" w:cs="宋体"/>
          <w:sz w:val="21"/>
          <w:szCs w:val="21"/>
          <w:lang w:val="en-US" w:eastAsia="zh-CN"/>
        </w:rPr>
        <w:t>待办列表</w:t>
      </w:r>
    </w:p>
    <w:p>
      <w:pPr>
        <w:numPr>
          <w:ilvl w:val="-9"/>
          <w:numId w:val="0"/>
        </w:numPr>
        <w:spacing w:line="360" w:lineRule="auto"/>
        <w:ind w:firstLine="0" w:firstLineChars="0"/>
        <w:jc w:val="center"/>
        <w:rPr>
          <w:rFonts w:hint="eastAsia" w:ascii="宋体" w:hAnsi="宋体" w:eastAsia="宋体" w:cs="宋体"/>
          <w:sz w:val="21"/>
          <w:szCs w:val="21"/>
          <w:lang w:val="en-US" w:eastAsia="zh-CN"/>
        </w:rPr>
      </w:pPr>
    </w:p>
    <w:p>
      <w:pPr>
        <w:numPr>
          <w:ilvl w:val="-9"/>
          <w:numId w:val="0"/>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已办列表可查看本账户已处理过的任务，编辑方式亦如上所述。</w:t>
      </w:r>
    </w:p>
    <w:p>
      <w:pPr>
        <w:numPr>
          <w:ilvl w:val="-9"/>
          <w:numId w:val="0"/>
        </w:numPr>
        <w:spacing w:line="360" w:lineRule="auto"/>
        <w:ind w:firstLine="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5269865" cy="2096770"/>
            <wp:effectExtent l="0" t="0" r="6985" b="1778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27"/>
                    <a:stretch>
                      <a:fillRect/>
                    </a:stretch>
                  </pic:blipFill>
                  <pic:spPr>
                    <a:xfrm>
                      <a:off x="0" y="0"/>
                      <a:ext cx="5269865" cy="2096770"/>
                    </a:xfrm>
                    <a:prstGeom prst="rect">
                      <a:avLst/>
                    </a:prstGeom>
                    <a:noFill/>
                    <a:ln w="9525">
                      <a:noFill/>
                    </a:ln>
                  </pic:spPr>
                </pic:pic>
              </a:graphicData>
            </a:graphic>
          </wp:inline>
        </w:drawing>
      </w:r>
    </w:p>
    <w:p>
      <w:pPr>
        <w:numPr>
          <w:ilvl w:val="-9"/>
          <w:numId w:val="0"/>
        </w:numPr>
        <w:spacing w:line="360" w:lineRule="auto"/>
        <w:ind w:firstLine="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w:t>
      </w:r>
      <w:r>
        <w:rPr>
          <w:rFonts w:hint="eastAsia" w:ascii="宋体" w:hAnsi="宋体" w:cs="宋体"/>
          <w:sz w:val="21"/>
          <w:szCs w:val="21"/>
          <w:lang w:val="en-US" w:eastAsia="zh-CN"/>
        </w:rPr>
        <w:t>6.3.6</w:t>
      </w:r>
      <w:r>
        <w:rPr>
          <w:rFonts w:hint="eastAsia" w:ascii="宋体" w:hAnsi="宋体" w:eastAsia="宋体" w:cs="宋体"/>
          <w:sz w:val="21"/>
          <w:szCs w:val="21"/>
          <w:lang w:val="en-US" w:eastAsia="zh-CN"/>
        </w:rPr>
        <w:t>已办列表</w:t>
      </w:r>
    </w:p>
    <w:p>
      <w:pPr>
        <w:numPr>
          <w:ilvl w:val="-9"/>
          <w:numId w:val="0"/>
        </w:numPr>
        <w:spacing w:line="360" w:lineRule="auto"/>
        <w:ind w:firstLine="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5273040" cy="2516505"/>
            <wp:effectExtent l="0" t="0" r="3810" b="1714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28"/>
                    <a:stretch>
                      <a:fillRect/>
                    </a:stretch>
                  </pic:blipFill>
                  <pic:spPr>
                    <a:xfrm>
                      <a:off x="0" y="0"/>
                      <a:ext cx="5273040" cy="2516505"/>
                    </a:xfrm>
                    <a:prstGeom prst="rect">
                      <a:avLst/>
                    </a:prstGeom>
                    <a:noFill/>
                    <a:ln w="9525">
                      <a:noFill/>
                    </a:ln>
                  </pic:spPr>
                </pic:pic>
              </a:graphicData>
            </a:graphic>
          </wp:inline>
        </w:drawing>
      </w:r>
    </w:p>
    <w:p>
      <w:pPr>
        <w:numPr>
          <w:ilvl w:val="-9"/>
          <w:numId w:val="0"/>
        </w:num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w:t>
      </w:r>
      <w:r>
        <w:rPr>
          <w:rFonts w:hint="eastAsia" w:ascii="宋体" w:hAnsi="宋体" w:cs="宋体"/>
          <w:sz w:val="21"/>
          <w:szCs w:val="21"/>
          <w:lang w:val="en-US" w:eastAsia="zh-CN"/>
        </w:rPr>
        <w:t>6.3.7</w:t>
      </w:r>
      <w:r>
        <w:rPr>
          <w:rFonts w:hint="eastAsia" w:ascii="宋体" w:hAnsi="宋体" w:eastAsia="宋体" w:cs="宋体"/>
          <w:sz w:val="21"/>
          <w:szCs w:val="21"/>
          <w:lang w:val="en-US" w:eastAsia="zh-CN"/>
        </w:rPr>
        <w:t>个人信息列表</w:t>
      </w:r>
    </w:p>
    <w:p>
      <w:pPr>
        <w:numPr>
          <w:ilvl w:val="-9"/>
          <w:numId w:val="0"/>
        </w:numPr>
        <w:spacing w:line="360" w:lineRule="auto"/>
        <w:jc w:val="center"/>
        <w:rPr>
          <w:rFonts w:hint="eastAsia" w:ascii="宋体" w:hAnsi="宋体" w:eastAsia="宋体" w:cs="宋体"/>
          <w:sz w:val="21"/>
          <w:szCs w:val="21"/>
          <w:lang w:val="en-US" w:eastAsia="zh-CN"/>
        </w:rPr>
      </w:pPr>
    </w:p>
    <w:p>
      <w:pPr>
        <w:numPr>
          <w:ilvl w:val="-9"/>
          <w:numId w:val="0"/>
        </w:numPr>
        <w:spacing w:line="360" w:lineRule="auto"/>
        <w:jc w:val="center"/>
        <w:rPr>
          <w:rFonts w:hint="eastAsia" w:ascii="宋体" w:hAnsi="宋体" w:eastAsia="宋体" w:cs="宋体"/>
          <w:sz w:val="21"/>
          <w:szCs w:val="21"/>
          <w:lang w:val="en-US" w:eastAsia="zh-CN"/>
        </w:rPr>
      </w:pPr>
    </w:p>
    <w:p>
      <w:pPr>
        <w:pStyle w:val="2"/>
        <w:rPr>
          <w:rFonts w:hint="eastAsia" w:ascii="黑体" w:hAnsi="黑体" w:eastAsia="黑体" w:cs="黑体"/>
          <w:sz w:val="21"/>
          <w:szCs w:val="21"/>
          <w:lang w:val="en-US" w:eastAsia="zh-CN"/>
        </w:rPr>
      </w:pPr>
      <w:bookmarkStart w:id="65" w:name="_Toc437"/>
      <w:r>
        <w:rPr>
          <w:rFonts w:hint="eastAsia" w:ascii="黑体" w:hAnsi="黑体" w:eastAsia="黑体" w:cs="黑体"/>
          <w:sz w:val="21"/>
          <w:szCs w:val="21"/>
          <w:lang w:val="en-US" w:eastAsia="zh-CN"/>
        </w:rPr>
        <w:t>7.系统测试</w:t>
      </w:r>
      <w:bookmarkEnd w:id="65"/>
    </w:p>
    <w:p>
      <w:pPr>
        <w:pStyle w:val="3"/>
        <w:ind w:firstLine="241" w:firstLineChars="100"/>
        <w:rPr>
          <w:rFonts w:hint="eastAsia" w:ascii="黑体" w:hAnsi="黑体" w:eastAsia="黑体" w:cs="黑体"/>
          <w:sz w:val="24"/>
          <w:szCs w:val="24"/>
          <w:lang w:val="en-US" w:eastAsia="zh-CN"/>
        </w:rPr>
      </w:pPr>
      <w:bookmarkStart w:id="66" w:name="_Toc2114"/>
      <w:r>
        <w:rPr>
          <w:rFonts w:hint="eastAsia" w:ascii="黑体" w:hAnsi="黑体" w:eastAsia="黑体" w:cs="黑体"/>
          <w:sz w:val="24"/>
          <w:szCs w:val="24"/>
          <w:lang w:val="en-US" w:eastAsia="zh-CN"/>
        </w:rPr>
        <w:t>7.1 测试方法</w:t>
      </w:r>
      <w:bookmarkEnd w:id="66"/>
    </w:p>
    <w:p>
      <w:pPr>
        <w:numPr>
          <w:ilvl w:val="-10"/>
          <w:numId w:val="0"/>
        </w:numPr>
        <w:spacing w:line="360" w:lineRule="auto"/>
        <w:ind w:firstLine="420" w:firstLineChars="200"/>
        <w:jc w:val="both"/>
        <w:rPr>
          <w:rFonts w:hint="eastAsia" w:cs="Times New Roman"/>
          <w:sz w:val="21"/>
          <w:szCs w:val="24"/>
          <w:lang w:val="en-US" w:eastAsia="zh-CN"/>
        </w:rPr>
      </w:pPr>
      <w:r>
        <w:rPr>
          <w:rFonts w:hint="eastAsia" w:cs="Times New Roman"/>
          <w:sz w:val="21"/>
          <w:szCs w:val="24"/>
          <w:lang w:val="en-US" w:eastAsia="zh-CN"/>
        </w:rPr>
        <w:t>使用Google Chrome66、360极速浏览器9.5（极速模式），在win8.1/win10环境下运行本管理系统网站，完整实现所有功能。</w:t>
      </w:r>
    </w:p>
    <w:p>
      <w:pPr>
        <w:pStyle w:val="3"/>
        <w:ind w:firstLine="241" w:firstLineChars="100"/>
        <w:rPr>
          <w:rFonts w:hint="eastAsia" w:ascii="黑体" w:hAnsi="黑体" w:eastAsia="黑体" w:cs="黑体"/>
          <w:sz w:val="24"/>
          <w:szCs w:val="24"/>
          <w:vertAlign w:val="baseline"/>
          <w:lang w:val="en-US" w:eastAsia="zh-CN"/>
        </w:rPr>
      </w:pPr>
      <w:bookmarkStart w:id="67" w:name="_Toc13998"/>
      <w:r>
        <w:rPr>
          <w:rFonts w:hint="eastAsia" w:ascii="黑体" w:hAnsi="黑体" w:eastAsia="黑体" w:cs="黑体"/>
          <w:sz w:val="24"/>
          <w:szCs w:val="24"/>
          <w:lang w:val="en-US" w:eastAsia="zh-CN"/>
        </w:rPr>
        <w:t>7.2 测试结果</w:t>
      </w:r>
      <w:bookmarkEnd w:id="67"/>
    </w:p>
    <w:tbl>
      <w:tblPr>
        <w:tblStyle w:val="14"/>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lang w:val="en-US" w:eastAsia="zh-CN"/>
              </w:rPr>
            </w:pPr>
            <w:r>
              <w:rPr>
                <w:rFonts w:hint="eastAsia"/>
                <w:lang w:val="en-US" w:eastAsia="zh-CN"/>
              </w:rPr>
              <w:t>测试功能</w:t>
            </w:r>
          </w:p>
        </w:tc>
        <w:tc>
          <w:tcPr>
            <w:tcW w:w="2843" w:type="dxa"/>
          </w:tcPr>
          <w:p>
            <w:pPr>
              <w:rPr>
                <w:rFonts w:hint="eastAsia"/>
                <w:lang w:val="en-US" w:eastAsia="zh-CN"/>
              </w:rPr>
            </w:pPr>
            <w:r>
              <w:rPr>
                <w:rFonts w:hint="eastAsia"/>
                <w:lang w:val="en-US" w:eastAsia="zh-CN"/>
              </w:rPr>
              <w:t>测试用例</w:t>
            </w:r>
          </w:p>
        </w:tc>
        <w:tc>
          <w:tcPr>
            <w:tcW w:w="2843" w:type="dxa"/>
          </w:tcPr>
          <w:p>
            <w:pPr>
              <w:rPr>
                <w:rFonts w:hint="eastAsia"/>
                <w:lang w:val="en-US" w:eastAsia="zh-CN"/>
              </w:rPr>
            </w:pPr>
            <w:r>
              <w:rPr>
                <w:rFonts w:hint="eastAsia"/>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lang w:val="en-US" w:eastAsia="zh-CN"/>
              </w:rPr>
            </w:pPr>
            <w:r>
              <w:rPr>
                <w:rFonts w:hint="eastAsia"/>
                <w:lang w:val="en-US" w:eastAsia="zh-CN"/>
              </w:rPr>
              <w:t>登录</w:t>
            </w:r>
          </w:p>
        </w:tc>
        <w:tc>
          <w:tcPr>
            <w:tcW w:w="2843" w:type="dxa"/>
          </w:tcPr>
          <w:p>
            <w:pPr>
              <w:rPr>
                <w:rFonts w:hint="eastAsia"/>
                <w:lang w:val="en-US" w:eastAsia="zh-CN"/>
              </w:rPr>
            </w:pPr>
            <w:r>
              <w:rPr>
                <w:rFonts w:hint="eastAsia"/>
                <w:lang w:val="en-US" w:eastAsia="zh-CN"/>
              </w:rPr>
              <w:t>帐号：admin密码：admin</w:t>
            </w:r>
          </w:p>
        </w:tc>
        <w:tc>
          <w:tcPr>
            <w:tcW w:w="2843" w:type="dxa"/>
          </w:tcPr>
          <w:p>
            <w:pPr>
              <w:rPr>
                <w:rFonts w:hint="eastAsia"/>
                <w:lang w:val="en-US" w:eastAsia="zh-CN"/>
              </w:rPr>
            </w:pPr>
            <w:r>
              <w:rPr>
                <w:rFonts w:hint="eastAsia"/>
                <w:lang w:val="en-US" w:eastAsia="zh-CN"/>
              </w:rPr>
              <w:t>成功登录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lang w:val="en-US" w:eastAsia="zh-CN"/>
              </w:rPr>
            </w:pPr>
            <w:r>
              <w:rPr>
                <w:rFonts w:hint="eastAsia"/>
                <w:lang w:val="en-US" w:eastAsia="zh-CN"/>
              </w:rPr>
              <w:t>搜索</w:t>
            </w:r>
          </w:p>
        </w:tc>
        <w:tc>
          <w:tcPr>
            <w:tcW w:w="2843" w:type="dxa"/>
          </w:tcPr>
          <w:p>
            <w:pPr>
              <w:rPr>
                <w:rFonts w:hint="eastAsia"/>
                <w:lang w:val="en-US" w:eastAsia="zh-CN"/>
              </w:rPr>
            </w:pPr>
            <w:r>
              <w:rPr>
                <w:rFonts w:hint="eastAsia"/>
                <w:lang w:val="en-US" w:eastAsia="zh-CN"/>
              </w:rPr>
              <w:t>帐号：admin密码：admin</w:t>
            </w:r>
          </w:p>
        </w:tc>
        <w:tc>
          <w:tcPr>
            <w:tcW w:w="2843" w:type="dxa"/>
          </w:tcPr>
          <w:p>
            <w:pPr>
              <w:rPr>
                <w:rFonts w:hint="eastAsia"/>
                <w:lang w:val="en-US" w:eastAsia="zh-CN"/>
              </w:rPr>
            </w:pPr>
            <w:r>
              <w:rPr>
                <w:rFonts w:hint="eastAsia"/>
                <w:lang w:val="en-US" w:eastAsia="zh-CN"/>
              </w:rPr>
              <w:t>搜索成功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lang w:val="en-US" w:eastAsia="zh-CN"/>
              </w:rPr>
            </w:pPr>
            <w:r>
              <w:rPr>
                <w:rFonts w:hint="eastAsia"/>
                <w:lang w:val="en-US" w:eastAsia="zh-CN"/>
              </w:rPr>
              <w:t>换页</w:t>
            </w:r>
          </w:p>
        </w:tc>
        <w:tc>
          <w:tcPr>
            <w:tcW w:w="2843" w:type="dxa"/>
          </w:tcPr>
          <w:p>
            <w:pPr>
              <w:rPr>
                <w:rFonts w:hint="eastAsia"/>
                <w:lang w:val="en-US" w:eastAsia="zh-CN"/>
              </w:rPr>
            </w:pPr>
            <w:r>
              <w:rPr>
                <w:rFonts w:hint="eastAsia"/>
                <w:lang w:val="en-US" w:eastAsia="zh-CN"/>
              </w:rPr>
              <w:t>帐号：admin密码：admin</w:t>
            </w:r>
          </w:p>
        </w:tc>
        <w:tc>
          <w:tcPr>
            <w:tcW w:w="2843" w:type="dxa"/>
          </w:tcPr>
          <w:p>
            <w:pPr>
              <w:rPr>
                <w:rFonts w:hint="eastAsia"/>
                <w:lang w:val="en-US" w:eastAsia="zh-CN"/>
              </w:rPr>
            </w:pPr>
            <w:r>
              <w:rPr>
                <w:rFonts w:hint="eastAsia"/>
                <w:lang w:val="en-US" w:eastAsia="zh-CN"/>
              </w:rPr>
              <w:t>换页成功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lang w:val="en-US" w:eastAsia="zh-CN"/>
              </w:rPr>
            </w:pPr>
            <w:r>
              <w:rPr>
                <w:rFonts w:hint="eastAsia"/>
                <w:lang w:val="en-US" w:eastAsia="zh-CN"/>
              </w:rPr>
              <w:t>创建任务</w:t>
            </w:r>
          </w:p>
        </w:tc>
        <w:tc>
          <w:tcPr>
            <w:tcW w:w="2843" w:type="dxa"/>
          </w:tcPr>
          <w:p>
            <w:pPr>
              <w:rPr>
                <w:rFonts w:hint="eastAsia"/>
                <w:lang w:val="en-US" w:eastAsia="zh-CN"/>
              </w:rPr>
            </w:pPr>
            <w:r>
              <w:rPr>
                <w:rFonts w:hint="eastAsia"/>
                <w:lang w:val="en-US" w:eastAsia="zh-CN"/>
              </w:rPr>
              <w:t>帐号：admin密码：admin</w:t>
            </w:r>
          </w:p>
        </w:tc>
        <w:tc>
          <w:tcPr>
            <w:tcW w:w="2843" w:type="dxa"/>
          </w:tcPr>
          <w:p>
            <w:pPr>
              <w:rPr>
                <w:rFonts w:hint="eastAsia"/>
                <w:lang w:val="en-US" w:eastAsia="zh-CN"/>
              </w:rPr>
            </w:pPr>
            <w:r>
              <w:rPr>
                <w:rFonts w:hint="eastAsia"/>
                <w:lang w:val="en-US" w:eastAsia="zh-CN"/>
              </w:rPr>
              <w:t>创建成功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lang w:val="en-US" w:eastAsia="zh-CN"/>
              </w:rPr>
            </w:pPr>
            <w:r>
              <w:rPr>
                <w:rFonts w:hint="eastAsia"/>
                <w:lang w:val="en-US" w:eastAsia="zh-CN"/>
              </w:rPr>
              <w:t>提交</w:t>
            </w:r>
          </w:p>
        </w:tc>
        <w:tc>
          <w:tcPr>
            <w:tcW w:w="2843" w:type="dxa"/>
          </w:tcPr>
          <w:p>
            <w:pPr>
              <w:rPr>
                <w:rFonts w:hint="eastAsia"/>
                <w:lang w:val="en-US" w:eastAsia="zh-CN"/>
              </w:rPr>
            </w:pPr>
            <w:r>
              <w:rPr>
                <w:rFonts w:hint="eastAsia"/>
                <w:lang w:val="en-US" w:eastAsia="zh-CN"/>
              </w:rPr>
              <w:t>帐号：admin密码：admin</w:t>
            </w:r>
          </w:p>
        </w:tc>
        <w:tc>
          <w:tcPr>
            <w:tcW w:w="2843" w:type="dxa"/>
          </w:tcPr>
          <w:p>
            <w:pPr>
              <w:rPr>
                <w:rFonts w:hint="eastAsia"/>
                <w:lang w:val="en-US" w:eastAsia="zh-CN"/>
              </w:rPr>
            </w:pPr>
            <w:r>
              <w:rPr>
                <w:rFonts w:hint="eastAsia"/>
                <w:lang w:val="en-US" w:eastAsia="zh-CN"/>
              </w:rPr>
              <w:t>提交成功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lang w:val="en-US" w:eastAsia="zh-CN"/>
              </w:rPr>
            </w:pPr>
            <w:r>
              <w:rPr>
                <w:rFonts w:hint="eastAsia"/>
                <w:lang w:val="en-US" w:eastAsia="zh-CN"/>
              </w:rPr>
              <w:t>评价</w:t>
            </w:r>
          </w:p>
        </w:tc>
        <w:tc>
          <w:tcPr>
            <w:tcW w:w="2843" w:type="dxa"/>
          </w:tcPr>
          <w:p>
            <w:pPr>
              <w:rPr>
                <w:rFonts w:hint="eastAsia"/>
                <w:lang w:val="en-US" w:eastAsia="zh-CN"/>
              </w:rPr>
            </w:pPr>
            <w:r>
              <w:rPr>
                <w:rFonts w:hint="eastAsia"/>
                <w:lang w:val="en-US" w:eastAsia="zh-CN"/>
              </w:rPr>
              <w:t>帐号：admin密码：admin</w:t>
            </w:r>
          </w:p>
        </w:tc>
        <w:tc>
          <w:tcPr>
            <w:tcW w:w="2843" w:type="dxa"/>
          </w:tcPr>
          <w:p>
            <w:pPr>
              <w:rPr>
                <w:rFonts w:hint="eastAsia"/>
                <w:lang w:val="en-US" w:eastAsia="zh-CN"/>
              </w:rPr>
            </w:pPr>
            <w:r>
              <w:rPr>
                <w:rFonts w:hint="eastAsia"/>
                <w:lang w:val="en-US" w:eastAsia="zh-CN"/>
              </w:rPr>
              <w:t>评价成功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lang w:val="en-US" w:eastAsia="zh-CN"/>
              </w:rPr>
            </w:pPr>
            <w:r>
              <w:rPr>
                <w:rFonts w:hint="eastAsia"/>
                <w:lang w:val="en-US" w:eastAsia="zh-CN"/>
              </w:rPr>
              <w:t>查看待办任务</w:t>
            </w:r>
          </w:p>
        </w:tc>
        <w:tc>
          <w:tcPr>
            <w:tcW w:w="2843" w:type="dxa"/>
          </w:tcPr>
          <w:p>
            <w:pPr>
              <w:rPr>
                <w:rFonts w:hint="eastAsia"/>
                <w:lang w:val="en-US" w:eastAsia="zh-CN"/>
              </w:rPr>
            </w:pPr>
            <w:r>
              <w:rPr>
                <w:rFonts w:hint="eastAsia"/>
                <w:lang w:val="en-US" w:eastAsia="zh-CN"/>
              </w:rPr>
              <w:t>帐号：admin密码：admin</w:t>
            </w:r>
          </w:p>
        </w:tc>
        <w:tc>
          <w:tcPr>
            <w:tcW w:w="2843" w:type="dxa"/>
          </w:tcPr>
          <w:p>
            <w:pPr>
              <w:rPr>
                <w:rFonts w:hint="eastAsia"/>
                <w:lang w:val="en-US" w:eastAsia="zh-CN"/>
              </w:rPr>
            </w:pPr>
            <w:r>
              <w:rPr>
                <w:rFonts w:hint="eastAsia"/>
                <w:lang w:val="en-US" w:eastAsia="zh-CN"/>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lang w:val="en-US" w:eastAsia="zh-CN"/>
              </w:rPr>
            </w:pPr>
            <w:r>
              <w:rPr>
                <w:rFonts w:hint="eastAsia"/>
                <w:lang w:val="en-US" w:eastAsia="zh-CN"/>
              </w:rPr>
              <w:t>查看已办任务</w:t>
            </w:r>
          </w:p>
        </w:tc>
        <w:tc>
          <w:tcPr>
            <w:tcW w:w="2843" w:type="dxa"/>
          </w:tcPr>
          <w:p>
            <w:pPr>
              <w:rPr>
                <w:rFonts w:hint="eastAsia"/>
                <w:lang w:val="en-US" w:eastAsia="zh-CN"/>
              </w:rPr>
            </w:pPr>
            <w:r>
              <w:rPr>
                <w:rFonts w:hint="eastAsia"/>
                <w:lang w:val="en-US" w:eastAsia="zh-CN"/>
              </w:rPr>
              <w:t>帐号：admin密码：admin</w:t>
            </w:r>
          </w:p>
        </w:tc>
        <w:tc>
          <w:tcPr>
            <w:tcW w:w="2843" w:type="dxa"/>
          </w:tcPr>
          <w:p>
            <w:pPr>
              <w:rPr>
                <w:rFonts w:hint="eastAsia"/>
                <w:lang w:val="en-US" w:eastAsia="zh-CN"/>
              </w:rPr>
            </w:pPr>
            <w:r>
              <w:rPr>
                <w:rFonts w:hint="eastAsia"/>
                <w:lang w:val="en-US" w:eastAsia="zh-CN"/>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lang w:val="en-US" w:eastAsia="zh-CN"/>
              </w:rPr>
            </w:pPr>
            <w:r>
              <w:rPr>
                <w:rFonts w:hint="eastAsia"/>
                <w:lang w:val="en-US" w:eastAsia="zh-CN"/>
              </w:rPr>
              <w:t>用户管理</w:t>
            </w:r>
          </w:p>
        </w:tc>
        <w:tc>
          <w:tcPr>
            <w:tcW w:w="2843" w:type="dxa"/>
          </w:tcPr>
          <w:p>
            <w:pPr>
              <w:rPr>
                <w:rFonts w:hint="eastAsia"/>
                <w:lang w:val="en-US" w:eastAsia="zh-CN"/>
              </w:rPr>
            </w:pPr>
            <w:r>
              <w:rPr>
                <w:rFonts w:hint="eastAsia"/>
                <w:lang w:val="en-US" w:eastAsia="zh-CN"/>
              </w:rPr>
              <w:t>帐号：admin密码：admin</w:t>
            </w:r>
          </w:p>
        </w:tc>
        <w:tc>
          <w:tcPr>
            <w:tcW w:w="2843" w:type="dxa"/>
          </w:tcPr>
          <w:p>
            <w:pPr>
              <w:rPr>
                <w:rFonts w:hint="eastAsia"/>
                <w:lang w:val="en-US" w:eastAsia="zh-CN"/>
              </w:rPr>
            </w:pPr>
            <w:r>
              <w:rPr>
                <w:rFonts w:hint="eastAsia"/>
                <w:lang w:val="en-US" w:eastAsia="zh-CN"/>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lang w:val="en-US" w:eastAsia="zh-CN"/>
              </w:rPr>
            </w:pPr>
            <w:r>
              <w:rPr>
                <w:rFonts w:hint="eastAsia"/>
                <w:lang w:val="en-US" w:eastAsia="zh-CN"/>
              </w:rPr>
              <w:t>不登陆</w:t>
            </w:r>
          </w:p>
        </w:tc>
        <w:tc>
          <w:tcPr>
            <w:tcW w:w="2843" w:type="dxa"/>
          </w:tcPr>
          <w:p>
            <w:pPr>
              <w:rPr>
                <w:rFonts w:hint="eastAsia"/>
                <w:lang w:val="en-US" w:eastAsia="zh-CN"/>
              </w:rPr>
            </w:pPr>
            <w:r>
              <w:rPr>
                <w:rFonts w:hint="eastAsia"/>
                <w:lang w:val="en-US" w:eastAsia="zh-CN"/>
              </w:rPr>
              <w:t>第一次进入任务页面</w:t>
            </w:r>
          </w:p>
        </w:tc>
        <w:tc>
          <w:tcPr>
            <w:tcW w:w="2843" w:type="dxa"/>
          </w:tcPr>
          <w:p>
            <w:pPr>
              <w:rPr>
                <w:rFonts w:hint="eastAsia"/>
                <w:lang w:val="en-US" w:eastAsia="zh-CN"/>
              </w:rPr>
            </w:pPr>
            <w:r>
              <w:rPr>
                <w:rFonts w:hint="eastAsia"/>
                <w:lang w:val="en-US" w:eastAsia="zh-CN"/>
              </w:rPr>
              <w:t>自动跳转登录页面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lang w:val="en-US" w:eastAsia="zh-CN"/>
              </w:rPr>
            </w:pPr>
            <w:r>
              <w:rPr>
                <w:rFonts w:hint="eastAsia"/>
                <w:lang w:val="en-US" w:eastAsia="zh-CN"/>
              </w:rPr>
              <w:t>个人信息浏览、修改</w:t>
            </w:r>
          </w:p>
        </w:tc>
        <w:tc>
          <w:tcPr>
            <w:tcW w:w="2843" w:type="dxa"/>
          </w:tcPr>
          <w:p>
            <w:pPr>
              <w:rPr>
                <w:rFonts w:hint="eastAsia"/>
                <w:lang w:val="en-US" w:eastAsia="zh-CN"/>
              </w:rPr>
            </w:pPr>
            <w:r>
              <w:rPr>
                <w:rFonts w:hint="eastAsia"/>
                <w:lang w:val="en-US" w:eastAsia="zh-CN"/>
              </w:rPr>
              <w:t>所有账号</w:t>
            </w:r>
          </w:p>
        </w:tc>
        <w:tc>
          <w:tcPr>
            <w:tcW w:w="2843" w:type="dxa"/>
          </w:tcPr>
          <w:p>
            <w:pPr>
              <w:rPr>
                <w:rFonts w:hint="eastAsia"/>
                <w:lang w:val="en-US" w:eastAsia="zh-CN"/>
              </w:rPr>
            </w:pPr>
            <w:r>
              <w:rPr>
                <w:rFonts w:hint="eastAsia"/>
                <w:lang w:val="en-US" w:eastAsia="zh-CN"/>
              </w:rPr>
              <w:t>正常</w:t>
            </w:r>
          </w:p>
        </w:tc>
      </w:tr>
    </w:tbl>
    <w:p>
      <w:pPr>
        <w:rPr>
          <w:rFonts w:hint="eastAsia"/>
          <w:lang w:val="en-US" w:eastAsia="zh-CN"/>
        </w:rPr>
      </w:pPr>
      <w:r>
        <w:rPr>
          <w:rFonts w:hint="eastAsia"/>
          <w:lang w:val="en-US" w:eastAsia="zh-CN"/>
        </w:rPr>
        <w:t>通过对UI界面、文本加载、页面切换进行测试，系统没有出现卡顿，崩溃或者样式混乱的情况，运行流畅，加载速度和预期一致，测试中没有发现BUG。</w:t>
      </w:r>
      <w:bookmarkStart w:id="68" w:name="_Toc26743"/>
      <w:bookmarkStart w:id="69" w:name="_Toc26144"/>
      <w:bookmarkStart w:id="70" w:name="_Toc3970"/>
    </w:p>
    <w:p>
      <w:pPr>
        <w:pStyle w:val="2"/>
        <w:numPr>
          <w:ilvl w:val="-1"/>
          <w:numId w:val="0"/>
        </w:num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br w:type="page"/>
      </w:r>
    </w:p>
    <w:p>
      <w:pPr>
        <w:pStyle w:val="2"/>
        <w:numPr>
          <w:ilvl w:val="-1"/>
          <w:numId w:val="0"/>
        </w:numPr>
        <w:rPr>
          <w:rFonts w:hint="eastAsia" w:ascii="黑体" w:hAnsi="黑体" w:eastAsia="黑体" w:cs="黑体"/>
          <w:sz w:val="24"/>
          <w:szCs w:val="24"/>
          <w:lang w:val="en-US" w:eastAsia="zh-CN"/>
        </w:rPr>
      </w:pPr>
      <w:bookmarkStart w:id="71" w:name="_Toc11558"/>
      <w:r>
        <w:rPr>
          <w:rFonts w:hint="eastAsia" w:ascii="黑体" w:hAnsi="黑体" w:eastAsia="黑体" w:cs="黑体"/>
          <w:sz w:val="24"/>
          <w:szCs w:val="24"/>
          <w:lang w:val="en-US" w:eastAsia="zh-CN"/>
        </w:rPr>
        <w:t>结论及尚存在的问题</w:t>
      </w:r>
      <w:bookmarkEnd w:id="68"/>
      <w:bookmarkEnd w:id="69"/>
      <w:bookmarkEnd w:id="70"/>
      <w:bookmarkEnd w:id="71"/>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63" w:firstLineChars="0"/>
        <w:jc w:val="left"/>
        <w:textAlignment w:val="auto"/>
        <w:outlineLvl w:val="9"/>
        <w:rPr>
          <w:rFonts w:hint="eastAsia" w:ascii="宋体" w:hAnsi="宋体" w:cs="宋体"/>
          <w:sz w:val="21"/>
          <w:szCs w:val="21"/>
          <w:lang w:val="en-US" w:eastAsia="zh-CN"/>
        </w:rPr>
      </w:pPr>
      <w:r>
        <w:rPr>
          <w:rFonts w:hint="eastAsia" w:ascii="宋体" w:hAnsi="宋体" w:cs="宋体"/>
          <w:sz w:val="18"/>
          <w:szCs w:val="18"/>
          <w:lang w:val="en-US" w:eastAsia="zh-CN"/>
        </w:rPr>
        <w:t xml:space="preserve">  </w:t>
      </w:r>
      <w:r>
        <w:rPr>
          <w:rFonts w:hint="eastAsia" w:ascii="宋体" w:hAnsi="宋体" w:cs="宋体"/>
          <w:sz w:val="21"/>
          <w:szCs w:val="21"/>
          <w:lang w:val="en-US" w:eastAsia="zh-CN"/>
        </w:rPr>
        <w:t>本系统可以帮助创文工作的顺利开展和成果检验，及时发现创文工作的难点和疑点，减轻工作人员的重复工作量，提高其工作质量。在本系统开发设计过的程中，我充分考虑到用户的操作体验、视觉感官，结合实际需求设计，使得本系统界面美观大体，操作方便且简单高效。</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63" w:firstLineChars="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本设计实现了需求任务中所要求的评价功能，管理功能，还有统计功能，但由于本人对服务器技术不熟悉，本系统的安全性能有待考究。本创文评价管理系统是在Google Chrome浏览器上测试开发的，因为本人想尽量多实现一点功能，但自身水平有限，而且时间紧迫，所以无暇顾及其兼容性问题，没有在其他浏览器测试过，很有可能在IE10以下，360兼容模式下无法正常浏览！本系统以实现功能，快速搭建为主，部分页面源代码可能会出现：代码注释不多；变量名大多使用了中文拼音；也有使用英文单字命名；各段落格式不一等情况；样式方面也没有过多考虑是否该抽取成独立文件，没有过多考虑加载方式对首屏时间的影响，没有制定对应的最佳解决方案，部分函数也有可能功能重复，代码冗长，不利于后续维护，归根结底是因为本人技术以及经验不足，日后有待改正。</w:t>
      </w:r>
    </w:p>
    <w:p>
      <w:pPr>
        <w:widowControl w:val="0"/>
        <w:numPr>
          <w:ilvl w:val="0"/>
          <w:numId w:val="0"/>
        </w:numPr>
        <w:spacing w:line="360" w:lineRule="auto"/>
        <w:jc w:val="left"/>
        <w:rPr>
          <w:rFonts w:hint="eastAsia" w:ascii="宋体" w:hAnsi="宋体" w:cs="宋体"/>
          <w:sz w:val="18"/>
          <w:szCs w:val="18"/>
          <w:lang w:val="en-US" w:eastAsia="zh-CN"/>
        </w:rPr>
      </w:pPr>
    </w:p>
    <w:p>
      <w:pPr>
        <w:widowControl w:val="0"/>
        <w:numPr>
          <w:ilvl w:val="0"/>
          <w:numId w:val="0"/>
        </w:numPr>
        <w:spacing w:line="360" w:lineRule="auto"/>
        <w:jc w:val="left"/>
        <w:rPr>
          <w:rFonts w:hint="eastAsia" w:ascii="宋体" w:hAnsi="宋体" w:cs="宋体"/>
          <w:sz w:val="18"/>
          <w:szCs w:val="18"/>
          <w:lang w:val="en-US" w:eastAsia="zh-CN"/>
        </w:rPr>
      </w:pPr>
    </w:p>
    <w:p>
      <w:pPr>
        <w:widowControl w:val="0"/>
        <w:numPr>
          <w:ilvl w:val="0"/>
          <w:numId w:val="0"/>
        </w:numPr>
        <w:spacing w:line="360" w:lineRule="auto"/>
        <w:jc w:val="left"/>
        <w:rPr>
          <w:rFonts w:hint="eastAsia" w:ascii="宋体" w:hAnsi="宋体" w:cs="宋体"/>
          <w:sz w:val="18"/>
          <w:szCs w:val="18"/>
          <w:lang w:val="en-US" w:eastAsia="zh-CN"/>
        </w:rPr>
      </w:pPr>
    </w:p>
    <w:p>
      <w:pPr>
        <w:widowControl w:val="0"/>
        <w:numPr>
          <w:ilvl w:val="0"/>
          <w:numId w:val="0"/>
        </w:numPr>
        <w:spacing w:line="360" w:lineRule="auto"/>
        <w:jc w:val="left"/>
        <w:rPr>
          <w:rFonts w:hint="eastAsia" w:ascii="宋体" w:hAnsi="宋体" w:cs="宋体"/>
          <w:sz w:val="18"/>
          <w:szCs w:val="18"/>
          <w:lang w:val="en-US" w:eastAsia="zh-CN"/>
        </w:rPr>
      </w:pPr>
    </w:p>
    <w:p>
      <w:pPr>
        <w:widowControl w:val="0"/>
        <w:numPr>
          <w:ilvl w:val="0"/>
          <w:numId w:val="0"/>
        </w:numPr>
        <w:spacing w:line="360" w:lineRule="auto"/>
        <w:jc w:val="left"/>
        <w:rPr>
          <w:rFonts w:hint="eastAsia" w:ascii="宋体" w:hAnsi="宋体" w:cs="宋体"/>
          <w:sz w:val="18"/>
          <w:szCs w:val="18"/>
          <w:lang w:val="en-US" w:eastAsia="zh-CN"/>
        </w:rPr>
      </w:pPr>
    </w:p>
    <w:p>
      <w:pPr>
        <w:numPr>
          <w:ilvl w:val="0"/>
          <w:numId w:val="0"/>
        </w:numPr>
        <w:spacing w:line="360" w:lineRule="auto"/>
        <w:jc w:val="both"/>
        <w:rPr>
          <w:rFonts w:hint="eastAsia" w:ascii="黑体" w:hAnsi="黑体" w:eastAsia="黑体" w:cs="黑体"/>
          <w:sz w:val="24"/>
          <w:szCs w:val="24"/>
          <w:lang w:val="en-US" w:eastAsia="zh-CN"/>
        </w:rPr>
      </w:pPr>
    </w:p>
    <w:p>
      <w:pPr>
        <w:numPr>
          <w:ilvl w:val="0"/>
          <w:numId w:val="0"/>
        </w:numPr>
        <w:spacing w:line="360" w:lineRule="auto"/>
        <w:jc w:val="both"/>
        <w:rPr>
          <w:rFonts w:hint="eastAsia" w:ascii="黑体" w:hAnsi="黑体" w:eastAsia="黑体" w:cs="黑体"/>
          <w:sz w:val="24"/>
          <w:szCs w:val="24"/>
          <w:lang w:val="en-US" w:eastAsia="zh-CN"/>
        </w:rPr>
      </w:pPr>
    </w:p>
    <w:p>
      <w:pPr>
        <w:numPr>
          <w:ilvl w:val="0"/>
          <w:numId w:val="0"/>
        </w:numPr>
        <w:spacing w:line="360" w:lineRule="auto"/>
        <w:jc w:val="center"/>
        <w:rPr>
          <w:rFonts w:hint="eastAsia" w:ascii="黑体" w:hAnsi="黑体" w:eastAsia="黑体" w:cs="黑体"/>
          <w:sz w:val="24"/>
          <w:szCs w:val="24"/>
          <w:lang w:val="en-US" w:eastAsia="zh-CN"/>
        </w:rPr>
      </w:pPr>
      <w:bookmarkStart w:id="72" w:name="_Toc4040"/>
      <w:r>
        <w:rPr>
          <w:rFonts w:hint="eastAsia" w:ascii="黑体" w:hAnsi="黑体" w:eastAsia="黑体" w:cs="黑体"/>
          <w:sz w:val="24"/>
          <w:szCs w:val="24"/>
          <w:lang w:val="en-US" w:eastAsia="zh-CN"/>
        </w:rPr>
        <w:br w:type="page"/>
      </w:r>
    </w:p>
    <w:p>
      <w:pPr>
        <w:numPr>
          <w:ilvl w:val="0"/>
          <w:numId w:val="0"/>
        </w:numPr>
        <w:spacing w:line="360" w:lineRule="auto"/>
        <w:jc w:val="cente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参考文献</w:t>
      </w:r>
      <w:bookmarkEnd w:id="72"/>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张博,于海洋. 服务器端JavaScript技术分析[J]. 信息与电脑(理论版),2018,(4).</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宋文瑞. 基于JavaScript技术实现的面向对象编程方法[J]. 数码世界,2017,(2).</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李冲,熊淑华,魏颖颖. 基于CSS与JavaScript技术的Tab面板的设计与实现[J]. 计算机技术与发展,2011,(3).</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徐杰,孟建新. 基于Javascript技术的关联表单设计和实现[J]. 现代电子技术,2008,(2).</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甄红旭. 毕业设计管理系统的设计与实现[D]. 河北科技大学: 河北科技大学,2016.</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吴春生. 基于Web2.0技术的网络教学平台系统设计与实现[D]. 电子科技大学: 电子科技大学,2016.</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徐国天. MySQL数据库检验方法研究[J]. 警察技术,2013,(5).</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朱二华. 基于Vue.js的Web前端应用研究[J]. 科技与创新,2017,(20).</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旷志光,纪婷婷,吴小丽. 基于Vue.js的后台单页应用管理系统的研究与实现[J]. 现代计算机(专业版),2017,(30).</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王佳营. Web平台前端开发设计实现与应用[D]. 北京邮电大学: 北京邮电大学,2018.</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杨林. 基于Node.Js的Web系统性能提高方法研究[D]. 西安理工大学: 西安理工大学,2016.</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杨晓婷. 基于Node.js的基础框架设计与实现[D]. 北京邮电大学: 北京邮电大学,2018.</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赵志敏. 基于HTML5和Node.js的在线教育系统的设计和实现[D]. 北京交通大学: 北京交通大学,2017.</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[1]路雯雯. 支持前后端分离的JavaScript开发框架的研究及在内容管理系统中的应用[D].山东大学,2017.</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李红.主流Javascript框架比较与分析[J].鞍山师范学院学报,2015,17(04):40-47.</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熊海东,陈亚军,潘刚.基于Ajax的动态JavaScript文件加载模型[J].西昌学院学报(自然科学版),2011,25(03):52-54.</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杨俊,李艳梅.JavaScript面向对象编程探析[J].办公自动化,2010(08):22-24.</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熊迪.结合CSS和Javascript技术实现动态选项卡菜单[J].湖北广播电视大学学报,2009,29(02):155-156.</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王晶,温向彬.利用jQuery操作HTML元素[J].农业网络信息,2008(04):98-99+101.</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何克右.基于JavaScript的动态网页设计[J].现代计算机,2000(03):34-36.</w:t>
      </w: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pStyle w:val="2"/>
        <w:jc w:val="center"/>
        <w:rPr>
          <w:rFonts w:hint="eastAsia" w:ascii="黑体" w:hAnsi="黑体" w:eastAsia="黑体" w:cs="黑体"/>
          <w:sz w:val="21"/>
          <w:szCs w:val="21"/>
        </w:rPr>
      </w:pPr>
      <w:bookmarkStart w:id="73" w:name="_Toc14645"/>
      <w:bookmarkStart w:id="74" w:name="_Toc10259"/>
      <w:bookmarkStart w:id="75" w:name="_Toc11447"/>
      <w:r>
        <w:rPr>
          <w:rFonts w:hint="eastAsia" w:ascii="黑体" w:hAnsi="黑体" w:eastAsia="黑体" w:cs="黑体"/>
          <w:sz w:val="24"/>
          <w:szCs w:val="24"/>
        </w:rPr>
        <w:t>致  谢</w:t>
      </w:r>
      <w:bookmarkEnd w:id="73"/>
      <w:bookmarkEnd w:id="74"/>
      <w:bookmarkEnd w:id="75"/>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本毕业论文是和毕业设计同步制作的，大约花费了三个月的空闲时间。实习任务在身，工作之余完成论文和设计作品确实不是一件轻松的活儿，但这份对现在的我来说有点沉重的任务让我有了更充足的动力去学习各种实用的技术，拓宽我的眼界，每遇到一次技术瓶颈，就意味着更进一步。</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both"/>
        <w:textAlignment w:val="auto"/>
        <w:outlineLvl w:val="9"/>
        <w:rPr>
          <w:rFonts w:hint="eastAsia"/>
          <w:lang w:val="en-US" w:eastAsia="zh-CN"/>
        </w:rPr>
      </w:pPr>
      <w:r>
        <w:rPr>
          <w:rFonts w:hint="eastAsia"/>
          <w:lang w:val="en-US" w:eastAsia="zh-CN"/>
        </w:rPr>
        <w:tab/>
      </w:r>
      <w:r>
        <w:rPr>
          <w:rFonts w:hint="eastAsia"/>
          <w:lang w:val="en-US" w:eastAsia="zh-CN"/>
        </w:rPr>
        <w:t>我做毕业设计的每个阶段，从选题到确定内容，论文格式的修改等各个环节中，我的指导老师李晓东老师不管忙或者闲，总会抽空回复我的疑问，都给予了我悉心的指导，在此谨向李晓东副教授致以诚挚的谢意和无比的敬意。感谢实习单位为我提供这个实际意义巨大的题目，感谢所有在本论文与作品制作过程中不吝赐教的指导老师，是你们在我彷徨无助的时候拉我一把，为我指引明路，省却不少弯路。</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both"/>
        <w:textAlignment w:val="auto"/>
        <w:outlineLvl w:val="9"/>
        <w:rPr>
          <w:rFonts w:hint="eastAsia"/>
          <w:lang w:val="en-US" w:eastAsia="zh-CN"/>
        </w:rPr>
      </w:pPr>
      <w:r>
        <w:rPr>
          <w:rFonts w:hint="eastAsia"/>
          <w:lang w:val="en-US" w:eastAsia="zh-CN"/>
        </w:rPr>
        <w:tab/>
      </w:r>
      <w:r>
        <w:rPr>
          <w:rFonts w:hint="eastAsia"/>
          <w:lang w:val="en-US" w:eastAsia="zh-CN"/>
        </w:rPr>
        <w:t>感谢在我整个毕业设计时期跟我有过合作互动的同窗、朋友们，是你们让我更深刻地认识到团队合作，知识共享的重要性与便利性，也是你们让我在更短的时间内接触到更多知识，拓宽我的知识面，这对于我今后的工作来说，无疑具有非常大的帮助。</w:t>
      </w:r>
    </w:p>
    <w:p>
      <w:pPr>
        <w:numPr>
          <w:ilvl w:val="0"/>
          <w:numId w:val="0"/>
        </w:numPr>
        <w:rPr>
          <w:rFonts w:hint="eastAsia" w:ascii="宋体" w:hAnsi="宋体"/>
          <w:b/>
          <w:sz w:val="24"/>
          <w:lang w:val="en-US" w:eastAsia="zh-CN"/>
        </w:rPr>
      </w:pPr>
    </w:p>
    <w:p>
      <w:pPr>
        <w:rPr>
          <w:rFonts w:hint="eastAsia" w:ascii="黑体" w:eastAsia="黑体"/>
          <w:b/>
        </w:rPr>
      </w:pPr>
    </w:p>
    <w:sectPr>
      <w:headerReference r:id="rId3" w:type="default"/>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ntique Olive">
    <w:altName w:val="Microsoft YaHei UI"/>
    <w:panose1 w:val="020B0603020204030204"/>
    <w:charset w:val="00"/>
    <w:family w:val="swiss"/>
    <w:pitch w:val="default"/>
    <w:sig w:usb0="00000000" w:usb1="00000000" w:usb2="00000000" w:usb3="00000000" w:csb0="00000001" w:csb1="00000000"/>
  </w:font>
  <w:font w:name="华文行楷">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 w:name="MS PGothic">
    <w:panose1 w:val="020B0600070205080204"/>
    <w:charset w:val="80"/>
    <w:family w:val="swiss"/>
    <w:pitch w:val="default"/>
    <w:sig w:usb0="E00002FF" w:usb1="6AC7FDFB" w:usb2="08000012" w:usb3="00000000" w:csb0="4002009F" w:csb1="DFD70000"/>
  </w:font>
  <w:font w:name="Palatino Linotype">
    <w:panose1 w:val="02040502050505030304"/>
    <w:charset w:val="00"/>
    <w:family w:val="roman"/>
    <w:pitch w:val="default"/>
    <w:sig w:usb0="E0000287" w:usb1="40000013" w:usb2="00000000" w:usb3="00000000" w:csb0="2000019F" w:csb1="00000000"/>
  </w:font>
  <w:font w:name="Microsoft YaHei U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03C19"/>
    <w:multiLevelType w:val="singleLevel"/>
    <w:tmpl w:val="5AD03C1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131572"/>
    <w:rsid w:val="03DC41E1"/>
    <w:rsid w:val="0AA011DA"/>
    <w:rsid w:val="105264FB"/>
    <w:rsid w:val="2B133EB2"/>
    <w:rsid w:val="305433CF"/>
    <w:rsid w:val="320C51A7"/>
    <w:rsid w:val="3F787E63"/>
    <w:rsid w:val="42E66F77"/>
    <w:rsid w:val="454629ED"/>
    <w:rsid w:val="481835D8"/>
    <w:rsid w:val="50B92D6E"/>
    <w:rsid w:val="523C73C2"/>
    <w:rsid w:val="5B850BC9"/>
    <w:rsid w:val="5E1A2542"/>
    <w:rsid w:val="5F8F48DE"/>
    <w:rsid w:val="62D136ED"/>
    <w:rsid w:val="68CF50A5"/>
    <w:rsid w:val="6DFE1ED0"/>
    <w:rsid w:val="72733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8"/>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5">
    <w:name w:val="annotation text"/>
    <w:basedOn w:val="1"/>
    <w:uiPriority w:val="0"/>
    <w:rPr>
      <w:sz w:val="20"/>
      <w:szCs w:val="20"/>
    </w:rPr>
  </w:style>
  <w:style w:type="paragraph" w:styleId="6">
    <w:name w:val="toc 3"/>
    <w:basedOn w:val="1"/>
    <w:next w:val="1"/>
    <w:uiPriority w:val="0"/>
    <w:pPr>
      <w:ind w:left="840" w:leftChars="400"/>
    </w:p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0"/>
  </w:style>
  <w:style w:type="paragraph" w:styleId="9">
    <w:name w:val="toc 2"/>
    <w:basedOn w:val="1"/>
    <w:next w:val="1"/>
    <w:uiPriority w:val="0"/>
    <w:pPr>
      <w:ind w:left="420" w:leftChars="200"/>
    </w:p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annotation reference"/>
    <w:uiPriority w:val="0"/>
    <w:rPr>
      <w:sz w:val="16"/>
      <w:szCs w:val="16"/>
    </w:rPr>
  </w:style>
  <w:style w:type="table" w:styleId="14">
    <w:name w:val="Table Grid"/>
    <w:basedOn w:val="1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qFormat/>
    <w:uiPriority w:val="0"/>
    <w:pPr>
      <w:ind w:leftChars="200"/>
    </w:pPr>
    <w:rPr>
      <w:rFonts w:ascii="Times New Roman" w:hAnsi="Times New Roman" w:eastAsia="宋体" w:cs="Times New Roman"/>
      <w:sz w:val="20"/>
      <w:szCs w:val="20"/>
    </w:rPr>
  </w:style>
  <w:style w:type="paragraph" w:customStyle="1" w:styleId="17">
    <w:name w:val="WPSOffice手动目录 3"/>
    <w:qFormat/>
    <w:uiPriority w:val="0"/>
    <w:pPr>
      <w:ind w:leftChars="400"/>
    </w:pPr>
    <w:rPr>
      <w:rFonts w:ascii="Times New Roman" w:hAnsi="Times New Roman" w:eastAsia="宋体" w:cs="Times New Roman"/>
      <w:sz w:val="20"/>
      <w:szCs w:val="20"/>
    </w:rPr>
  </w:style>
  <w:style w:type="character" w:customStyle="1" w:styleId="18">
    <w:name w:val="标题 2 Char"/>
    <w:link w:val="3"/>
    <w:qFormat/>
    <w:uiPriority w:val="0"/>
    <w:rPr>
      <w:rFonts w:hint="eastAsia" w:ascii="宋体" w:hAnsi="宋体" w:eastAsia="宋体" w:cs="宋体"/>
      <w:b/>
      <w:kern w:val="0"/>
      <w:sz w:val="36"/>
      <w:szCs w:val="36"/>
      <w:lang w:val="en-US" w:eastAsia="zh-CN" w:bidi="ar"/>
    </w:rPr>
  </w:style>
  <w:style w:type="character" w:customStyle="1" w:styleId="19">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2018-04-16T01:22:00Z</dcterms:created>
  <dc:creator>逆寒</dc:creator>
  <cp:lastModifiedBy>逆寒</cp:lastModifiedBy>
  <dcterms:modified xsi:type="dcterms:W3CDTF">2018-05-29T03:14:10Z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