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516D0A" w14:paraId="76BD1467" w14:textId="77777777" w:rsidTr="00F16254">
        <w:trPr>
          <w:trHeight w:val="1202"/>
          <w:jc w:val="center"/>
        </w:trPr>
        <w:tc>
          <w:tcPr>
            <w:tcW w:w="3236" w:type="dxa"/>
          </w:tcPr>
          <w:p w14:paraId="20482BB0" w14:textId="77777777" w:rsidR="00516D0A" w:rsidRDefault="00516D0A" w:rsidP="00F1625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2EE4AB" wp14:editId="18077945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0BC0C48D" w14:textId="77777777" w:rsidR="00516D0A" w:rsidRDefault="00516D0A" w:rsidP="00F1625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D40FEE1" w14:textId="77777777" w:rsidR="00516D0A" w:rsidRDefault="00516D0A" w:rsidP="00F16254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417EFDA4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3FD558D1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516D0A" w14:paraId="7242B4BB" w14:textId="77777777" w:rsidTr="00F16254">
        <w:trPr>
          <w:trHeight w:val="335"/>
          <w:jc w:val="center"/>
        </w:trPr>
        <w:tc>
          <w:tcPr>
            <w:tcW w:w="7912" w:type="dxa"/>
            <w:gridSpan w:val="3"/>
          </w:tcPr>
          <w:p w14:paraId="4EC4A263" w14:textId="71430D95" w:rsidR="00516D0A" w:rsidRDefault="00516D0A" w:rsidP="00F16254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Disciplina: </w:t>
            </w:r>
            <w:r>
              <w:rPr>
                <w:rFonts w:ascii="Verdana" w:hAnsi="Verdana"/>
                <w:bCs/>
                <w:lang w:val="pt-BR"/>
              </w:rPr>
              <w:t>Inteligência Artificial</w:t>
            </w:r>
          </w:p>
        </w:tc>
        <w:tc>
          <w:tcPr>
            <w:tcW w:w="2419" w:type="dxa"/>
          </w:tcPr>
          <w:p w14:paraId="68968A40" w14:textId="1902740D" w:rsidR="00516D0A" w:rsidRPr="00E308B4" w:rsidRDefault="00516D0A" w:rsidP="00F16254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Lista 1</w:t>
            </w:r>
          </w:p>
        </w:tc>
      </w:tr>
      <w:tr w:rsidR="00516D0A" w14:paraId="2D349DF7" w14:textId="77777777" w:rsidTr="00F16254">
        <w:trPr>
          <w:trHeight w:val="299"/>
          <w:jc w:val="center"/>
        </w:trPr>
        <w:tc>
          <w:tcPr>
            <w:tcW w:w="7912" w:type="dxa"/>
            <w:gridSpan w:val="3"/>
          </w:tcPr>
          <w:p w14:paraId="041C50F7" w14:textId="77777777" w:rsidR="00516D0A" w:rsidRDefault="00516D0A" w:rsidP="00F16254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 xml:space="preserve">Professor: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4D5ABDEA" w14:textId="190AEFD7" w:rsidR="00516D0A" w:rsidRPr="00BD7252" w:rsidRDefault="00516D0A" w:rsidP="00F16254">
            <w:pPr>
              <w:pStyle w:val="TableParagraph"/>
              <w:spacing w:before="10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  <w:r w:rsidR="00526F04">
              <w:rPr>
                <w:rFonts w:ascii="Verdana"/>
                <w:bCs/>
                <w:spacing w:val="-3"/>
              </w:rPr>
              <w:t>11</w:t>
            </w:r>
            <w:r>
              <w:rPr>
                <w:rFonts w:ascii="Verdana"/>
                <w:bCs/>
                <w:spacing w:val="-3"/>
              </w:rPr>
              <w:t>/09/2023</w:t>
            </w:r>
          </w:p>
        </w:tc>
      </w:tr>
      <w:tr w:rsidR="00516D0A" w14:paraId="10CEF237" w14:textId="77777777" w:rsidTr="00F16254">
        <w:trPr>
          <w:trHeight w:val="265"/>
          <w:jc w:val="center"/>
        </w:trPr>
        <w:tc>
          <w:tcPr>
            <w:tcW w:w="5502" w:type="dxa"/>
            <w:gridSpan w:val="2"/>
          </w:tcPr>
          <w:p w14:paraId="569CCC0B" w14:textId="77777777" w:rsidR="00516D0A" w:rsidRPr="002D49D9" w:rsidRDefault="00516D0A" w:rsidP="00F16254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584CAE7E" w14:textId="77777777" w:rsidR="00516D0A" w:rsidRPr="00DE57DE" w:rsidRDefault="00516D0A" w:rsidP="00F16254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76483791" w14:textId="77777777" w:rsidR="008E2187" w:rsidRDefault="008E2187"/>
    <w:p w14:paraId="1B0ED307" w14:textId="71835028" w:rsidR="00516D0A" w:rsidRDefault="00490333" w:rsidP="00516D0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ATIVIDADE LÓGICA</w:t>
      </w:r>
    </w:p>
    <w:p w14:paraId="6549E790" w14:textId="77777777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</w:p>
    <w:p w14:paraId="001F3DE0" w14:textId="322671C2" w:rsidR="002B3791" w:rsidRDefault="00490333" w:rsidP="00490333">
      <w:pPr>
        <w:jc w:val="center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drawing>
          <wp:inline distT="0" distB="0" distL="0" distR="0" wp14:anchorId="07E6ECF5" wp14:editId="272AA0F2">
            <wp:extent cx="5400040" cy="2205355"/>
            <wp:effectExtent l="0" t="0" r="0" b="4445"/>
            <wp:docPr id="549608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8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57AB" w14:textId="77777777" w:rsidR="00490333" w:rsidRDefault="00490333" w:rsidP="00490333">
      <w:pPr>
        <w:jc w:val="center"/>
        <w:rPr>
          <w:rFonts w:ascii="Arial" w:hAnsi="Arial" w:cs="Arial"/>
          <w:sz w:val="24"/>
          <w:szCs w:val="24"/>
        </w:rPr>
      </w:pPr>
    </w:p>
    <w:p w14:paraId="5FC6703D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1)</w:t>
      </w:r>
    </w:p>
    <w:p w14:paraId="5ACCB963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 xml:space="preserve">-Geral: </w:t>
      </w:r>
    </w:p>
    <w:p w14:paraId="7AF0F403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Cambria Math" w:hAnsi="Cambria Math" w:cs="Cambria Math"/>
          <w:sz w:val="24"/>
          <w:szCs w:val="24"/>
        </w:rPr>
        <w:t>∀</w:t>
      </w:r>
      <w:r w:rsidRPr="00490333">
        <w:rPr>
          <w:rFonts w:ascii="Arial" w:hAnsi="Arial" w:cs="Arial"/>
          <w:sz w:val="24"/>
          <w:szCs w:val="24"/>
        </w:rPr>
        <w:t xml:space="preserve">g Type(h) = XOR </w:t>
      </w:r>
      <w:r w:rsidRPr="00490333">
        <w:rPr>
          <w:rFonts w:ascii="Cambria Math" w:hAnsi="Cambria Math" w:cs="Cambria Math"/>
          <w:sz w:val="24"/>
          <w:szCs w:val="24"/>
        </w:rPr>
        <w:t>⇒</w:t>
      </w:r>
      <w:r w:rsidRPr="00490333">
        <w:rPr>
          <w:rFonts w:ascii="Arial" w:hAnsi="Arial" w:cs="Arial"/>
          <w:sz w:val="24"/>
          <w:szCs w:val="24"/>
        </w:rPr>
        <w:t xml:space="preserve"> Signal(Out(1,h)) = 1 </w:t>
      </w:r>
      <w:r w:rsidRPr="00490333">
        <w:rPr>
          <w:rFonts w:ascii="Cambria Math" w:hAnsi="Cambria Math" w:cs="Cambria Math"/>
          <w:sz w:val="24"/>
          <w:szCs w:val="24"/>
        </w:rPr>
        <w:t>⇔</w:t>
      </w:r>
      <w:r w:rsidRPr="00490333">
        <w:rPr>
          <w:rFonts w:ascii="Arial" w:hAnsi="Arial" w:cs="Arial"/>
          <w:sz w:val="24"/>
          <w:szCs w:val="24"/>
        </w:rPr>
        <w:t xml:space="preserve"> </w:t>
      </w: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 xml:space="preserve">n Signal(In(n,h)) = 1 ^ </w:t>
      </w: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>m Signal(In(m,h)) = 0</w:t>
      </w:r>
    </w:p>
    <w:p w14:paraId="08CE0A42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Cambria Math" w:hAnsi="Cambria Math" w:cs="Cambria Math"/>
          <w:sz w:val="24"/>
          <w:szCs w:val="24"/>
        </w:rPr>
        <w:t>∀</w:t>
      </w:r>
      <w:r w:rsidRPr="00490333">
        <w:rPr>
          <w:rFonts w:ascii="Arial" w:hAnsi="Arial" w:cs="Arial"/>
          <w:sz w:val="24"/>
          <w:szCs w:val="24"/>
        </w:rPr>
        <w:t xml:space="preserve">g Type(h) = XOR </w:t>
      </w:r>
      <w:r w:rsidRPr="00490333">
        <w:rPr>
          <w:rFonts w:ascii="Cambria Math" w:hAnsi="Cambria Math" w:cs="Cambria Math"/>
          <w:sz w:val="24"/>
          <w:szCs w:val="24"/>
        </w:rPr>
        <w:t>⇒</w:t>
      </w:r>
      <w:r w:rsidRPr="00490333">
        <w:rPr>
          <w:rFonts w:ascii="Arial" w:hAnsi="Arial" w:cs="Arial"/>
          <w:sz w:val="24"/>
          <w:szCs w:val="24"/>
        </w:rPr>
        <w:t xml:space="preserve"> Signal(Out(1,h)) = 0 </w:t>
      </w:r>
      <w:r w:rsidRPr="00490333">
        <w:rPr>
          <w:rFonts w:ascii="Cambria Math" w:hAnsi="Cambria Math" w:cs="Cambria Math"/>
          <w:sz w:val="24"/>
          <w:szCs w:val="24"/>
        </w:rPr>
        <w:t>⇔</w:t>
      </w:r>
      <w:r w:rsidRPr="00490333">
        <w:rPr>
          <w:rFonts w:ascii="Arial" w:hAnsi="Arial" w:cs="Arial"/>
          <w:sz w:val="24"/>
          <w:szCs w:val="24"/>
        </w:rPr>
        <w:t xml:space="preserve"> </w:t>
      </w: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 xml:space="preserve">n Signal(In(n,h)) = 1 ^ </w:t>
      </w: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>m Signal(In(m,h)) = 1</w:t>
      </w:r>
    </w:p>
    <w:p w14:paraId="636C407E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4AF31CA8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Cambria Math" w:hAnsi="Cambria Math" w:cs="Cambria Math"/>
          <w:sz w:val="24"/>
          <w:szCs w:val="24"/>
        </w:rPr>
        <w:t>∀</w:t>
      </w:r>
      <w:r w:rsidRPr="00490333">
        <w:rPr>
          <w:rFonts w:ascii="Arial" w:hAnsi="Arial" w:cs="Arial"/>
          <w:sz w:val="24"/>
          <w:szCs w:val="24"/>
        </w:rPr>
        <w:t xml:space="preserve">g Type(i) = AND </w:t>
      </w:r>
      <w:r w:rsidRPr="00490333">
        <w:rPr>
          <w:rFonts w:ascii="Cambria Math" w:hAnsi="Cambria Math" w:cs="Cambria Math"/>
          <w:sz w:val="24"/>
          <w:szCs w:val="24"/>
        </w:rPr>
        <w:t>⇒</w:t>
      </w:r>
      <w:r w:rsidRPr="00490333">
        <w:rPr>
          <w:rFonts w:ascii="Arial" w:hAnsi="Arial" w:cs="Arial"/>
          <w:sz w:val="24"/>
          <w:szCs w:val="24"/>
        </w:rPr>
        <w:t xml:space="preserve"> Signal(Out(1,i)) = 1 </w:t>
      </w:r>
      <w:r w:rsidRPr="00490333">
        <w:rPr>
          <w:rFonts w:ascii="Cambria Math" w:hAnsi="Cambria Math" w:cs="Cambria Math"/>
          <w:sz w:val="24"/>
          <w:szCs w:val="24"/>
        </w:rPr>
        <w:t>⇔</w:t>
      </w:r>
      <w:r w:rsidRPr="00490333">
        <w:rPr>
          <w:rFonts w:ascii="Arial" w:hAnsi="Arial" w:cs="Arial"/>
          <w:sz w:val="24"/>
          <w:szCs w:val="24"/>
        </w:rPr>
        <w:t xml:space="preserve"> </w:t>
      </w: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 xml:space="preserve">n Signal(In(n,i)) = 1 ^ </w:t>
      </w: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>m Signal(In(m,h)) = 1 ^ m!=n</w:t>
      </w:r>
    </w:p>
    <w:p w14:paraId="6B9F2EAC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54CE6DED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-Específica:</w:t>
      </w:r>
    </w:p>
    <w:p w14:paraId="0E5BF73D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Connected(Out(1,A1),In(2, O1)</w:t>
      </w:r>
    </w:p>
    <w:p w14:paraId="7928A657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278246E0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2) Para saida C1 = 0 e C2 = 1, podemos considerar as três consultas:</w:t>
      </w:r>
    </w:p>
    <w:p w14:paraId="4BE5CF2C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4A49B5FB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Caso 1</w:t>
      </w:r>
    </w:p>
    <w:p w14:paraId="08D746B6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1: 1</w:t>
      </w:r>
    </w:p>
    <w:p w14:paraId="45C07681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2: 0</w:t>
      </w:r>
    </w:p>
    <w:p w14:paraId="038F0A29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3: 1</w:t>
      </w:r>
    </w:p>
    <w:p w14:paraId="21856B76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167859EC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Caso 2</w:t>
      </w:r>
    </w:p>
    <w:p w14:paraId="221E7439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1: 0</w:t>
      </w:r>
    </w:p>
    <w:p w14:paraId="055D7F1C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2: 1</w:t>
      </w:r>
    </w:p>
    <w:p w14:paraId="6EE204D3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3: 1</w:t>
      </w:r>
    </w:p>
    <w:p w14:paraId="6FE00092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7F82CCDB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lastRenderedPageBreak/>
        <w:t>Caso 2</w:t>
      </w:r>
    </w:p>
    <w:p w14:paraId="57F9FC72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1: 0</w:t>
      </w:r>
    </w:p>
    <w:p w14:paraId="2C568A3E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2: 0</w:t>
      </w:r>
    </w:p>
    <w:p w14:paraId="603C0A0A" w14:textId="13950E20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input 3: 0</w:t>
      </w:r>
    </w:p>
    <w:p w14:paraId="7A5A146B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6CCE5790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3)</w:t>
      </w:r>
    </w:p>
    <w:p w14:paraId="4302118B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 xml:space="preserve">i1 ,i2 ,i3 Signal(In(1,C1))=i1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Signal(In(2,C1))=i2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Signal(In(3,C1))=i3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Signal(Out(1,C1))=0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Signal(Out(2,C1)) = 1 </w:t>
      </w:r>
      <w:r w:rsidRPr="00490333">
        <w:rPr>
          <w:rFonts w:ascii="Arial" w:hAnsi="Arial" w:cs="Arial"/>
          <w:sz w:val="24"/>
          <w:szCs w:val="24"/>
        </w:rPr>
        <w:tab/>
      </w:r>
    </w:p>
    <w:p w14:paraId="4167E06E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valores para i1, i2 e i3 = 1, 0 e 1, respectivamente</w:t>
      </w:r>
    </w:p>
    <w:p w14:paraId="4919BB1F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7B2C61F6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 xml:space="preserve">i1 ,i2 ,i3 Signal(In(1,C1))=i1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Signal(In(2,C1))=i2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Signal(In(3,C1))=i3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Signal(Out(1,C1))=0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Signal(Out(2,C1)) = 1 </w:t>
      </w:r>
    </w:p>
    <w:p w14:paraId="70B70211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valores para i1, i2 e i3 = 0, 1 e 1, respectivamente</w:t>
      </w:r>
    </w:p>
    <w:p w14:paraId="37D72F00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</w:p>
    <w:p w14:paraId="5532F155" w14:textId="77777777" w:rsidR="00490333" w:rsidRPr="00490333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Cambria Math" w:hAnsi="Cambria Math" w:cs="Cambria Math"/>
          <w:sz w:val="24"/>
          <w:szCs w:val="24"/>
        </w:rPr>
        <w:t>∃</w:t>
      </w:r>
      <w:r w:rsidRPr="00490333">
        <w:rPr>
          <w:rFonts w:ascii="Arial" w:hAnsi="Arial" w:cs="Arial"/>
          <w:sz w:val="24"/>
          <w:szCs w:val="24"/>
        </w:rPr>
        <w:t xml:space="preserve">i1 ,i2 ,i3 Signal(In(1,C1))=i1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Signal(In(2,C1))=i2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Signal(In(3,C1))=i3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Signal(Out(1,C1))=0 </w:t>
      </w:r>
      <w:r w:rsidRPr="00490333">
        <w:rPr>
          <w:rFonts w:ascii="Cambria Math" w:hAnsi="Cambria Math" w:cs="Cambria Math"/>
          <w:sz w:val="24"/>
          <w:szCs w:val="24"/>
        </w:rPr>
        <w:t>∧</w:t>
      </w:r>
      <w:r w:rsidRPr="00490333">
        <w:rPr>
          <w:rFonts w:ascii="Arial" w:hAnsi="Arial" w:cs="Arial"/>
          <w:sz w:val="24"/>
          <w:szCs w:val="24"/>
        </w:rPr>
        <w:t xml:space="preserve"> Signal(Out(2,C1)) = 1 </w:t>
      </w:r>
    </w:p>
    <w:p w14:paraId="10F2CBBA" w14:textId="1E613E05" w:rsidR="00490333" w:rsidRPr="002B3791" w:rsidRDefault="00490333" w:rsidP="00490333">
      <w:pPr>
        <w:jc w:val="both"/>
        <w:rPr>
          <w:rFonts w:ascii="Arial" w:hAnsi="Arial" w:cs="Arial"/>
          <w:sz w:val="24"/>
          <w:szCs w:val="24"/>
        </w:rPr>
      </w:pPr>
      <w:r w:rsidRPr="00490333">
        <w:rPr>
          <w:rFonts w:ascii="Arial" w:hAnsi="Arial" w:cs="Arial"/>
          <w:sz w:val="24"/>
          <w:szCs w:val="24"/>
        </w:rPr>
        <w:t>valores para i1, i2 e i3 = 0, 0 e 0.</w:t>
      </w:r>
    </w:p>
    <w:sectPr w:rsidR="00490333" w:rsidRPr="002B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CB7"/>
    <w:multiLevelType w:val="hybridMultilevel"/>
    <w:tmpl w:val="08F0374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8F5"/>
    <w:multiLevelType w:val="hybridMultilevel"/>
    <w:tmpl w:val="6C2670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771C"/>
    <w:multiLevelType w:val="hybridMultilevel"/>
    <w:tmpl w:val="6C2670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0BA5"/>
    <w:multiLevelType w:val="hybridMultilevel"/>
    <w:tmpl w:val="4224E3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8293E"/>
    <w:multiLevelType w:val="hybridMultilevel"/>
    <w:tmpl w:val="D56E7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A3E2E"/>
    <w:multiLevelType w:val="hybridMultilevel"/>
    <w:tmpl w:val="77AA57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17B17"/>
    <w:multiLevelType w:val="hybridMultilevel"/>
    <w:tmpl w:val="72CC80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F1059"/>
    <w:multiLevelType w:val="hybridMultilevel"/>
    <w:tmpl w:val="318C3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3794">
    <w:abstractNumId w:val="4"/>
  </w:num>
  <w:num w:numId="2" w16cid:durableId="998654966">
    <w:abstractNumId w:val="7"/>
  </w:num>
  <w:num w:numId="3" w16cid:durableId="1217350571">
    <w:abstractNumId w:val="1"/>
  </w:num>
  <w:num w:numId="4" w16cid:durableId="1873152047">
    <w:abstractNumId w:val="3"/>
  </w:num>
  <w:num w:numId="5" w16cid:durableId="995576712">
    <w:abstractNumId w:val="0"/>
  </w:num>
  <w:num w:numId="6" w16cid:durableId="780102671">
    <w:abstractNumId w:val="5"/>
  </w:num>
  <w:num w:numId="7" w16cid:durableId="47002164">
    <w:abstractNumId w:val="6"/>
  </w:num>
  <w:num w:numId="8" w16cid:durableId="76520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6"/>
    <w:rsid w:val="00016AB2"/>
    <w:rsid w:val="00170486"/>
    <w:rsid w:val="002B3791"/>
    <w:rsid w:val="00490333"/>
    <w:rsid w:val="00516D0A"/>
    <w:rsid w:val="00526F04"/>
    <w:rsid w:val="00833FEA"/>
    <w:rsid w:val="00885476"/>
    <w:rsid w:val="008E2187"/>
    <w:rsid w:val="00973DC7"/>
    <w:rsid w:val="00C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707F"/>
  <w15:chartTrackingRefBased/>
  <w15:docId w15:val="{59E2FDB9-EA45-4D88-BE5F-C0B9B93F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6D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6D0A"/>
  </w:style>
  <w:style w:type="paragraph" w:styleId="PargrafodaLista">
    <w:name w:val="List Paragraph"/>
    <w:basedOn w:val="Normal"/>
    <w:uiPriority w:val="34"/>
    <w:qFormat/>
    <w:rsid w:val="0051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7</cp:revision>
  <dcterms:created xsi:type="dcterms:W3CDTF">2023-09-25T15:52:00Z</dcterms:created>
  <dcterms:modified xsi:type="dcterms:W3CDTF">2023-11-09T00:26:00Z</dcterms:modified>
</cp:coreProperties>
</file>