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多线程新得感悟：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多线程存在的目的是提高CPU利用率，加快接口响应速度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当用户请求后台时，每个请求就是一个线程，当进入方法时，每个线程相当于一个主线程，如果要进行请求比较长的数据，那么可以用线程池去创建线程进行多线程的操作，保证方法响应速度提升。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但是多线程会存在线程安全，数据一致性的问题，所以必要的时候使用线程安全的集合或者加锁synchrnized或者AQS（抽象队列同步器），比如reentrantLock 自旋+park()+队列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在方法里要使用多线程一定要new Thread()，然后注意线程安全，尽量用线程安全的集合 concurrentHashMap等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线程生命周期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3267710"/>
            <wp:effectExtent l="0" t="0" r="444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pStyle w:val="5"/>
        <w:bidi w:val="0"/>
      </w:pPr>
      <w:r>
        <w:rPr>
          <w:rFonts w:hint="default"/>
        </w:rPr>
        <w:t>第一点、java线程新生态的生成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2802255"/>
            <wp:effectExtent l="0" t="0" r="444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2418080"/>
            <wp:effectExtent l="0" t="0" r="1460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pStyle w:val="5"/>
        <w:bidi w:val="0"/>
      </w:pPr>
      <w:r>
        <w:rPr>
          <w:rFonts w:hint="default"/>
        </w:rPr>
        <w:t>第二点、java由新生态转化为就绪态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4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实际就是start方法，start方法是开启一个新的线程，如果只调用run方法，还是在主线程执行run方法，不会开启新的线程，线程不会进入到就绪状态，所以start方法才是开启线程的方法，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4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run方法中存入的只是任务内容。代码如下：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690" cy="470535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pStyle w:val="5"/>
        <w:bidi w:val="0"/>
      </w:pPr>
      <w:r>
        <w:rPr>
          <w:rFonts w:hint="default"/>
        </w:rPr>
        <w:t>第三点、就绪态到运行态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这一步的话，没有办法使用代码实现，因为呢，当线程执行start方法后，许多线程会去抢占cpu时间片，哪个线程抢占到了cpu时间片，哪个线程就进入到运行状态。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5"/>
        <w:bidi w:val="0"/>
      </w:pPr>
      <w:r>
        <w:rPr>
          <w:rFonts w:hint="default"/>
        </w:rPr>
        <w:t>第四点、由运行态回到就绪态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4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回到就绪态，就需要线程主动放弃抢到的cpu时间片，也就是大家常说的线程的礼让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4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但是需要注意的是，礼让不代表将cpu时间片彻底让给其他线程，还可能在次抢占时又获取到cpu时间片（没办法，有时候都不知道自己折磨厉害）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代码如下：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690" cy="2881630"/>
            <wp:effectExtent l="0" t="0" r="635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pStyle w:val="5"/>
        <w:bidi w:val="0"/>
      </w:pPr>
      <w:r>
        <w:rPr>
          <w:rFonts w:hint="default"/>
        </w:rPr>
        <w:t>第五点、由运行态到阻塞态</w:t>
      </w:r>
    </w:p>
    <w:p>
      <w:pPr>
        <w:numPr>
          <w:ilvl w:val="0"/>
          <w:numId w:val="0"/>
        </w:numPr>
        <w:ind w:firstLine="420" w:firstLineChars="0"/>
        <w:rPr>
          <w:rFonts w:ascii="Verdana" w:hAnsi="Verdana" w:eastAsia="宋体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16"/>
          <w:szCs w:val="16"/>
          <w:shd w:val="clear" w:fill="FFFFFF"/>
        </w:rPr>
        <w:t>故名思意就是阻塞了，线程暂停了，主要导致线程暂停的方法由：等待用户输入、使用sleep方法、使用jion方法</w:t>
      </w:r>
    </w:p>
    <w:p>
      <w:pPr>
        <w:numPr>
          <w:ilvl w:val="0"/>
          <w:numId w:val="0"/>
        </w:numPr>
        <w:ind w:firstLine="420" w:firstLineChars="0"/>
        <w:rPr>
          <w:rFonts w:ascii="Verdana" w:hAnsi="Verdana" w:eastAsia="宋体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690" cy="10579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4785" cy="2433320"/>
            <wp:effectExtent l="0" t="0" r="825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3829685"/>
            <wp:effectExtent l="0" t="0" r="63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44951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default"/>
        </w:rPr>
        <w:t>第六点、阻塞态回到就绪态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  <w:t>话不多说了，就是用户输入完必，sleep方法执行完毕、join方法执行完毕</w:t>
      </w:r>
    </w:p>
    <w:p>
      <w:pPr>
        <w:pStyle w:val="5"/>
        <w:bidi w:val="0"/>
      </w:pPr>
      <w:r>
        <w:rPr>
          <w:rFonts w:hint="default"/>
        </w:rPr>
        <w:t>第七点、由运行态到锁池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  <w:t>首先，涉及到的内容为锁，那么什么条件可以用到锁呢，都有哪些锁呢</w:t>
      </w:r>
    </w:p>
    <w:p>
      <w:pPr>
        <w:numPr>
          <w:ilvl w:val="0"/>
          <w:numId w:val="0"/>
        </w:numPr>
        <w:ind w:firstLine="420" w:firstLineChars="0"/>
        <w:rPr>
          <w:rFonts w:ascii="Verdana" w:hAnsi="Verdana" w:eastAsia="宋体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3754755"/>
            <wp:effectExtent l="0" t="0" r="444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2144395"/>
            <wp:effectExtent l="0" t="0" r="63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4756785"/>
            <wp:effectExtent l="0" t="0" r="63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4698365"/>
            <wp:effectExtent l="0" t="0" r="444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4150" cy="4264660"/>
            <wp:effectExtent l="0" t="0" r="889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default"/>
        </w:rPr>
        <w:t>三、所以由运行态怎样到锁池呢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  <w:t>当某一代码段或者方法被锁住后，其他线程等待锁标记，无法访问就会进入锁池</w:t>
      </w:r>
    </w:p>
    <w:p>
      <w:pPr>
        <w:numPr>
          <w:ilvl w:val="0"/>
          <w:numId w:val="0"/>
        </w:numPr>
        <w:ind w:firstLine="420" w:firstLineChars="0"/>
        <w:rPr>
          <w:rFonts w:ascii="Verdana" w:hAnsi="Verdana" w:eastAsia="宋体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690" cy="4791710"/>
            <wp:effectExtent l="0" t="0" r="635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pStyle w:val="5"/>
        <w:bidi w:val="0"/>
      </w:pPr>
      <w:r>
        <w:rPr>
          <w:rFonts w:hint="default"/>
        </w:rPr>
        <w:t>第八点、使用wait方法进入等待对列，之后通过唤醒进入锁池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4785" cy="4788535"/>
            <wp:effectExtent l="0" t="0" r="825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78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1008380"/>
            <wp:effectExtent l="0" t="0" r="14605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pStyle w:val="5"/>
        <w:bidi w:val="0"/>
      </w:pPr>
      <w:r>
        <w:rPr>
          <w:rFonts w:hint="default"/>
        </w:rPr>
        <w:t>第九点、锁池到就绪态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锁池中的线程，拿到锁标记回到就绪态，也就是占有锁标记的线程将锁标记释放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第十点、死亡态</w:t>
      </w:r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一、线程中的所有逻辑执行结束</w:t>
      </w:r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二、线程执行过程中出现了未经处理的异常</w:t>
      </w:r>
    </w:p>
    <w:p>
      <w:pPr>
        <w:ind w:firstLine="420" w:firstLineChars="0"/>
      </w:pPr>
    </w:p>
    <w:p>
      <w:pPr>
        <w:pStyle w:val="4"/>
        <w:bidi w:val="0"/>
      </w:pPr>
      <w:r>
        <w:rPr>
          <w:rFonts w:hint="eastAsia"/>
          <w:lang w:val="en-US" w:eastAsia="zh-CN"/>
        </w:rPr>
        <w:t>2.</w:t>
      </w:r>
      <w:r>
        <w:rPr>
          <w:rFonts w:hint="default"/>
        </w:rPr>
        <w:t>Thread的sleep()、join()和wait()</w:t>
      </w:r>
    </w:p>
    <w:p>
      <w:pPr>
        <w:pStyle w:val="5"/>
        <w:bidi w:val="0"/>
      </w:pPr>
      <w:r>
        <w:rPr>
          <w:rFonts w:hint="default"/>
        </w:rPr>
        <w:t>1 sleep</w:t>
      </w:r>
    </w:p>
    <w:p>
      <w:pPr>
        <w:numPr>
          <w:ilvl w:val="0"/>
          <w:numId w:val="0"/>
        </w:numPr>
        <w:ind w:firstLine="420" w:firstLineChars="0"/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  <w:t>sleep()会让线程交出CPU的执行权，但是</w:t>
      </w:r>
      <w:r>
        <w:rPr>
          <w:rFonts w:ascii="Segoe UI Emoji" w:hAnsi="Segoe UI Emoji" w:eastAsia="Segoe UI Emoji" w:cs="Segoe UI Emoji"/>
          <w:i w:val="0"/>
          <w:caps w:val="0"/>
          <w:color w:val="C00000"/>
          <w:spacing w:val="0"/>
          <w:sz w:val="19"/>
          <w:szCs w:val="19"/>
          <w:shd w:val="clear" w:fill="FFFFFF"/>
        </w:rPr>
        <w:t>不会释放锁</w:t>
      </w: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5612765"/>
            <wp:effectExtent l="0" t="0" r="63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1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1021715"/>
            <wp:effectExtent l="0" t="0" r="1460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从运行的结果可以看到，线程1先开始执行，在线程1拿到锁后，线程2也开始执行，但是此时是线程1持有锁，所以线程2阻塞，当线程1开始睡眠时，线程2还是没有拿到锁，直到线程1运行结束释放了锁后，线程2才继续运行。</w:t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  所以，</w:t>
      </w:r>
      <w:r>
        <w:rPr>
          <w:rStyle w:val="10"/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sleep()不释放锁。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  <w:t>yield()和sleep方法相似，也会交出CPU的执行权，也不会释放锁，两者之间的区别有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5273675" cy="1237615"/>
            <wp:effectExtent l="0" t="0" r="14605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2 join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 join()可以保证让一个线程在另一个线程之前执行结束。如何保证一个工作在另一个工作结束之前完成，就可以使用join()方法。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drawing>
          <wp:inline distT="0" distB="0" distL="114300" distR="114300">
            <wp:extent cx="5267325" cy="4894580"/>
            <wp:effectExtent l="0" t="0" r="5715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8595" cy="723900"/>
            <wp:effectExtent l="0" t="0" r="444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9"/>
          <w:szCs w:val="19"/>
          <w:shd w:val="clear" w:fill="FFFFFF"/>
        </w:rPr>
        <w:t>线程2先启动，当运行到thread1.join()时，线程2停止运行，等待线程1执行结束，虽然线程1启动比线程2迟，但是只有当线程1运行结束后，线程2才能继续运行。</w:t>
      </w:r>
    </w:p>
    <w:p>
      <w:pPr>
        <w:numPr>
          <w:ilvl w:val="0"/>
          <w:numId w:val="0"/>
        </w:numPr>
        <w:ind w:firstLine="420" w:firstLineChars="0"/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</w:pPr>
    </w:p>
    <w:p>
      <w:pPr>
        <w:pStyle w:val="5"/>
        <w:bidi w:val="0"/>
      </w:pPr>
      <w:r>
        <w:rPr>
          <w:rFonts w:hint="eastAsia"/>
          <w:lang w:val="en-US" w:eastAsia="zh-CN"/>
        </w:rPr>
        <w:t>3.</w:t>
      </w:r>
      <w:r>
        <w:rPr>
          <w:rFonts w:hint="default"/>
        </w:rPr>
        <w:t>wait</w:t>
      </w:r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wait()可以让线程从运行态转换为阻塞态，同时还会释放线程的同步锁。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3675" cy="5022850"/>
            <wp:effectExtent l="0" t="0" r="1460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19"/>
          <w:szCs w:val="19"/>
          <w:shd w:val="clear" w:fill="FFFFFF"/>
        </w:rPr>
        <w:t>运行结果：线程2运行结束后，由于线程1没有被唤醒，所以一直阻塞在那里......可以使用带有参数的wait(long mills)，当等待的时间结束后，线程会被自动唤醒。</w:t>
      </w:r>
    </w:p>
    <w:p>
      <w:pPr>
        <w:bidi w:val="0"/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</w:pPr>
    </w:p>
    <w:p>
      <w:pPr>
        <w:bidi w:val="0"/>
      </w:pPr>
      <w:r>
        <w:drawing>
          <wp:inline distT="0" distB="0" distL="114300" distR="114300">
            <wp:extent cx="5267325" cy="579755"/>
            <wp:effectExtent l="0" t="0" r="5715" b="146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bidi w:val="0"/>
      </w:pPr>
      <w:r>
        <w:rPr>
          <w:rFonts w:hint="eastAsia"/>
          <w:lang w:val="en-US" w:eastAsia="zh-CN"/>
        </w:rPr>
        <w:t>3.</w:t>
      </w:r>
      <w:r>
        <w:rPr>
          <w:rFonts w:hint="default"/>
        </w:rPr>
        <w:t>CountDownLatch与thread.join()的区别</w:t>
      </w:r>
    </w:p>
    <w:p>
      <w:pPr>
        <w:pStyle w:val="7"/>
        <w:keepNext w:val="0"/>
        <w:keepLines w:val="0"/>
        <w:widowControl/>
        <w:suppressLineNumbers w:val="0"/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join，在当前线程中，如果调用某个thread的join方法，那么当前线程就会被阻塞，直到thread线程执行完毕，当前线程才能继续执行。join的原理是，不断的检查thread是否存活，如果存活，那么让当前线程一直wait，直到thread线程终止，线程的this.notifyAll 就会被调用。</w:t>
      </w:r>
    </w:p>
    <w:p>
      <w:pPr>
        <w:pStyle w:val="7"/>
        <w:keepNext w:val="0"/>
        <w:keepLines w:val="0"/>
        <w:widowControl/>
        <w:suppressLineNumbers w:val="0"/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我们来看一下这个应用场景：假设现在公司有三个员工A,B,C，他们要开会。但是A需要等B,C准备好之后再才能开始，B,C需要同时准备。我们先用join模拟上面的场景。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3597910"/>
            <wp:effectExtent l="0" t="0" r="0" b="139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2752090"/>
            <wp:effectExtent l="0" t="0" r="444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1531620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7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可以看到,A总是在B,C准备完成之后才开始执行的。</w:t>
      </w:r>
    </w:p>
    <w:p>
      <w:pPr>
        <w:pStyle w:val="7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CountDownLatch中我们主要用到两个方法一个是await()方法，调用这个方法的线程会被阻塞，另外一个是countDown()方法，调用这个方法会使计数器减一，当计数器的值为0时，因调用await()方法被阻塞的线程会被唤醒，继续执行。</w:t>
      </w:r>
    </w:p>
    <w:p>
      <w:pPr>
        <w:bidi w:val="0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drawing>
          <wp:inline distT="0" distB="0" distL="114300" distR="114300">
            <wp:extent cx="5273040" cy="4291965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0500" cy="444055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7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上面可以看到，CountDownLatch与join都能够模拟上述的场景，那么他们有什么不同呢?这时候我们试想另外一个场景就能看到他们的区别了。</w:t>
      </w:r>
    </w:p>
    <w:p>
      <w:pPr>
        <w:pStyle w:val="7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假设A，B，C的工作都分为两个阶段，A只需要等待B，C各自完成他们工作的第一个阶段就可以执行了。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5116830"/>
            <wp:effectExtent l="0" t="0" r="127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1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2539365"/>
            <wp:effectExtent l="0" t="0" r="444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7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从结果可以看出，A在B，C第一阶段准备完成的时候就开始执行了，不需要等到第二阶段准备完成。这种场景下，用join是没法实现的。</w:t>
      </w:r>
    </w:p>
    <w:p>
      <w:pPr>
        <w:pStyle w:val="7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color w:val="C00000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总结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</w:rPr>
        <w:t>：调用join方法需要等待thread执行完毕才能继续向下执行,而CountDownLatch只需要检查计数器的值为零就可以继续向下执行，相比之下，CountDownLatch更加灵活一些，可以实现一些更加复杂的业务场景。</w:t>
      </w:r>
    </w:p>
    <w:p>
      <w:pPr>
        <w:pStyle w:val="4"/>
        <w:bidi w:val="0"/>
      </w:pPr>
      <w:r>
        <w:rPr>
          <w:rFonts w:hint="eastAsia"/>
          <w:lang w:val="en-US" w:eastAsia="zh-CN"/>
        </w:rPr>
        <w:t>4.</w:t>
      </w:r>
      <w:r>
        <w:rPr>
          <w:rFonts w:hint="default"/>
        </w:rPr>
        <w:t>为什么要使用线程池？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线程是稀缺资源，它的创建与销毁是一个相对偏重且耗资源的一个过程，而java线程依赖于内核进程，创建线程需要进行操作系统状态切换，为避免资源过度消耗需要设法重用线程执行多个任务。线程池就是一个线程缓存，负责对线程进行统一分配、调优与监控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创建线程和销毁线程的花销是比较大的，这些时间有可能比处理业务的时间还要长。这样频繁的创建线程和销毁线程，再加上业务工作线程，消耗系统资源的时间，可能导致系统资源不足。（我们可以把创建和销毁的线程的过程去掉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bookmarkStart w:id="2" w:name="_GoBack"/>
      <w:bookmarkEnd w:id="2"/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什么时候使用线程池？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单个任务处理时间比较短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需要处理的任务数量很大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drawing>
          <wp:inline distT="0" distB="0" distL="114300" distR="114300">
            <wp:extent cx="5267960" cy="1677670"/>
            <wp:effectExtent l="0" t="0" r="5080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eastAsia"/>
          <w:lang w:val="en-US" w:eastAsia="zh-CN"/>
        </w:rPr>
        <w:t>1.</w:t>
      </w:r>
      <w:r>
        <w:rPr>
          <w:rFonts w:hint="default"/>
        </w:rPr>
        <w:t>说说几种常见的线程池及使用场景</w:t>
      </w:r>
    </w:p>
    <w:p>
      <w:p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1、newSingleThreadExecutor</w:t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创建一个单线程化的线程池，它只会用唯一的工作线程来执行任务，保证所有任务按照指定顺序(FIFO, LIFO, 优先级)执行。</w:t>
      </w:r>
    </w:p>
    <w:p>
      <w:pPr>
        <w:ind w:firstLine="420" w:firstLineChars="0"/>
      </w:pPr>
      <w:r>
        <w:drawing>
          <wp:inline distT="0" distB="0" distL="114300" distR="114300">
            <wp:extent cx="5268595" cy="1058545"/>
            <wp:effectExtent l="0" t="0" r="444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/>
        <w:jc w:val="left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newFixedThreadPool</w:t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创建一个定长线程池，可控制线程最大并发数，超出的线程会在队列中等待。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</w:pPr>
      <w:r>
        <w:drawing>
          <wp:inline distT="0" distB="0" distL="114300" distR="114300">
            <wp:extent cx="5271770" cy="894080"/>
            <wp:effectExtent l="0" t="0" r="127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firstLine="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newCachedThreadPool</w:t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创建一个可缓存线程池，如果线程池长度超过处理需要，可灵活回收空闲线程，若无可回收，则新建线程。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71135" cy="909955"/>
            <wp:effectExtent l="0" t="0" r="190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firstLine="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newScheduledThreadPool</w:t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创建一个定长线程池，支持定时及周期性任务执行。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  <w:lang w:val="en-US"/>
        </w:rPr>
      </w:pPr>
      <w:r>
        <w:drawing>
          <wp:inline distT="0" distB="0" distL="114300" distR="114300">
            <wp:extent cx="5273675" cy="623570"/>
            <wp:effectExtent l="0" t="0" r="14605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线程池不允许使用Executors去创建，而是通过ThreadPoolExecutor的方式，这样的处理方式让写的同学更加明确线程池的运行规则，规避资源耗尽的风险。 说明：Executors各个方法的弊端：</w:t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1）newFixedThreadPool和newSingleThreadExecutor:</w:t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  主要问题是堆积的请求处理队列可能会耗费非常大的内存，甚至OOM。</w:t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2）newCachedThreadPool和newScheduledThreadPool: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04040"/>
          <w:spacing w:val="0"/>
          <w:sz w:val="21"/>
          <w:szCs w:val="21"/>
          <w:shd w:val="clear" w:fill="FFFFFF"/>
        </w:rPr>
        <w:t>主要问题是线程数最大数是Integer.MAX_VALUE，可能会创建数量非常多的线程，甚至OOM。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5.一问一答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"https://blog.csdn.net/weixin_43848065/article/details/107204950?utm_medium=distribute.pc_relevant.none-task-blog-BlogCommendFromMachineLearnPai2-5.nonecase&amp;depth_1-utm_source=distribute.pc_relevant.none-task-blog-BlogCommendFromMachineLearnPai2-5.nonecase"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https://blog.csdn.net/weixin_43848065/article/details/107204950?utm_medium=distribute.pc_relevant.none-task-blog-BlogCommendFromMachineLearnPai2-5.nonecase&amp;depth_1-utm_source=distribute.pc_relevant.none-task-blog-BlogCommendFromMachineLearnPai2-5.nonecase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br w:type="textWrapping"/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什么时候用多线程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120" w:leftChars="0" w:right="0" w:rightChars="0" w:firstLine="419" w:firstLineChars="0"/>
        <w:rPr>
          <w:rFonts w:hint="eastAsia" w:ascii="微软雅黑" w:hAnsi="微软雅黑" w:eastAsia="微软雅黑" w:cs="微软雅黑"/>
          <w:b w:val="0"/>
          <w:sz w:val="21"/>
          <w:szCs w:val="21"/>
        </w:rPr>
      </w:pPr>
      <w:r>
        <w:rPr>
          <w:rStyle w:val="10"/>
          <w:rFonts w:hint="eastAsia" w:ascii="微软雅黑" w:hAnsi="微软雅黑" w:eastAsia="微软雅黑" w:cs="微软雅黑"/>
          <w:b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1.</w:t>
      </w:r>
      <w:r>
        <w:rPr>
          <w:rStyle w:val="10"/>
          <w:rFonts w:hint="eastAsia" w:ascii="微软雅黑" w:hAnsi="微软雅黑" w:eastAsia="微软雅黑" w:cs="微软雅黑"/>
          <w:b/>
          <w:i w:val="0"/>
          <w:caps w:val="0"/>
          <w:spacing w:val="0"/>
          <w:sz w:val="21"/>
          <w:szCs w:val="21"/>
          <w:shd w:val="clear" w:fill="FFFFFF"/>
        </w:rPr>
        <w:t>高并发：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21"/>
          <w:szCs w:val="21"/>
          <w:shd w:val="clear" w:fill="FFFFFF"/>
        </w:rPr>
        <w:t> 系统接受实现多用户多请求的高并发时，通过多线程来实现。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120" w:leftChars="0" w:right="0" w:rightChars="0" w:firstLine="419" w:firstLineChars="0"/>
        <w:rPr>
          <w:rFonts w:hint="eastAsia" w:ascii="微软雅黑" w:hAnsi="微软雅黑" w:eastAsia="微软雅黑" w:cs="微软雅黑"/>
          <w:b w:val="0"/>
          <w:sz w:val="21"/>
          <w:szCs w:val="21"/>
        </w:rPr>
      </w:pPr>
      <w:r>
        <w:rPr>
          <w:rStyle w:val="10"/>
          <w:rFonts w:hint="eastAsia" w:ascii="微软雅黑" w:hAnsi="微软雅黑" w:eastAsia="微软雅黑" w:cs="微软雅黑"/>
          <w:b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2.</w:t>
      </w:r>
      <w:r>
        <w:rPr>
          <w:rStyle w:val="10"/>
          <w:rFonts w:hint="eastAsia" w:ascii="微软雅黑" w:hAnsi="微软雅黑" w:eastAsia="微软雅黑" w:cs="微软雅黑"/>
          <w:b/>
          <w:i w:val="0"/>
          <w:caps w:val="0"/>
          <w:spacing w:val="0"/>
          <w:sz w:val="21"/>
          <w:szCs w:val="21"/>
          <w:shd w:val="clear" w:fill="FFFFFF"/>
        </w:rPr>
        <w:t>线程后台处理大任务：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21"/>
          <w:szCs w:val="21"/>
          <w:shd w:val="clear" w:fill="FFFFFF"/>
        </w:rPr>
        <w:t> 一个程序是线性执行的。如果程序执行到要花大量时间处理的任务时，那主程序就得等待其执行完才能继续执行下面的。那用户就不得不等待它执行完。这时候可以开线程把花大量时间处理的任务放在线程处理，这样线程在后台处理时，主程序也可以继续执行下去，用户就不需要等待。线程执行完后执行回调函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120" w:leftChars="0" w:right="0" w:rightChars="0" w:firstLine="419" w:firstLineChars="0"/>
        <w:rPr>
          <w:rFonts w:hint="eastAsia" w:ascii="微软雅黑" w:hAnsi="微软雅黑" w:eastAsia="微软雅黑" w:cs="微软雅黑"/>
          <w:b w:val="0"/>
          <w:sz w:val="21"/>
          <w:szCs w:val="21"/>
        </w:rPr>
      </w:pPr>
      <w:r>
        <w:rPr>
          <w:rStyle w:val="10"/>
          <w:rFonts w:hint="eastAsia" w:ascii="微软雅黑" w:hAnsi="微软雅黑" w:eastAsia="微软雅黑" w:cs="微软雅黑"/>
          <w:b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3.</w:t>
      </w:r>
      <w:r>
        <w:rPr>
          <w:rStyle w:val="10"/>
          <w:rFonts w:hint="eastAsia" w:ascii="微软雅黑" w:hAnsi="微软雅黑" w:eastAsia="微软雅黑" w:cs="微软雅黑"/>
          <w:b/>
          <w:i w:val="0"/>
          <w:caps w:val="0"/>
          <w:spacing w:val="0"/>
          <w:sz w:val="21"/>
          <w:szCs w:val="21"/>
          <w:shd w:val="clear" w:fill="FFFFFF"/>
        </w:rPr>
        <w:t>大任务：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21"/>
          <w:szCs w:val="21"/>
          <w:shd w:val="clear" w:fill="FFFFFF"/>
        </w:rPr>
        <w:t> 大任务处理起来比较耗时，这时候可以起到多个线程并行加快处理（例如：分片上传）。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比如处理一个for循环时要花费大量时间，就可以考虑多线程了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"https://blog.csdn.net/wrs120/article/details/90634863?utm_medium=distribute.pc_relevant.none-task-blog-BlogCommendFromMachineLearnPai2-2.nonecase&amp;depth_1-utm_source=distribute.pc_relevant.none-task-blog-BlogCommendFromMachineLearnPai2-2.nonecase"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https://blog.csdn.net/wrs120/article/details/90634863?utm_medium=distribute.pc_relevant.none-task-blog-BlogCommendFromMachineLearnPai2-2.nonecase&amp;depth_1-utm_source=distribute.pc_relevant.none-task-blog-BlogCommendFromMachineLearnPai2-2.nonecase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pStyle w:val="4"/>
        <w:numPr>
          <w:ilvl w:val="0"/>
          <w:numId w:val="4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多线程的使用经验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420" w:firstLineChars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是否使用多线程是看实际场景，跟架构没多大关系。比如你用ssh做电商网站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，肯定要考虑多线程问题，如果用ssh做一般的管理应用系统，并发量不是很大，就不需要多线程。 并不是说采用ssh的项目，框架自动就帮你弄好多线程了，那是不可能的。</w:t>
      </w:r>
    </w:p>
    <w:p>
      <w:pPr>
        <w:bidi w:val="0"/>
        <w:rPr>
          <w:rFonts w:hint="eastAsia" w:ascii="微软雅黑" w:hAnsi="微软雅黑" w:eastAsia="微软雅黑" w:cs="微软雅黑"/>
        </w:rPr>
      </w:pPr>
      <w:bookmarkStart w:id="0" w:name="t1"/>
      <w:bookmarkEnd w:id="0"/>
      <w:r>
        <w:rPr>
          <w:rFonts w:hint="eastAsia" w:ascii="微软雅黑" w:hAnsi="微软雅黑" w:eastAsia="微软雅黑" w:cs="微软雅黑"/>
        </w:rPr>
        <w:t>场景一: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420" w:firstLine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一个业务逻辑有很多次的循环，每次循环之间没有影响，比如验证1万条url路径是否存在，正常情况要循环1万次，逐个去验证每一条URL，这样效率会很低，假设验证一条需要1分钟，总共就需要1万分钟，有点恐怖。这时可以用多线程，将1万条URL分成50等份，开50个线程，没个线程只需验证200条，这样所有的线程执行完是远小于1万分钟的。</w:t>
      </w:r>
    </w:p>
    <w:p>
      <w:pPr>
        <w:bidi w:val="0"/>
        <w:rPr>
          <w:rFonts w:hint="eastAsia" w:ascii="微软雅黑" w:hAnsi="微软雅黑" w:eastAsia="微软雅黑" w:cs="微软雅黑"/>
        </w:rPr>
      </w:pPr>
      <w:bookmarkStart w:id="1" w:name="t2"/>
      <w:bookmarkEnd w:id="1"/>
      <w:r>
        <w:rPr>
          <w:rFonts w:hint="eastAsia" w:ascii="微软雅黑" w:hAnsi="微软雅黑" w:eastAsia="微软雅黑" w:cs="微软雅黑"/>
        </w:rPr>
        <w:t>场景二: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420" w:firstLine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需要知道一个任务的执行进度，比如我们常看到的</w:t>
      </w:r>
      <w:r>
        <w:rPr>
          <w:rStyle w:val="10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1"/>
          <w:szCs w:val="21"/>
          <w:shd w:val="clear" w:fill="FFFFFF"/>
        </w:rPr>
        <w:t>进度条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，实现方式可以是在</w:t>
      </w:r>
      <w:r>
        <w:rPr>
          <w:rStyle w:val="10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1"/>
          <w:szCs w:val="21"/>
          <w:shd w:val="clear" w:fill="FFFFFF"/>
        </w:rPr>
        <w:t>任务中加入一个整型属性变量(这样不同方法可以共享)，任务执行一定程度就给变量值加1，另外开一个线程按时间间隔不断去访问这个变量，并反馈给用户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。总之使用多线程就是为了充分利用cpu的资源，提高程序执行效率，当你发现一个业务逻辑执行效率特别低，耗时特别长，就可以考虑使用多线程。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问题：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不过CPU执行哪个线程的时间和顺序是不确定的，即使设置了线程的优先级，因此使用多线程的风险也是比较大的，会出现很多预料不到的问题，一定要多熟悉概念，多构造不同的场景去测试才能够掌握!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420" w:firstLine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420" w:firstLineChars="0"/>
      </w:pPr>
      <w:r>
        <w:drawing>
          <wp:inline distT="0" distB="0" distL="114300" distR="114300">
            <wp:extent cx="5267960" cy="2739390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420" w:firstLineChars="0"/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hint="eastAsia"/>
        </w:rPr>
      </w:pPr>
      <w:r>
        <w:drawing>
          <wp:inline distT="0" distB="0" distL="114300" distR="114300">
            <wp:extent cx="5269230" cy="4420870"/>
            <wp:effectExtent l="0" t="0" r="3810" b="139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401570"/>
            <wp:effectExtent l="0" t="0" r="508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00DD0D9"/>
    <w:multiLevelType w:val="singleLevel"/>
    <w:tmpl w:val="C00DD0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5764EF1"/>
    <w:multiLevelType w:val="singleLevel"/>
    <w:tmpl w:val="D5764E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C69F1B2"/>
    <w:multiLevelType w:val="singleLevel"/>
    <w:tmpl w:val="0C69F1B2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182F1F4A"/>
    <w:multiLevelType w:val="singleLevel"/>
    <w:tmpl w:val="182F1F4A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066962"/>
    <w:rsid w:val="05FB548D"/>
    <w:rsid w:val="0AB22C44"/>
    <w:rsid w:val="0ADF5DD5"/>
    <w:rsid w:val="22F81C79"/>
    <w:rsid w:val="2BFA2169"/>
    <w:rsid w:val="380254BF"/>
    <w:rsid w:val="38E80903"/>
    <w:rsid w:val="3F3A1E86"/>
    <w:rsid w:val="4D221587"/>
    <w:rsid w:val="559B2CFC"/>
    <w:rsid w:val="5D7B599A"/>
    <w:rsid w:val="5FA65EC6"/>
    <w:rsid w:val="62066962"/>
    <w:rsid w:val="6B830A4D"/>
    <w:rsid w:val="733465C8"/>
    <w:rsid w:val="7D6D6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2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3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iPriority w:val="0"/>
    <w:rPr>
      <w:color w:val="0000FF"/>
      <w:u w:val="single"/>
    </w:rPr>
  </w:style>
  <w:style w:type="character" w:customStyle="1" w:styleId="12">
    <w:name w:val="标题 4 Char"/>
    <w:link w:val="5"/>
    <w:uiPriority w:val="0"/>
    <w:rPr>
      <w:rFonts w:ascii="Arial" w:hAnsi="Arial" w:eastAsia="黑体"/>
      <w:b/>
      <w:sz w:val="28"/>
    </w:rPr>
  </w:style>
  <w:style w:type="character" w:customStyle="1" w:styleId="13">
    <w:name w:val="标题 5 Char"/>
    <w:link w:val="6"/>
    <w:uiPriority w:val="0"/>
    <w:rPr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607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2020-09-04T02:30:00Z</dcterms:created>
  <dc:creator>神的平衡器</dc:creator>
  <cp:lastModifiedBy>神的平衡器</cp:lastModifiedBy>
  <dcterms:modified xsi:type="dcterms:W3CDTF">2020-09-09T09:57:14Z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