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576" w:rsidRPr="002D69CC" w:rsidRDefault="000B2576" w:rsidP="000B25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9CC">
        <w:rPr>
          <w:rFonts w:ascii="Times New Roman" w:hAnsi="Times New Roman" w:cs="Times New Roman"/>
          <w:sz w:val="28"/>
          <w:szCs w:val="28"/>
        </w:rPr>
        <w:t>Казанский (Приволжский) Федеральный Университет</w:t>
      </w:r>
    </w:p>
    <w:p w:rsidR="000B2576" w:rsidRDefault="000B2576" w:rsidP="000B25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9CC">
        <w:rPr>
          <w:rFonts w:ascii="Times New Roman" w:hAnsi="Times New Roman" w:cs="Times New Roman"/>
          <w:sz w:val="28"/>
          <w:szCs w:val="28"/>
        </w:rPr>
        <w:t>Инс</w:t>
      </w:r>
      <w:r w:rsidR="000062CD">
        <w:rPr>
          <w:rFonts w:ascii="Times New Roman" w:hAnsi="Times New Roman" w:cs="Times New Roman"/>
          <w:sz w:val="28"/>
          <w:szCs w:val="28"/>
        </w:rPr>
        <w:t>титут Вычислительной математики</w:t>
      </w:r>
      <w:r w:rsidRPr="002D69CC">
        <w:rPr>
          <w:rFonts w:ascii="Times New Roman" w:hAnsi="Times New Roman" w:cs="Times New Roman"/>
          <w:sz w:val="28"/>
          <w:szCs w:val="28"/>
        </w:rPr>
        <w:t xml:space="preserve"> и информационных технологий</w:t>
      </w:r>
    </w:p>
    <w:p w:rsidR="00247E04" w:rsidRPr="002D69CC" w:rsidRDefault="00247E04" w:rsidP="000B25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системного анализа и информационных технологий</w:t>
      </w:r>
    </w:p>
    <w:p w:rsidR="000B2576" w:rsidRPr="002D69CC" w:rsidRDefault="000B2576" w:rsidP="000B25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2576" w:rsidRPr="002D69CC" w:rsidRDefault="000B2576" w:rsidP="000B25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2576" w:rsidRPr="002D69CC" w:rsidRDefault="000B2576" w:rsidP="000B25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2576" w:rsidRPr="002D69CC" w:rsidRDefault="000B2576" w:rsidP="000B25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2576" w:rsidRPr="00D57D59" w:rsidRDefault="000B2576" w:rsidP="000B2576">
      <w:pPr>
        <w:spacing w:line="240" w:lineRule="auto"/>
        <w:rPr>
          <w:rFonts w:ascii="Times New Roman" w:hAnsi="Times New Roman" w:cs="Times New Roman"/>
          <w:sz w:val="44"/>
          <w:szCs w:val="44"/>
        </w:rPr>
      </w:pPr>
    </w:p>
    <w:p w:rsidR="00247E04" w:rsidRDefault="00247E04" w:rsidP="00247E04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Курсовая работа</w:t>
      </w:r>
    </w:p>
    <w:p w:rsidR="000B2576" w:rsidRPr="002D69CC" w:rsidRDefault="00287C38" w:rsidP="00247E0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</w:t>
      </w:r>
      <w:r w:rsidR="00714386">
        <w:rPr>
          <w:rFonts w:ascii="Times New Roman" w:hAnsi="Times New Roman" w:cs="Times New Roman"/>
          <w:b/>
          <w:sz w:val="32"/>
          <w:szCs w:val="32"/>
        </w:rPr>
        <w:t xml:space="preserve">Поиск </w:t>
      </w:r>
      <w:proofErr w:type="spellStart"/>
      <w:r w:rsidR="00714386">
        <w:rPr>
          <w:rFonts w:ascii="Times New Roman" w:hAnsi="Times New Roman" w:cs="Times New Roman"/>
          <w:b/>
          <w:sz w:val="32"/>
          <w:szCs w:val="32"/>
        </w:rPr>
        <w:t>руткитов</w:t>
      </w:r>
      <w:proofErr w:type="spellEnd"/>
      <w:r w:rsidR="00714386">
        <w:rPr>
          <w:rFonts w:ascii="Times New Roman" w:hAnsi="Times New Roman" w:cs="Times New Roman"/>
          <w:b/>
          <w:sz w:val="32"/>
          <w:szCs w:val="32"/>
        </w:rPr>
        <w:t xml:space="preserve"> на ПК под управлением операционных систем </w:t>
      </w:r>
      <w:bookmarkStart w:id="0" w:name="_GoBack"/>
      <w:bookmarkEnd w:id="0"/>
      <w:r w:rsidR="00714386">
        <w:rPr>
          <w:rFonts w:ascii="Times New Roman" w:hAnsi="Times New Roman" w:cs="Times New Roman"/>
          <w:b/>
          <w:sz w:val="32"/>
          <w:szCs w:val="32"/>
        </w:rPr>
        <w:t>семейства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Linux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0B2576" w:rsidRPr="002D69CC" w:rsidRDefault="000B2576" w:rsidP="000B25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2576" w:rsidRPr="002D69CC" w:rsidRDefault="000B2576" w:rsidP="000B25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2576" w:rsidRPr="002D69CC" w:rsidRDefault="000B2576" w:rsidP="000B25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2576" w:rsidRPr="002D69CC" w:rsidRDefault="000B2576" w:rsidP="000B25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2576" w:rsidRPr="002D69CC" w:rsidRDefault="000B2576" w:rsidP="000B25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2576" w:rsidRPr="002D69CC" w:rsidRDefault="000B2576" w:rsidP="000B25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2576" w:rsidRPr="002D69CC" w:rsidRDefault="000B2576" w:rsidP="000B25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2576" w:rsidRPr="002D69CC" w:rsidRDefault="00247E04" w:rsidP="000B257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студентка 3</w:t>
      </w:r>
      <w:r w:rsidR="000B2576" w:rsidRPr="002D69CC"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0B2576" w:rsidRPr="002D69CC" w:rsidRDefault="000B2576" w:rsidP="000B257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D69CC">
        <w:rPr>
          <w:rFonts w:ascii="Times New Roman" w:hAnsi="Times New Roman" w:cs="Times New Roman"/>
          <w:sz w:val="28"/>
          <w:szCs w:val="28"/>
        </w:rPr>
        <w:t xml:space="preserve">Направления «Информационная безопасность» </w:t>
      </w:r>
    </w:p>
    <w:p w:rsidR="000B2576" w:rsidRPr="002D69CC" w:rsidRDefault="000B2576" w:rsidP="000B257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D69CC">
        <w:rPr>
          <w:rFonts w:ascii="Times New Roman" w:hAnsi="Times New Roman" w:cs="Times New Roman"/>
          <w:sz w:val="28"/>
          <w:szCs w:val="28"/>
        </w:rPr>
        <w:t>Группы 09-311</w:t>
      </w:r>
    </w:p>
    <w:p w:rsidR="000B2576" w:rsidRDefault="000B2576" w:rsidP="000B257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D69CC">
        <w:rPr>
          <w:rFonts w:ascii="Times New Roman" w:hAnsi="Times New Roman" w:cs="Times New Roman"/>
          <w:sz w:val="28"/>
          <w:szCs w:val="28"/>
        </w:rPr>
        <w:t>Родионова Елена</w:t>
      </w:r>
    </w:p>
    <w:p w:rsidR="00247E04" w:rsidRDefault="00247E04" w:rsidP="000B257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Научный руководитель: </w:t>
      </w:r>
    </w:p>
    <w:p w:rsidR="00674C66" w:rsidRPr="005C50A3" w:rsidRDefault="004F072E" w:rsidP="000B257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Долгов Дмитрий Александрович</w:t>
      </w:r>
    </w:p>
    <w:p w:rsidR="000B2576" w:rsidRPr="002D69CC" w:rsidRDefault="000B2576" w:rsidP="000B257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B2576" w:rsidRPr="002D69CC" w:rsidRDefault="000B2576" w:rsidP="000B257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B2576" w:rsidRPr="002D69CC" w:rsidRDefault="002F4173" w:rsidP="000B25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Казань,2016</w:t>
      </w:r>
    </w:p>
    <w:sdt>
      <w:sdtPr>
        <w:id w:val="13771232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C2373" w:rsidRDefault="00D6646B">
          <w:pPr>
            <w:pStyle w:val="a4"/>
          </w:pPr>
          <w:r>
            <w:t>Содержание</w:t>
          </w:r>
        </w:p>
        <w:p w:rsidR="001A48C3" w:rsidRDefault="005C237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866139" w:history="1">
            <w:r w:rsidR="001A48C3" w:rsidRPr="00D90B5B">
              <w:rPr>
                <w:rStyle w:val="a5"/>
                <w:noProof/>
              </w:rPr>
              <w:t>1.</w:t>
            </w:r>
            <w:r w:rsidR="001A48C3">
              <w:rPr>
                <w:rFonts w:eastAsiaTheme="minorEastAsia"/>
                <w:noProof/>
                <w:lang w:eastAsia="ru-RU"/>
              </w:rPr>
              <w:tab/>
            </w:r>
            <w:r w:rsidR="001A48C3" w:rsidRPr="00D90B5B">
              <w:rPr>
                <w:rStyle w:val="a5"/>
                <w:noProof/>
              </w:rPr>
              <w:t>Постановка Задачи</w:t>
            </w:r>
            <w:r w:rsidR="001A48C3">
              <w:rPr>
                <w:noProof/>
                <w:webHidden/>
              </w:rPr>
              <w:tab/>
            </w:r>
            <w:r w:rsidR="001A48C3">
              <w:rPr>
                <w:noProof/>
                <w:webHidden/>
              </w:rPr>
              <w:fldChar w:fldCharType="begin"/>
            </w:r>
            <w:r w:rsidR="001A48C3">
              <w:rPr>
                <w:noProof/>
                <w:webHidden/>
              </w:rPr>
              <w:instrText xml:space="preserve"> PAGEREF _Toc450866139 \h </w:instrText>
            </w:r>
            <w:r w:rsidR="001A48C3">
              <w:rPr>
                <w:noProof/>
                <w:webHidden/>
              </w:rPr>
            </w:r>
            <w:r w:rsidR="001A48C3">
              <w:rPr>
                <w:noProof/>
                <w:webHidden/>
              </w:rPr>
              <w:fldChar w:fldCharType="separate"/>
            </w:r>
            <w:r w:rsidR="001A48C3">
              <w:rPr>
                <w:noProof/>
                <w:webHidden/>
              </w:rPr>
              <w:t>1</w:t>
            </w:r>
            <w:r w:rsidR="001A48C3">
              <w:rPr>
                <w:noProof/>
                <w:webHidden/>
              </w:rPr>
              <w:fldChar w:fldCharType="end"/>
            </w:r>
          </w:hyperlink>
        </w:p>
        <w:p w:rsidR="001A48C3" w:rsidRDefault="001A48C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0866140" w:history="1">
            <w:r w:rsidRPr="00D90B5B">
              <w:rPr>
                <w:rStyle w:val="a5"/>
                <w:noProof/>
              </w:rPr>
              <w:t>2.  Краткое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_Toc450866140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8C3" w:rsidRDefault="001A48C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0866141" w:history="1">
            <w:r w:rsidRPr="00D90B5B">
              <w:rPr>
                <w:rStyle w:val="a5"/>
                <w:noProof/>
              </w:rPr>
              <w:t>2.1 Что такое руткиты, использование во вредоносном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_Toc450866141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8C3" w:rsidRDefault="001A48C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0866142" w:history="1">
            <w:r w:rsidRPr="00D90B5B">
              <w:rPr>
                <w:rStyle w:val="a5"/>
                <w:noProof/>
              </w:rPr>
              <w:t>2.2 Наиболее распространенные примеры руткитов,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_Toc450866142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8C3" w:rsidRDefault="001A48C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0866143" w:history="1">
            <w:r w:rsidRPr="00D90B5B">
              <w:rPr>
                <w:rStyle w:val="a5"/>
                <w:noProof/>
              </w:rPr>
              <w:t>2.3 Обзор антивирусного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_Toc450866143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8C3" w:rsidRDefault="001A48C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0866144" w:history="1">
            <w:r w:rsidRPr="00D90B5B">
              <w:rPr>
                <w:rStyle w:val="a5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90B5B">
              <w:rPr>
                <w:rStyle w:val="a5"/>
                <w:noProof/>
              </w:rPr>
              <w:t>Методы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_Toc450866144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8C3" w:rsidRDefault="001A48C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0866145" w:history="1">
            <w:r w:rsidRPr="00D90B5B">
              <w:rPr>
                <w:rStyle w:val="a5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90B5B">
              <w:rPr>
                <w:rStyle w:val="a5"/>
                <w:noProof/>
              </w:rPr>
              <w:t>Распространенные методы поиска руткитов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_Toc450866145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8C3" w:rsidRDefault="001A48C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0866146" w:history="1">
            <w:r w:rsidRPr="00D90B5B">
              <w:rPr>
                <w:rStyle w:val="a5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90B5B">
              <w:rPr>
                <w:rStyle w:val="a5"/>
                <w:noProof/>
              </w:rPr>
              <w:t>Методы, примененные в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_Toc450866146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8C3" w:rsidRDefault="001A48C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0866147" w:history="1">
            <w:r w:rsidRPr="00D90B5B">
              <w:rPr>
                <w:rStyle w:val="a5"/>
                <w:noProof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90B5B">
              <w:rPr>
                <w:rStyle w:val="a5"/>
                <w:noProof/>
              </w:rPr>
              <w:t>Разработка сканнера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_Toc450866147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8C3" w:rsidRDefault="001A48C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0866148" w:history="1">
            <w:r w:rsidRPr="00D90B5B">
              <w:rPr>
                <w:rStyle w:val="a5"/>
                <w:noProof/>
              </w:rPr>
              <w:t>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90B5B">
              <w:rPr>
                <w:rStyle w:val="a5"/>
                <w:noProof/>
              </w:rPr>
              <w:t>Вспомогательные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_Toc450866148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8C3" w:rsidRDefault="001A48C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0866149" w:history="1">
            <w:r w:rsidRPr="00D90B5B">
              <w:rPr>
                <w:rStyle w:val="a5"/>
                <w:noProof/>
              </w:rPr>
              <w:t>3.5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90B5B">
              <w:rPr>
                <w:rStyle w:val="a5"/>
                <w:noProof/>
              </w:rPr>
              <w:t>Итоги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_Toc450866149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8C3" w:rsidRDefault="001A48C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0866150" w:history="1">
            <w:r w:rsidRPr="00D90B5B">
              <w:rPr>
                <w:rStyle w:val="a5"/>
                <w:noProof/>
              </w:rPr>
              <w:t>3.6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90B5B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_Toc450866150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8C3" w:rsidRDefault="001A48C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0866151" w:history="1">
            <w:r w:rsidRPr="00D90B5B">
              <w:rPr>
                <w:rStyle w:val="a5"/>
                <w:noProof/>
              </w:rPr>
              <w:t>Приложение 1. Исходные тексты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_Toc450866151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8C3" w:rsidRDefault="001A48C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0866152" w:history="1">
            <w:r w:rsidRPr="00D90B5B">
              <w:rPr>
                <w:rStyle w:val="a5"/>
                <w:noProof/>
              </w:rPr>
              <w:t>Приложение 2. Результаты тестирования сканнера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_Toc450866152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8C3" w:rsidRDefault="001A48C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0866153" w:history="1">
            <w:r w:rsidRPr="00D90B5B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_Toc450866153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373" w:rsidRDefault="005C2373">
          <w:r>
            <w:rPr>
              <w:b/>
              <w:bCs/>
            </w:rPr>
            <w:fldChar w:fldCharType="end"/>
          </w:r>
        </w:p>
      </w:sdtContent>
    </w:sdt>
    <w:p w:rsidR="008C1D12" w:rsidRDefault="008C1D12" w:rsidP="000F5ED4"/>
    <w:p w:rsidR="008C1D12" w:rsidRDefault="008C1D12" w:rsidP="000F5ED4"/>
    <w:p w:rsidR="008C1D12" w:rsidRDefault="008C1D12" w:rsidP="000F5ED4"/>
    <w:p w:rsidR="008C1D12" w:rsidRDefault="008C1D12" w:rsidP="000F5ED4"/>
    <w:p w:rsidR="008C1D12" w:rsidRDefault="008C1D12" w:rsidP="000F5ED4"/>
    <w:p w:rsidR="00554391" w:rsidRDefault="00554391" w:rsidP="000F5ED4">
      <w:pPr>
        <w:sectPr w:rsidR="00554391" w:rsidSect="00554391">
          <w:head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0B2576" w:rsidRDefault="007E6913" w:rsidP="006D7B09">
      <w:pPr>
        <w:pStyle w:val="1"/>
        <w:numPr>
          <w:ilvl w:val="0"/>
          <w:numId w:val="12"/>
        </w:numPr>
      </w:pPr>
      <w:bookmarkStart w:id="1" w:name="_Toc450866139"/>
      <w:r>
        <w:lastRenderedPageBreak/>
        <w:t>Постановка Задачи</w:t>
      </w:r>
      <w:bookmarkEnd w:id="1"/>
    </w:p>
    <w:p w:rsidR="00217057" w:rsidRDefault="00217057" w:rsidP="000B2576">
      <w:pPr>
        <w:rPr>
          <w:rFonts w:ascii="Times New Roman" w:hAnsi="Times New Roman" w:cs="Times New Roman"/>
          <w:sz w:val="28"/>
          <w:szCs w:val="28"/>
        </w:rPr>
      </w:pPr>
    </w:p>
    <w:p w:rsidR="00217057" w:rsidRDefault="00217057" w:rsidP="000B25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утилиту под операционную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21705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 для поиска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руткитов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E6913" w:rsidRDefault="006B1BDE" w:rsidP="000B25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утилите</w:t>
      </w:r>
      <w:r w:rsidR="00217057">
        <w:rPr>
          <w:rFonts w:ascii="Times New Roman" w:hAnsi="Times New Roman" w:cs="Times New Roman"/>
          <w:sz w:val="28"/>
          <w:szCs w:val="28"/>
        </w:rPr>
        <w:t>:</w:t>
      </w:r>
    </w:p>
    <w:p w:rsidR="00217057" w:rsidRDefault="00217057" w:rsidP="0021705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сканирования как всех доступных директорий, так и директорий по выбору</w:t>
      </w:r>
    </w:p>
    <w:p w:rsidR="00217057" w:rsidRDefault="00217057" w:rsidP="0021705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Относительная быстрота </w:t>
      </w:r>
    </w:p>
    <w:p w:rsidR="00217057" w:rsidRDefault="00217057" w:rsidP="0021705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сканируемых файлов с файлами реальных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руткитов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217057">
        <w:rPr>
          <w:rFonts w:ascii="Times New Roman" w:hAnsi="Times New Roman" w:cs="Times New Roman"/>
          <w:sz w:val="28"/>
          <w:szCs w:val="28"/>
        </w:rPr>
        <w:t>5-</w:t>
      </w:r>
      <w:r>
        <w:rPr>
          <w:rFonts w:ascii="Times New Roman" w:hAnsi="Times New Roman" w:cs="Times New Roman"/>
          <w:sz w:val="28"/>
          <w:szCs w:val="28"/>
        </w:rPr>
        <w:t>хеширования</w:t>
      </w:r>
    </w:p>
    <w:p w:rsidR="00217057" w:rsidRDefault="00217057" w:rsidP="0021705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B147E3"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="00B147E3" w:rsidRPr="00B147E3">
        <w:rPr>
          <w:rFonts w:ascii="Times New Roman" w:hAnsi="Times New Roman" w:cs="Times New Roman"/>
          <w:sz w:val="28"/>
          <w:szCs w:val="28"/>
        </w:rPr>
        <w:t xml:space="preserve"> </w:t>
      </w:r>
      <w:r w:rsidR="00B147E3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B147E3" w:rsidRPr="00B147E3">
        <w:rPr>
          <w:rFonts w:ascii="Times New Roman" w:hAnsi="Times New Roman" w:cs="Times New Roman"/>
          <w:sz w:val="28"/>
          <w:szCs w:val="28"/>
        </w:rPr>
        <w:t xml:space="preserve"> (“</w:t>
      </w:r>
      <w:r w:rsidR="00B147E3">
        <w:rPr>
          <w:rFonts w:ascii="Times New Roman" w:hAnsi="Times New Roman" w:cs="Times New Roman"/>
          <w:sz w:val="28"/>
          <w:szCs w:val="28"/>
        </w:rPr>
        <w:t>белого списка</w:t>
      </w:r>
      <w:r w:rsidR="00B147E3" w:rsidRPr="00B147E3">
        <w:rPr>
          <w:rFonts w:ascii="Times New Roman" w:hAnsi="Times New Roman" w:cs="Times New Roman"/>
          <w:sz w:val="28"/>
          <w:szCs w:val="28"/>
        </w:rPr>
        <w:t>”)</w:t>
      </w:r>
      <w:r w:rsidR="00B147E3">
        <w:rPr>
          <w:rFonts w:ascii="Times New Roman" w:hAnsi="Times New Roman" w:cs="Times New Roman"/>
          <w:sz w:val="28"/>
          <w:szCs w:val="28"/>
        </w:rPr>
        <w:t xml:space="preserve"> для предотвращения ложных срабатываний</w:t>
      </w:r>
    </w:p>
    <w:p w:rsidR="007F655E" w:rsidRDefault="007F655E" w:rsidP="0021705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результатов: путь к зараженным файлам, общее количество файлов, количество отсканированных файлов, общее время сканирования</w:t>
      </w:r>
    </w:p>
    <w:p w:rsidR="007F655E" w:rsidRDefault="007F655E" w:rsidP="0021705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</w:t>
      </w:r>
      <w:r w:rsidR="005C4DF2">
        <w:rPr>
          <w:rFonts w:ascii="Times New Roman" w:hAnsi="Times New Roman" w:cs="Times New Roman"/>
          <w:sz w:val="28"/>
          <w:szCs w:val="28"/>
        </w:rPr>
        <w:t xml:space="preserve">в файлах потенциально опасных </w:t>
      </w:r>
      <w:proofErr w:type="spellStart"/>
      <w:r w:rsidR="005C4DF2"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 w:rsidR="005C4DF2" w:rsidRPr="005C4DF2">
        <w:rPr>
          <w:rFonts w:ascii="Times New Roman" w:hAnsi="Times New Roman" w:cs="Times New Roman"/>
          <w:sz w:val="28"/>
          <w:szCs w:val="28"/>
        </w:rPr>
        <w:t>-</w:t>
      </w:r>
      <w:r w:rsidR="005C4DF2">
        <w:rPr>
          <w:rFonts w:ascii="Times New Roman" w:hAnsi="Times New Roman" w:cs="Times New Roman"/>
          <w:sz w:val="28"/>
          <w:szCs w:val="28"/>
        </w:rPr>
        <w:t xml:space="preserve">команд (например, </w:t>
      </w:r>
      <w:proofErr w:type="spellStart"/>
      <w:r w:rsidR="005C4DF2"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r w:rsidR="005C4DF2" w:rsidRPr="005804F0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5804F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C4DF2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="005C4DF2">
        <w:rPr>
          <w:rFonts w:ascii="Times New Roman" w:hAnsi="Times New Roman" w:cs="Times New Roman"/>
          <w:sz w:val="28"/>
          <w:szCs w:val="28"/>
        </w:rPr>
        <w:t>)</w:t>
      </w:r>
    </w:p>
    <w:p w:rsidR="00B147E3" w:rsidRPr="00217057" w:rsidRDefault="005D7B46" w:rsidP="0021705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Сканирование файлов, задействованных в процессах по определенными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B4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адресами</w:t>
      </w:r>
      <w:r w:rsidR="009172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705AAF">
        <w:rPr>
          <w:rFonts w:ascii="Times New Roman" w:hAnsi="Times New Roman" w:cs="Times New Roman"/>
          <w:sz w:val="28"/>
          <w:szCs w:val="28"/>
        </w:rPr>
        <w:t>фактически, сканирование портов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E6913" w:rsidRDefault="007E6913" w:rsidP="000B2576"/>
    <w:p w:rsidR="007E6913" w:rsidRDefault="007E6913"/>
    <w:p w:rsidR="007E6913" w:rsidRDefault="007E6913"/>
    <w:p w:rsidR="007E6913" w:rsidRDefault="007E6913" w:rsidP="007E6913">
      <w:pPr>
        <w:pStyle w:val="1"/>
      </w:pPr>
      <w:bookmarkStart w:id="2" w:name="_Toc450866140"/>
      <w:r>
        <w:t>2.</w:t>
      </w:r>
      <w:r w:rsidR="00A92DAF" w:rsidRPr="00A92DAF">
        <w:t xml:space="preserve"> </w:t>
      </w:r>
      <w:r w:rsidR="001A1445" w:rsidRPr="00A92DAF">
        <w:t xml:space="preserve"> </w:t>
      </w:r>
      <w:r>
        <w:t>Краткое введение</w:t>
      </w:r>
      <w:bookmarkEnd w:id="2"/>
    </w:p>
    <w:p w:rsidR="004F38C9" w:rsidRDefault="004F38C9" w:rsidP="004F38C9">
      <w:pPr>
        <w:pStyle w:val="2"/>
      </w:pPr>
      <w:bookmarkStart w:id="3" w:name="_Toc450866141"/>
      <w:r>
        <w:t xml:space="preserve">2.1 Что такое </w:t>
      </w:r>
      <w:proofErr w:type="spellStart"/>
      <w:r>
        <w:t>руткиты</w:t>
      </w:r>
      <w:proofErr w:type="spellEnd"/>
      <w:r>
        <w:t>, использование во вредоносном ПО</w:t>
      </w:r>
      <w:bookmarkEnd w:id="3"/>
    </w:p>
    <w:p w:rsidR="007E6913" w:rsidRDefault="007E6913"/>
    <w:p w:rsidR="004C65A3" w:rsidRDefault="004C65A3"/>
    <w:p w:rsidR="004C65A3" w:rsidRDefault="004C65A3"/>
    <w:p w:rsidR="004C65A3" w:rsidRDefault="004C65A3"/>
    <w:p w:rsidR="004C65A3" w:rsidRDefault="004C65A3"/>
    <w:p w:rsidR="004C65A3" w:rsidRDefault="004C65A3"/>
    <w:p w:rsidR="004C65A3" w:rsidRDefault="004C65A3"/>
    <w:p w:rsidR="004C65A3" w:rsidRDefault="004C65A3"/>
    <w:p w:rsidR="004C65A3" w:rsidRDefault="004C65A3"/>
    <w:p w:rsidR="004C65A3" w:rsidRDefault="004C65A3"/>
    <w:p w:rsidR="004C65A3" w:rsidRDefault="004C65A3"/>
    <w:p w:rsidR="004C65A3" w:rsidRDefault="004C65A3"/>
    <w:p w:rsidR="004C65A3" w:rsidRDefault="004C65A3"/>
    <w:p w:rsidR="004C65A3" w:rsidRDefault="004C65A3"/>
    <w:p w:rsidR="004C65A3" w:rsidRDefault="004C65A3"/>
    <w:p w:rsidR="004C65A3" w:rsidRDefault="004C65A3"/>
    <w:p w:rsidR="004C65A3" w:rsidRDefault="004C65A3"/>
    <w:p w:rsidR="004C65A3" w:rsidRDefault="004C65A3"/>
    <w:p w:rsidR="004C65A3" w:rsidRDefault="004C65A3"/>
    <w:p w:rsidR="004C65A3" w:rsidRDefault="004C65A3"/>
    <w:p w:rsidR="004C65A3" w:rsidRDefault="004C65A3"/>
    <w:p w:rsidR="004C65A3" w:rsidRDefault="004C65A3"/>
    <w:p w:rsidR="004C65A3" w:rsidRDefault="004C65A3"/>
    <w:p w:rsidR="004C65A3" w:rsidRDefault="004C65A3" w:rsidP="004C65A3">
      <w:pPr>
        <w:pStyle w:val="2"/>
      </w:pPr>
      <w:bookmarkStart w:id="4" w:name="_Toc450866142"/>
      <w:r>
        <w:t>2.</w:t>
      </w:r>
      <w:r w:rsidR="005E7219">
        <w:t>2</w:t>
      </w:r>
      <w:r>
        <w:t xml:space="preserve"> Наиболее распространенные примеры </w:t>
      </w:r>
      <w:proofErr w:type="spellStart"/>
      <w:r>
        <w:t>руткитов</w:t>
      </w:r>
      <w:proofErr w:type="spellEnd"/>
      <w:r>
        <w:t>, характеристики</w:t>
      </w:r>
      <w:bookmarkEnd w:id="4"/>
    </w:p>
    <w:p w:rsidR="004C65A3" w:rsidRDefault="004C65A3"/>
    <w:p w:rsidR="004C65A3" w:rsidRDefault="004C65A3"/>
    <w:p w:rsidR="004C65A3" w:rsidRDefault="004C65A3"/>
    <w:p w:rsidR="004C65A3" w:rsidRDefault="004C65A3"/>
    <w:p w:rsidR="004C65A3" w:rsidRDefault="004C65A3"/>
    <w:p w:rsidR="004C65A3" w:rsidRDefault="004C65A3"/>
    <w:p w:rsidR="004C65A3" w:rsidRDefault="004C65A3"/>
    <w:p w:rsidR="003351AD" w:rsidRDefault="003351AD"/>
    <w:p w:rsidR="003351AD" w:rsidRDefault="003351AD"/>
    <w:p w:rsidR="003351AD" w:rsidRDefault="003351AD"/>
    <w:p w:rsidR="003351AD" w:rsidRDefault="003351AD"/>
    <w:p w:rsidR="003351AD" w:rsidRDefault="003351AD"/>
    <w:p w:rsidR="003351AD" w:rsidRDefault="003351AD"/>
    <w:p w:rsidR="003351AD" w:rsidRDefault="003351AD"/>
    <w:p w:rsidR="003351AD" w:rsidRDefault="003351AD"/>
    <w:p w:rsidR="003351AD" w:rsidRDefault="003351AD"/>
    <w:p w:rsidR="003351AD" w:rsidRDefault="003351AD"/>
    <w:p w:rsidR="003351AD" w:rsidRDefault="003351AD"/>
    <w:p w:rsidR="003351AD" w:rsidRDefault="003351AD"/>
    <w:p w:rsidR="003351AD" w:rsidRDefault="003351AD"/>
    <w:p w:rsidR="003351AD" w:rsidRDefault="003351AD"/>
    <w:p w:rsidR="003351AD" w:rsidRDefault="003351AD"/>
    <w:p w:rsidR="003351AD" w:rsidRDefault="003351AD"/>
    <w:p w:rsidR="003351AD" w:rsidRDefault="003351AD"/>
    <w:p w:rsidR="003351AD" w:rsidRDefault="003351AD"/>
    <w:p w:rsidR="003351AD" w:rsidRDefault="003351AD"/>
    <w:p w:rsidR="003351AD" w:rsidRDefault="003351AD"/>
    <w:p w:rsidR="003351AD" w:rsidRDefault="003351AD" w:rsidP="003351AD">
      <w:pPr>
        <w:pStyle w:val="a3"/>
        <w:ind w:left="1080"/>
      </w:pPr>
    </w:p>
    <w:p w:rsidR="003351AD" w:rsidRDefault="003351AD" w:rsidP="003351AD">
      <w:pPr>
        <w:pStyle w:val="2"/>
      </w:pPr>
      <w:bookmarkStart w:id="5" w:name="_Toc450866143"/>
      <w:r>
        <w:t>2.3 Обзор антивирусного ПО</w:t>
      </w:r>
      <w:bookmarkEnd w:id="5"/>
    </w:p>
    <w:p w:rsidR="003351AD" w:rsidRDefault="003351AD"/>
    <w:p w:rsidR="003351AD" w:rsidRDefault="003351AD"/>
    <w:p w:rsidR="003351AD" w:rsidRDefault="003351AD"/>
    <w:p w:rsidR="00736942" w:rsidRDefault="00736942"/>
    <w:p w:rsidR="00736942" w:rsidRDefault="00736942"/>
    <w:p w:rsidR="00736942" w:rsidRDefault="00736942"/>
    <w:p w:rsidR="00736942" w:rsidRDefault="00736942"/>
    <w:p w:rsidR="00736942" w:rsidRDefault="00736942"/>
    <w:p w:rsidR="00736942" w:rsidRDefault="00736942"/>
    <w:p w:rsidR="00736942" w:rsidRDefault="00736942"/>
    <w:p w:rsidR="00736942" w:rsidRDefault="00736942"/>
    <w:p w:rsidR="00736942" w:rsidRDefault="00736942"/>
    <w:p w:rsidR="00736942" w:rsidRDefault="00736942"/>
    <w:p w:rsidR="00736942" w:rsidRDefault="00736942"/>
    <w:p w:rsidR="00736942" w:rsidRDefault="00736942"/>
    <w:p w:rsidR="00736942" w:rsidRDefault="00736942"/>
    <w:p w:rsidR="00736942" w:rsidRDefault="00736942"/>
    <w:p w:rsidR="00736942" w:rsidRDefault="00736942"/>
    <w:p w:rsidR="00736942" w:rsidRDefault="00736942"/>
    <w:p w:rsidR="00736942" w:rsidRDefault="00736942"/>
    <w:p w:rsidR="00736942" w:rsidRDefault="00736942"/>
    <w:p w:rsidR="00736942" w:rsidRDefault="00736942"/>
    <w:p w:rsidR="00736942" w:rsidRDefault="00736942"/>
    <w:p w:rsidR="00736942" w:rsidRDefault="00736942"/>
    <w:p w:rsidR="00736942" w:rsidRDefault="00736942"/>
    <w:p w:rsidR="00736942" w:rsidRDefault="00736942"/>
    <w:p w:rsidR="00736942" w:rsidRDefault="00736942"/>
    <w:p w:rsidR="00736942" w:rsidRDefault="00736942"/>
    <w:p w:rsidR="00736942" w:rsidRDefault="00736942" w:rsidP="00736942">
      <w:pPr>
        <w:pStyle w:val="1"/>
        <w:numPr>
          <w:ilvl w:val="0"/>
          <w:numId w:val="9"/>
        </w:numPr>
      </w:pPr>
      <w:bookmarkStart w:id="6" w:name="_Toc450866144"/>
      <w:r>
        <w:t>Методы решения</w:t>
      </w:r>
      <w:bookmarkEnd w:id="6"/>
    </w:p>
    <w:p w:rsidR="00736942" w:rsidRDefault="00736942"/>
    <w:p w:rsidR="00736942" w:rsidRDefault="00736942"/>
    <w:p w:rsidR="00736942" w:rsidRDefault="00736942"/>
    <w:p w:rsidR="00736942" w:rsidRDefault="00736942"/>
    <w:p w:rsidR="00736942" w:rsidRDefault="00736942"/>
    <w:p w:rsidR="00736942" w:rsidRDefault="00736942"/>
    <w:p w:rsidR="00736942" w:rsidRDefault="00736942"/>
    <w:p w:rsidR="00736942" w:rsidRDefault="00736942"/>
    <w:p w:rsidR="00736942" w:rsidRDefault="00736942"/>
    <w:p w:rsidR="003B63D0" w:rsidRDefault="003B63D0" w:rsidP="00B14701">
      <w:pPr>
        <w:pStyle w:val="2"/>
        <w:numPr>
          <w:ilvl w:val="1"/>
          <w:numId w:val="9"/>
        </w:numPr>
      </w:pPr>
      <w:bookmarkStart w:id="7" w:name="_Toc450866145"/>
      <w:r>
        <w:lastRenderedPageBreak/>
        <w:t xml:space="preserve">Распространенные методы поиска </w:t>
      </w:r>
      <w:proofErr w:type="spellStart"/>
      <w:r>
        <w:t>руткитов</w:t>
      </w:r>
      <w:bookmarkEnd w:id="7"/>
      <w:proofErr w:type="spellEnd"/>
      <w:r>
        <w:t xml:space="preserve"> </w:t>
      </w:r>
    </w:p>
    <w:p w:rsidR="00736942" w:rsidRDefault="00736942"/>
    <w:p w:rsidR="00B14701" w:rsidRDefault="00B14701"/>
    <w:p w:rsidR="00B14701" w:rsidRDefault="00B14701" w:rsidP="007E3DA2">
      <w:pPr>
        <w:pStyle w:val="2"/>
        <w:numPr>
          <w:ilvl w:val="1"/>
          <w:numId w:val="9"/>
        </w:numPr>
      </w:pPr>
      <w:bookmarkStart w:id="8" w:name="_Toc450866146"/>
      <w:r w:rsidRPr="00B14701">
        <w:t>Методы, примененные в работе</w:t>
      </w:r>
      <w:bookmarkEnd w:id="8"/>
    </w:p>
    <w:p w:rsidR="007E3DA2" w:rsidRDefault="007E3DA2" w:rsidP="007E3DA2"/>
    <w:p w:rsidR="007E3DA2" w:rsidRDefault="007E3DA2" w:rsidP="007E3DA2"/>
    <w:p w:rsidR="007E3DA2" w:rsidRDefault="007E3DA2" w:rsidP="007E3DA2"/>
    <w:p w:rsidR="007E3DA2" w:rsidRPr="007E3DA2" w:rsidRDefault="007E3DA2" w:rsidP="007E3DA2"/>
    <w:p w:rsidR="007E3DA2" w:rsidRDefault="007E3DA2" w:rsidP="007E3DA2"/>
    <w:p w:rsidR="007E3DA2" w:rsidRPr="007E3DA2" w:rsidRDefault="007E3DA2" w:rsidP="007E3DA2"/>
    <w:p w:rsidR="00B14701" w:rsidRDefault="00B14701" w:rsidP="007E3DA2">
      <w:pPr>
        <w:pStyle w:val="2"/>
        <w:numPr>
          <w:ilvl w:val="1"/>
          <w:numId w:val="9"/>
        </w:numPr>
      </w:pPr>
      <w:bookmarkStart w:id="9" w:name="_Toc450866147"/>
      <w:r>
        <w:t>Разработка сканнера</w:t>
      </w:r>
      <w:bookmarkEnd w:id="9"/>
      <w:r>
        <w:t xml:space="preserve">  </w:t>
      </w:r>
    </w:p>
    <w:p w:rsidR="00E846D2" w:rsidRPr="00E846D2" w:rsidRDefault="00E846D2" w:rsidP="00E846D2"/>
    <w:p w:rsidR="007E3DA2" w:rsidRDefault="00E846D2" w:rsidP="00A14B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сканнера был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846D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наше время распространено очень много языков программирования, среди которых имеются как «классические»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04238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)</w:t>
      </w:r>
      <w:r w:rsidR="00EE5498">
        <w:rPr>
          <w:rFonts w:ascii="Times New Roman" w:hAnsi="Times New Roman" w:cs="Times New Roman"/>
          <w:sz w:val="28"/>
          <w:szCs w:val="28"/>
        </w:rPr>
        <w:t xml:space="preserve">, так и относительно </w:t>
      </w:r>
      <w:r w:rsidR="00FA08BD">
        <w:rPr>
          <w:rFonts w:ascii="Times New Roman" w:hAnsi="Times New Roman" w:cs="Times New Roman"/>
          <w:sz w:val="28"/>
          <w:szCs w:val="28"/>
        </w:rPr>
        <w:t>«молодые»</w:t>
      </w:r>
      <w:r w:rsidR="00A14BFE">
        <w:rPr>
          <w:rFonts w:ascii="Times New Roman" w:hAnsi="Times New Roman" w:cs="Times New Roman"/>
          <w:sz w:val="28"/>
          <w:szCs w:val="28"/>
        </w:rPr>
        <w:t xml:space="preserve"> в плане широкого использования</w:t>
      </w:r>
      <w:r w:rsidR="00FA08BD">
        <w:rPr>
          <w:rFonts w:ascii="Times New Roman" w:hAnsi="Times New Roman" w:cs="Times New Roman"/>
          <w:sz w:val="28"/>
          <w:szCs w:val="28"/>
        </w:rPr>
        <w:t xml:space="preserve"> (</w:t>
      </w:r>
      <w:r w:rsidR="00FA08B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A08BD" w:rsidRPr="00FA08BD">
        <w:rPr>
          <w:rFonts w:ascii="Times New Roman" w:hAnsi="Times New Roman" w:cs="Times New Roman"/>
          <w:sz w:val="28"/>
          <w:szCs w:val="28"/>
        </w:rPr>
        <w:t xml:space="preserve">#, </w:t>
      </w:r>
      <w:r w:rsidR="00FA08BD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FA08BD" w:rsidRPr="00FA08BD">
        <w:rPr>
          <w:rFonts w:ascii="Times New Roman" w:hAnsi="Times New Roman" w:cs="Times New Roman"/>
          <w:sz w:val="28"/>
          <w:szCs w:val="28"/>
        </w:rPr>
        <w:t>,</w:t>
      </w:r>
      <w:r w:rsidR="00FA08BD" w:rsidRPr="00697F7E">
        <w:rPr>
          <w:rFonts w:ascii="Times New Roman" w:hAnsi="Times New Roman" w:cs="Times New Roman"/>
          <w:sz w:val="28"/>
          <w:szCs w:val="28"/>
        </w:rPr>
        <w:t xml:space="preserve"> </w:t>
      </w:r>
      <w:r w:rsidR="00FA08BD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FA08BD">
        <w:rPr>
          <w:rFonts w:ascii="Times New Roman" w:hAnsi="Times New Roman" w:cs="Times New Roman"/>
          <w:sz w:val="28"/>
          <w:szCs w:val="28"/>
        </w:rPr>
        <w:t>)</w:t>
      </w:r>
      <w:r w:rsidR="00A14BFE">
        <w:rPr>
          <w:rFonts w:ascii="Times New Roman" w:hAnsi="Times New Roman" w:cs="Times New Roman"/>
          <w:sz w:val="28"/>
          <w:szCs w:val="28"/>
        </w:rPr>
        <w:t>. Каждый язык обладает определенным набором положительных качеств (и собственными недостатками), и выбор конкретного из них среди такого множества представляется нетривиальной задачей.</w:t>
      </w:r>
    </w:p>
    <w:p w:rsidR="00A14BFE" w:rsidRDefault="00EE4A95" w:rsidP="00A14B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 не менее для решения данной задачи в качестве языка программирования  </w:t>
      </w:r>
      <w:r w:rsidR="00EE5498">
        <w:rPr>
          <w:rFonts w:ascii="Times New Roman" w:hAnsi="Times New Roman" w:cs="Times New Roman"/>
          <w:sz w:val="28"/>
          <w:szCs w:val="28"/>
        </w:rPr>
        <w:t xml:space="preserve"> </w:t>
      </w:r>
      <w:r w:rsidR="00051783">
        <w:rPr>
          <w:rFonts w:ascii="Times New Roman" w:hAnsi="Times New Roman" w:cs="Times New Roman"/>
          <w:sz w:val="28"/>
          <w:szCs w:val="28"/>
        </w:rPr>
        <w:t xml:space="preserve">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(использовалась версия 3.4)</w:t>
      </w:r>
      <w:r w:rsidR="00F123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123D3" w:rsidRDefault="00F123D3" w:rsidP="00A14B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послужило такому выбору:</w:t>
      </w:r>
    </w:p>
    <w:p w:rsidR="00F6352B" w:rsidRDefault="00F6352B" w:rsidP="00F6352B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 языка достаточно прост и лаконичен, что позволяет ускорить процесс разработки</w:t>
      </w:r>
    </w:p>
    <w:p w:rsidR="00F6352B" w:rsidRDefault="00F6352B" w:rsidP="00F6352B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Стандартная библиотека языка имеет множество средств для решения разного рода задач, в том числе и нашей</w:t>
      </w:r>
    </w:p>
    <w:p w:rsidR="00F6352B" w:rsidRDefault="00F6352B" w:rsidP="00F6352B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относится к языкам с динамической типизацией, что позволит без написания новых классов создавать списки и словари </w:t>
      </w:r>
      <w:r w:rsidR="00525E6B">
        <w:rPr>
          <w:rFonts w:ascii="Times New Roman" w:hAnsi="Times New Roman" w:cs="Times New Roman"/>
          <w:sz w:val="28"/>
          <w:szCs w:val="28"/>
        </w:rPr>
        <w:t>из</w:t>
      </w:r>
      <w:r w:rsidR="00214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</w:t>
      </w:r>
      <w:r w:rsidR="00AD7274">
        <w:rPr>
          <w:rFonts w:ascii="Times New Roman" w:hAnsi="Times New Roman" w:cs="Times New Roman"/>
          <w:sz w:val="28"/>
          <w:szCs w:val="28"/>
        </w:rPr>
        <w:t>в</w:t>
      </w:r>
      <w:r w:rsidR="00525E6B">
        <w:rPr>
          <w:rFonts w:ascii="Times New Roman" w:hAnsi="Times New Roman" w:cs="Times New Roman"/>
          <w:sz w:val="28"/>
          <w:szCs w:val="28"/>
        </w:rPr>
        <w:t xml:space="preserve"> </w:t>
      </w:r>
      <w:r w:rsidR="00AD7274">
        <w:rPr>
          <w:rFonts w:ascii="Times New Roman" w:hAnsi="Times New Roman" w:cs="Times New Roman"/>
          <w:sz w:val="28"/>
          <w:szCs w:val="28"/>
        </w:rPr>
        <w:t>(ускорение разработки)</w:t>
      </w:r>
    </w:p>
    <w:p w:rsidR="006478CA" w:rsidRDefault="006478CA" w:rsidP="006478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также имеются и недостатки, например, это меньшее быстродействие, нежели у С++. Но в рамках нашей задачи, как показывает практика, такая скорость допустима.</w:t>
      </w:r>
    </w:p>
    <w:p w:rsidR="009C7830" w:rsidRDefault="009C7830" w:rsidP="006478CA">
      <w:pPr>
        <w:jc w:val="both"/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задаче используется проверка стандартных для семейства операционных систем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 директорий, а именно: </w:t>
      </w:r>
      <w:r w:rsidRPr="009C7830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r w:rsidRPr="009C78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9C7830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proofErr w:type="spellStart"/>
      <w:r w:rsidRPr="009C7830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home</w:t>
      </w:r>
      <w:proofErr w:type="spellEnd"/>
      <w:r w:rsidRPr="009C78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9C7830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proofErr w:type="spellStart"/>
      <w:r w:rsidRPr="009C7830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opt</w:t>
      </w:r>
      <w:proofErr w:type="spellEnd"/>
      <w:r w:rsidRPr="009C78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9C7830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proofErr w:type="spellStart"/>
      <w:r w:rsidRPr="009C7830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bin</w:t>
      </w:r>
      <w:proofErr w:type="spellEnd"/>
      <w:r w:rsidRPr="009C78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9C7830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proofErr w:type="spellStart"/>
      <w:r w:rsidRPr="009C7830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usr</w:t>
      </w:r>
      <w:proofErr w:type="spellEnd"/>
      <w:r w:rsidRPr="009C7830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proofErr w:type="spellStart"/>
      <w:r w:rsidRPr="009C7830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bin</w:t>
      </w:r>
      <w:proofErr w:type="spellEnd"/>
      <w:r w:rsidR="003741EA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по умолчанию сканируются все директории от корня </w:t>
      </w:r>
      <w:proofErr w:type="gramStart"/>
      <w:r w:rsidR="003741EA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 /</w:t>
      </w:r>
      <w:proofErr w:type="gramEnd"/>
      <w:r w:rsidR="003741EA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).</w:t>
      </w:r>
    </w:p>
    <w:p w:rsidR="009C2472" w:rsidRDefault="009C2472" w:rsidP="006478CA">
      <w:pPr>
        <w:jc w:val="both"/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проверки файлов на наличие вредоносных </w:t>
      </w:r>
      <w:proofErr w:type="spellStart"/>
      <w:r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linux</w:t>
      </w:r>
      <w:proofErr w:type="spellEnd"/>
      <w:r w:rsidRPr="009C2472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 используются регулярные выражения, построенные для 7 команд.</w:t>
      </w:r>
    </w:p>
    <w:p w:rsidR="009C2472" w:rsidRDefault="009C2472" w:rsidP="006478CA">
      <w:pPr>
        <w:jc w:val="both"/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Обоснуем почему выделены именно эти 7 команд и чем они примечательны:</w:t>
      </w:r>
    </w:p>
    <w:p w:rsidR="009C2472" w:rsidRPr="005B549C" w:rsidRDefault="005B549C" w:rsidP="00C167FD">
      <w:pPr>
        <w:pStyle w:val="a3"/>
        <w:numPr>
          <w:ilvl w:val="0"/>
          <w:numId w:val="17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 xml:space="preserve">Команда </w:t>
      </w:r>
      <w:proofErr w:type="spellStart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rm</w:t>
      </w:r>
      <w:proofErr w:type="spellEnd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 xml:space="preserve"> -</w:t>
      </w:r>
      <w:proofErr w:type="spellStart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rf</w:t>
      </w:r>
      <w:proofErr w:type="spellEnd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 xml:space="preserve"> 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(с правами администратора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 xml:space="preserve"> «</w:t>
      </w:r>
      <w:proofErr w:type="spellStart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sudo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»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 xml:space="preserve">) - 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рекурс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ивное удаление всех файлов на персональном компьютере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подключенных носителях</w:t>
      </w:r>
    </w:p>
    <w:p w:rsidR="005B549C" w:rsidRPr="005B549C" w:rsidRDefault="005B549C" w:rsidP="005B549C">
      <w:pPr>
        <w:pStyle w:val="a3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</w:pP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"\</w:t>
      </w:r>
      <w:proofErr w:type="spellStart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xeb</w:t>
      </w:r>
      <w:proofErr w:type="spellEnd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3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e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b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31\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xc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0\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50\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54\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a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83\</w:t>
      </w:r>
      <w:proofErr w:type="spellStart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xec</w:t>
      </w:r>
      <w:proofErr w:type="spellEnd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64\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68"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"\</w:t>
      </w:r>
      <w:proofErr w:type="spellStart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xff</w:t>
      </w:r>
      <w:proofErr w:type="spellEnd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proofErr w:type="spellStart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xff</w:t>
      </w:r>
      <w:proofErr w:type="spellEnd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proofErr w:type="spellStart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xff</w:t>
      </w:r>
      <w:proofErr w:type="spellEnd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proofErr w:type="spellStart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xff</w:t>
      </w:r>
      <w:proofErr w:type="spellEnd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68\</w:t>
      </w:r>
      <w:proofErr w:type="spellStart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xdf</w:t>
      </w:r>
      <w:proofErr w:type="spellEnd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proofErr w:type="spellStart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xd</w:t>
      </w:r>
      <w:proofErr w:type="spellEnd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0\</w:t>
      </w:r>
      <w:proofErr w:type="spellStart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xdf</w:t>
      </w:r>
      <w:proofErr w:type="spellEnd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proofErr w:type="spellStart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xd</w:t>
      </w:r>
      <w:proofErr w:type="spellEnd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9\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68\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8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d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99"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"\</w:t>
      </w:r>
      <w:proofErr w:type="spellStart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xdf</w:t>
      </w:r>
      <w:proofErr w:type="spellEnd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81\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68\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8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d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92\</w:t>
      </w:r>
      <w:proofErr w:type="spellStart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xdf</w:t>
      </w:r>
      <w:proofErr w:type="spellEnd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proofErr w:type="spellStart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xd</w:t>
      </w:r>
      <w:proofErr w:type="spellEnd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2\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54\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e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proofErr w:type="spellStart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</w:t>
      </w:r>
      <w:proofErr w:type="spellEnd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7\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16\</w:t>
      </w:r>
      <w:proofErr w:type="spellStart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</w:t>
      </w:r>
      <w:proofErr w:type="spellEnd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7"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"\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56\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04\</w:t>
      </w:r>
      <w:proofErr w:type="spellStart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</w:t>
      </w:r>
      <w:proofErr w:type="spellEnd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7\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56\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08\</w:t>
      </w:r>
      <w:proofErr w:type="spellStart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</w:t>
      </w:r>
      <w:proofErr w:type="spellEnd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7\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56\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0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c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83\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xc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4\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74\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56"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"\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8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d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73\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08\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56\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53\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54\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59\</w:t>
      </w:r>
      <w:proofErr w:type="spellStart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xb</w:t>
      </w:r>
      <w:proofErr w:type="spellEnd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0\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0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b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proofErr w:type="spellStart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xcd</w:t>
      </w:r>
      <w:proofErr w:type="spellEnd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80\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31"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"\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xc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0\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40\</w:t>
      </w:r>
      <w:proofErr w:type="spellStart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xeb</w:t>
      </w:r>
      <w:proofErr w:type="spellEnd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proofErr w:type="spellStart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</w:t>
      </w:r>
      <w:proofErr w:type="spellEnd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9\</w:t>
      </w:r>
      <w:proofErr w:type="spellStart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xe</w:t>
      </w:r>
      <w:proofErr w:type="spellEnd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8\</w:t>
      </w:r>
      <w:proofErr w:type="spellStart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xbd</w:t>
      </w:r>
      <w:proofErr w:type="spellEnd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proofErr w:type="spellStart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xff</w:t>
      </w:r>
      <w:proofErr w:type="spellEnd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proofErr w:type="spellStart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xff</w:t>
      </w:r>
      <w:proofErr w:type="spellEnd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proofErr w:type="spellStart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xff</w:t>
      </w:r>
      <w:proofErr w:type="spellEnd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2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f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62\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69"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"\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6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e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2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f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73\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68\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00\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2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d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63\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00"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"</w:t>
      </w:r>
      <w:proofErr w:type="spellStart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cp</w:t>
      </w:r>
      <w:proofErr w:type="spellEnd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 xml:space="preserve"> -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p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 xml:space="preserve"> /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bin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/</w:t>
      </w:r>
      <w:proofErr w:type="spellStart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sh</w:t>
      </w:r>
      <w:proofErr w:type="spellEnd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 xml:space="preserve"> /</w:t>
      </w:r>
      <w:proofErr w:type="spellStart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tmp</w:t>
      </w:r>
      <w:proofErr w:type="spellEnd"/>
      <w:proofErr w:type="gramStart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/.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beyond</w:t>
      </w:r>
      <w:proofErr w:type="gramEnd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 xml:space="preserve">; </w:t>
      </w:r>
      <w:proofErr w:type="spellStart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chmod</w:t>
      </w:r>
      <w:proofErr w:type="spellEnd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 xml:space="preserve"> 4755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/</w:t>
      </w:r>
      <w:proofErr w:type="spellStart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tmp</w:t>
      </w:r>
      <w:proofErr w:type="spellEnd"/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/.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beyond</w:t>
      </w: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;";</w:t>
      </w:r>
    </w:p>
    <w:p w:rsidR="005B549C" w:rsidRPr="005B549C" w:rsidRDefault="005B549C" w:rsidP="005B549C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B54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Шестнадцатеричный код то же </w:t>
      </w:r>
      <w:r w:rsidR="009C7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команды, что и в первом примере</w:t>
      </w:r>
    </w:p>
    <w:p w:rsidR="009C77FE" w:rsidRPr="009C77FE" w:rsidRDefault="009C77FE" w:rsidP="00FD0B07">
      <w:pPr>
        <w:pStyle w:val="a3"/>
        <w:numPr>
          <w:ilvl w:val="0"/>
          <w:numId w:val="17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9C77F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mkfs.ext</w:t>
      </w:r>
      <w:proofErr w:type="gramEnd"/>
      <w:r w:rsidRPr="009C77F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3 /</w:t>
      </w:r>
      <w:proofErr w:type="spellStart"/>
      <w:r w:rsidRPr="009C77F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dev</w:t>
      </w:r>
      <w:proofErr w:type="spellEnd"/>
      <w:r w:rsidRPr="009C77F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/</w:t>
      </w:r>
      <w:proofErr w:type="spellStart"/>
      <w:r w:rsidRPr="009C77F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sda</w:t>
      </w:r>
      <w:proofErr w:type="spellEnd"/>
      <w:r w:rsidRPr="009C77F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Pr="009C77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орматирование устройства /</w:t>
      </w:r>
      <w:proofErr w:type="spellStart"/>
      <w:r w:rsidRPr="009C77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dev</w:t>
      </w:r>
      <w:proofErr w:type="spellEnd"/>
      <w:r w:rsidRPr="009C77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</w:t>
      </w:r>
      <w:proofErr w:type="spellStart"/>
      <w:r w:rsidRPr="009C77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sda</w:t>
      </w:r>
      <w:proofErr w:type="spellEnd"/>
      <w:r w:rsidRPr="009C77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 удалением всех файлов на нём.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Аналогично действуют команды</w:t>
      </w:r>
      <w:r w:rsidRPr="009C77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mkfs</w:t>
      </w:r>
      <w:proofErr w:type="spellEnd"/>
      <w:r w:rsidRPr="009C77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ext</w:t>
      </w:r>
      <w:proofErr w:type="spellEnd"/>
      <w:proofErr w:type="gramEnd"/>
      <w:r w:rsidRPr="009C77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mkfs</w:t>
      </w:r>
      <w:proofErr w:type="spellEnd"/>
      <w:r w:rsidRPr="009C77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mkfs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ext</w:t>
      </w:r>
      <w:proofErr w:type="spellEnd"/>
      <w:r w:rsidRPr="009C77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устройств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sdb</w:t>
      </w:r>
      <w:proofErr w:type="spellEnd"/>
      <w:r w:rsidRPr="009C77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sdc</w:t>
      </w:r>
      <w:proofErr w:type="spellEnd"/>
      <w:r w:rsidRPr="009C77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sdd</w:t>
      </w:r>
      <w:proofErr w:type="spellEnd"/>
      <w:r w:rsidRPr="009C77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заменим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соответсвующие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буквы в команде</w:t>
      </w:r>
      <w:r w:rsidRPr="009C77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4F3D52" w:rsidRPr="004F3D52" w:rsidRDefault="004F3D52" w:rsidP="003D5C6E">
      <w:pPr>
        <w:pStyle w:val="aa"/>
        <w:numPr>
          <w:ilvl w:val="0"/>
          <w:numId w:val="17"/>
        </w:numPr>
        <w:shd w:val="clear" w:color="auto" w:fill="FFFFFF"/>
        <w:spacing w:before="0" w:beforeAutospacing="0" w:after="300" w:afterAutospacing="0"/>
        <w:rPr>
          <w:color w:val="000000" w:themeColor="text1"/>
          <w:sz w:val="28"/>
          <w:szCs w:val="28"/>
        </w:rPr>
      </w:pPr>
      <w:proofErr w:type="gramStart"/>
      <w:r w:rsidRPr="004F3D52">
        <w:rPr>
          <w:color w:val="000000" w:themeColor="text1"/>
          <w:sz w:val="28"/>
          <w:szCs w:val="28"/>
          <w:shd w:val="clear" w:color="auto" w:fill="F9F2F4"/>
        </w:rPr>
        <w:t>:(){</w:t>
      </w:r>
      <w:proofErr w:type="gramEnd"/>
      <w:r w:rsidRPr="004F3D52">
        <w:rPr>
          <w:color w:val="000000" w:themeColor="text1"/>
          <w:sz w:val="28"/>
          <w:szCs w:val="28"/>
          <w:shd w:val="clear" w:color="auto" w:fill="F9F2F4"/>
        </w:rPr>
        <w:t>:|:&amp;};:</w:t>
      </w:r>
      <w:r w:rsidRPr="004F3D52">
        <w:rPr>
          <w:color w:val="000000" w:themeColor="text1"/>
          <w:sz w:val="28"/>
          <w:szCs w:val="28"/>
          <w:shd w:val="clear" w:color="auto" w:fill="F9F2F4"/>
        </w:rPr>
        <w:t xml:space="preserve"> - </w:t>
      </w:r>
      <w:r w:rsidRPr="004F3D52">
        <w:rPr>
          <w:color w:val="000000" w:themeColor="text1"/>
          <w:sz w:val="28"/>
          <w:szCs w:val="28"/>
        </w:rPr>
        <w:t xml:space="preserve">Запуск слишком большого количества процессов приведёт к зависанию </w:t>
      </w:r>
      <w:r w:rsidR="00A8741C">
        <w:rPr>
          <w:color w:val="000000" w:themeColor="text1"/>
          <w:sz w:val="28"/>
          <w:szCs w:val="28"/>
        </w:rPr>
        <w:t>системы</w:t>
      </w:r>
    </w:p>
    <w:p w:rsidR="00B74FEF" w:rsidRDefault="00B74FEF" w:rsidP="000B7F19">
      <w:pPr>
        <w:pStyle w:val="a3"/>
        <w:numPr>
          <w:ilvl w:val="0"/>
          <w:numId w:val="17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B74FE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any_</w:t>
      </w:r>
      <w:proofErr w:type="gramStart"/>
      <w:r w:rsidRPr="00B74FE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command</w:t>
      </w:r>
      <w:proofErr w:type="spellEnd"/>
      <w:r w:rsidRPr="00B74FE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 xml:space="preserve"> &gt;</w:t>
      </w:r>
      <w:proofErr w:type="gramEnd"/>
      <w:r w:rsidRPr="00B74FE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 xml:space="preserve"> /</w:t>
      </w:r>
      <w:proofErr w:type="spellStart"/>
      <w:r w:rsidRPr="00B74FE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dev</w:t>
      </w:r>
      <w:proofErr w:type="spellEnd"/>
      <w:r w:rsidRPr="00B74FE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/</w:t>
      </w:r>
      <w:proofErr w:type="spellStart"/>
      <w:r w:rsidRPr="00B74FE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sda</w:t>
      </w:r>
      <w:proofErr w:type="spellEnd"/>
      <w:r w:rsidRPr="00B74FE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 xml:space="preserve"> - з</w:t>
      </w:r>
      <w:r w:rsidRPr="00B74F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апись потока данных на устройство /</w:t>
      </w:r>
      <w:proofErr w:type="spellStart"/>
      <w:r w:rsidRPr="00B74F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dev</w:t>
      </w:r>
      <w:proofErr w:type="spellEnd"/>
      <w:r w:rsidRPr="00B74F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</w:t>
      </w:r>
      <w:proofErr w:type="spellStart"/>
      <w:r w:rsidRPr="00B74F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sda</w:t>
      </w:r>
      <w:proofErr w:type="spellEnd"/>
      <w:r w:rsidRPr="00B74F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оторый заменит все файлы на нём. Аналогично работают команды для устройств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sdb</w:t>
      </w:r>
      <w:proofErr w:type="spellEnd"/>
      <w:r w:rsidRPr="00B74F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sdc</w:t>
      </w:r>
      <w:proofErr w:type="spellEnd"/>
      <w:proofErr w:type="gramEnd"/>
      <w:r w:rsidRPr="00B74F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sdd</w:t>
      </w:r>
      <w:proofErr w:type="spellEnd"/>
      <w:r w:rsidRPr="000B7F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C77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заменим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соответсвующие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буквы в команде</w:t>
      </w:r>
      <w:r w:rsidRPr="009C77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0B7F19" w:rsidRPr="000B7F19" w:rsidRDefault="000B7F19" w:rsidP="000B7F19">
      <w:pPr>
        <w:pStyle w:val="a3"/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B7F19" w:rsidRDefault="000B7F19" w:rsidP="00B84A6F">
      <w:pPr>
        <w:pStyle w:val="a3"/>
        <w:numPr>
          <w:ilvl w:val="0"/>
          <w:numId w:val="17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B7F1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 w:eastAsia="ru-RU"/>
        </w:rPr>
        <w:t>wget</w:t>
      </w:r>
      <w:proofErr w:type="spellEnd"/>
      <w:r w:rsidRPr="000B7F1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 xml:space="preserve"> </w:t>
      </w:r>
      <w:r w:rsidRPr="000B7F1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 w:eastAsia="ru-RU"/>
        </w:rPr>
        <w:t>http</w:t>
      </w:r>
      <w:r w:rsidRPr="000B7F1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://</w:t>
      </w:r>
      <w:proofErr w:type="spellStart"/>
      <w:r w:rsidRPr="000B7F1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 w:eastAsia="ru-RU"/>
        </w:rPr>
        <w:t>sumber</w:t>
      </w:r>
      <w:proofErr w:type="spellEnd"/>
      <w:r w:rsidRPr="000B7F1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_</w:t>
      </w:r>
      <w:proofErr w:type="spellStart"/>
      <w:r w:rsidRPr="000B7F1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 w:eastAsia="ru-RU"/>
        </w:rPr>
        <w:t>tak</w:t>
      </w:r>
      <w:proofErr w:type="spellEnd"/>
      <w:r w:rsidRPr="000B7F1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_</w:t>
      </w:r>
      <w:proofErr w:type="spellStart"/>
      <w:r w:rsidRPr="000B7F1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 w:eastAsia="ru-RU"/>
        </w:rPr>
        <w:t>terpercaya</w:t>
      </w:r>
      <w:proofErr w:type="spellEnd"/>
      <w:r w:rsidRPr="000B7F1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 xml:space="preserve"> -</w:t>
      </w:r>
      <w:r w:rsidRPr="000B7F1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 w:eastAsia="ru-RU"/>
        </w:rPr>
        <w:t>O</w:t>
      </w:r>
      <w:r w:rsidRPr="000B7F1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 xml:space="preserve">- | </w:t>
      </w:r>
      <w:proofErr w:type="spellStart"/>
      <w:r w:rsidRPr="000B7F1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 w:eastAsia="ru-RU"/>
        </w:rPr>
        <w:t>sh</w:t>
      </w:r>
      <w:proofErr w:type="spellEnd"/>
      <w:r w:rsidRPr="000B7F1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 w:eastAsia="ru-RU"/>
        </w:rPr>
        <w:t>c</w:t>
      </w:r>
      <w:proofErr w:type="spellStart"/>
      <w:r w:rsidRPr="000B7F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качивает</w:t>
      </w:r>
      <w:proofErr w:type="spellEnd"/>
      <w:r w:rsidRPr="000B7F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шелл-скрипт из ненадёжного источника и исполняет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его после окончания скачивания</w:t>
      </w:r>
    </w:p>
    <w:p w:rsidR="000E0CA1" w:rsidRPr="000E0CA1" w:rsidRDefault="000E0CA1" w:rsidP="000E0CA1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E0CA1" w:rsidRPr="000B7F19" w:rsidRDefault="000E0CA1" w:rsidP="000E0CA1">
      <w:pPr>
        <w:pStyle w:val="a3"/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E0CA1" w:rsidRPr="000E0CA1" w:rsidRDefault="000E0CA1" w:rsidP="001C69B4">
      <w:pPr>
        <w:pStyle w:val="a3"/>
        <w:numPr>
          <w:ilvl w:val="0"/>
          <w:numId w:val="17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E0CA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mv</w:t>
      </w:r>
      <w:proofErr w:type="spellEnd"/>
      <w:r w:rsidRPr="000E0CA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 xml:space="preserve"> /</w:t>
      </w:r>
      <w:proofErr w:type="spellStart"/>
      <w:r w:rsidRPr="000E0CA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home</w:t>
      </w:r>
      <w:proofErr w:type="spellEnd"/>
      <w:r w:rsidRPr="000E0CA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/</w:t>
      </w:r>
      <w:proofErr w:type="spellStart"/>
      <w:r w:rsidRPr="000E0CA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username</w:t>
      </w:r>
      <w:proofErr w:type="spellEnd"/>
      <w:r w:rsidRPr="000E0CA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/* /</w:t>
      </w:r>
      <w:proofErr w:type="spellStart"/>
      <w:r w:rsidRPr="000E0CA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dev</w:t>
      </w:r>
      <w:proofErr w:type="spellEnd"/>
      <w:r w:rsidRPr="000E0CA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/</w:t>
      </w:r>
      <w:proofErr w:type="spellStart"/>
      <w:r w:rsidRPr="000E0CA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null</w:t>
      </w:r>
      <w:proofErr w:type="spellEnd"/>
      <w:r w:rsidRPr="000E0CA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 xml:space="preserve"> - к</w:t>
      </w:r>
      <w:r w:rsidRPr="000E0C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оманда перемещает домашнюю директорию в место, которого на самом деле не существует. Другими словами, просто удаляет домашнюю директорию.</w:t>
      </w:r>
    </w:p>
    <w:p w:rsidR="005B549C" w:rsidRPr="005B549C" w:rsidRDefault="005B549C" w:rsidP="000E0CA1">
      <w:pPr>
        <w:pStyle w:val="a3"/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478CA" w:rsidRDefault="005247D1" w:rsidP="006478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Сканер должен проверять файлы на наличие в них вредоносного содержимого</w:t>
      </w:r>
      <w:r w:rsidR="00460314">
        <w:rPr>
          <w:rFonts w:ascii="Times New Roman" w:hAnsi="Times New Roman" w:cs="Times New Roman"/>
          <w:sz w:val="28"/>
          <w:szCs w:val="28"/>
        </w:rPr>
        <w:t xml:space="preserve"> – фрагментов кода известных </w:t>
      </w:r>
      <w:proofErr w:type="spellStart"/>
      <w:r w:rsidR="00460314">
        <w:rPr>
          <w:rFonts w:ascii="Times New Roman" w:hAnsi="Times New Roman" w:cs="Times New Roman"/>
          <w:sz w:val="28"/>
          <w:szCs w:val="28"/>
        </w:rPr>
        <w:t>руткитов</w:t>
      </w:r>
      <w:proofErr w:type="spellEnd"/>
      <w:r w:rsidR="00460314">
        <w:rPr>
          <w:rFonts w:ascii="Times New Roman" w:hAnsi="Times New Roman" w:cs="Times New Roman"/>
          <w:sz w:val="28"/>
          <w:szCs w:val="28"/>
        </w:rPr>
        <w:t xml:space="preserve">. Информацию же о файлах </w:t>
      </w:r>
      <w:proofErr w:type="spellStart"/>
      <w:r w:rsidR="00460314">
        <w:rPr>
          <w:rFonts w:ascii="Times New Roman" w:hAnsi="Times New Roman" w:cs="Times New Roman"/>
          <w:sz w:val="28"/>
          <w:szCs w:val="28"/>
        </w:rPr>
        <w:t>руткитов</w:t>
      </w:r>
      <w:proofErr w:type="spellEnd"/>
      <w:r w:rsidR="00460314">
        <w:rPr>
          <w:rFonts w:ascii="Times New Roman" w:hAnsi="Times New Roman" w:cs="Times New Roman"/>
          <w:sz w:val="28"/>
          <w:szCs w:val="28"/>
        </w:rPr>
        <w:t xml:space="preserve"> необходимо каким-то образом хранить, например, в виде </w:t>
      </w:r>
      <w:r w:rsidR="00460314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460314" w:rsidRPr="00460314">
        <w:rPr>
          <w:rFonts w:ascii="Times New Roman" w:hAnsi="Times New Roman" w:cs="Times New Roman"/>
          <w:sz w:val="28"/>
          <w:szCs w:val="28"/>
        </w:rPr>
        <w:t>5-</w:t>
      </w:r>
      <w:r w:rsidR="00460314">
        <w:rPr>
          <w:rFonts w:ascii="Times New Roman" w:hAnsi="Times New Roman" w:cs="Times New Roman"/>
          <w:sz w:val="28"/>
          <w:szCs w:val="28"/>
        </w:rPr>
        <w:t xml:space="preserve">хешей каждого из файлов </w:t>
      </w:r>
      <w:proofErr w:type="spellStart"/>
      <w:r w:rsidR="00460314">
        <w:rPr>
          <w:rFonts w:ascii="Times New Roman" w:hAnsi="Times New Roman" w:cs="Times New Roman"/>
          <w:sz w:val="28"/>
          <w:szCs w:val="28"/>
        </w:rPr>
        <w:t>руткита</w:t>
      </w:r>
      <w:proofErr w:type="spellEnd"/>
      <w:r w:rsidR="00460314">
        <w:rPr>
          <w:rFonts w:ascii="Times New Roman" w:hAnsi="Times New Roman" w:cs="Times New Roman"/>
          <w:sz w:val="28"/>
          <w:szCs w:val="28"/>
        </w:rPr>
        <w:t>. Тогда появляется необходимость завести базу данных.</w:t>
      </w:r>
    </w:p>
    <w:p w:rsidR="00460314" w:rsidRDefault="00460314" w:rsidP="006478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используется база данных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>, с которой удобно работать, используя встроенные средства</w:t>
      </w:r>
      <w:r w:rsidRPr="004603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для работы с БД. </w:t>
      </w:r>
    </w:p>
    <w:p w:rsidR="00460314" w:rsidRDefault="00460314" w:rsidP="006478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Преимущества, учтенные при выборе именно этого формата:</w:t>
      </w:r>
    </w:p>
    <w:p w:rsidR="00460314" w:rsidRDefault="00460314" w:rsidP="0046031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встроенных средств 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нет необходимости устанавливать дополнительные библиотеки</w:t>
      </w:r>
    </w:p>
    <w:p w:rsidR="00460314" w:rsidRDefault="00460314" w:rsidP="0046031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БД не требуется запуск сервера</w:t>
      </w:r>
    </w:p>
    <w:p w:rsidR="00460314" w:rsidRDefault="00460314" w:rsidP="0046031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 БД выполнена в виде файла, который можно при необходимости легко редактировать</w:t>
      </w:r>
    </w:p>
    <w:p w:rsidR="00460314" w:rsidRPr="00147737" w:rsidRDefault="00147737" w:rsidP="0046031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Основой является известный нам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147737" w:rsidRDefault="00147737" w:rsidP="001477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47737" w:rsidRDefault="00147737" w:rsidP="00147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необходимо учесть наличие ложных срабатываний. Для этих целей предусмотрен так называемый «белый список», куда помещаются «хорошие» файлы, вызвавшие срабатывание сканера на этапе тестирования</w:t>
      </w:r>
      <w:r w:rsidR="002A23AC">
        <w:rPr>
          <w:rFonts w:ascii="Times New Roman" w:hAnsi="Times New Roman" w:cs="Times New Roman"/>
          <w:sz w:val="28"/>
          <w:szCs w:val="28"/>
        </w:rPr>
        <w:t>, для исключения повторных случаев неправильной работы.</w:t>
      </w:r>
    </w:p>
    <w:p w:rsidR="002A23AC" w:rsidRPr="00147737" w:rsidRDefault="002A23AC" w:rsidP="001477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47737" w:rsidRPr="00147737" w:rsidRDefault="00147737" w:rsidP="0014773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47737" w:rsidRDefault="00147737" w:rsidP="0014773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47737" w:rsidRPr="00147737" w:rsidRDefault="00147737" w:rsidP="0014773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60314" w:rsidRPr="00460314" w:rsidRDefault="00460314" w:rsidP="006478C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0314" w:rsidRDefault="00460314" w:rsidP="006478C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0314" w:rsidRPr="006478CA" w:rsidRDefault="00460314" w:rsidP="006478C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23D3" w:rsidRPr="00EE4A95" w:rsidRDefault="00F123D3" w:rsidP="00A14B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E3DA2" w:rsidRDefault="007E3DA2" w:rsidP="00A14BFE"/>
    <w:p w:rsidR="007E3DA2" w:rsidRDefault="007E3DA2" w:rsidP="007E3DA2"/>
    <w:p w:rsidR="007E3DA2" w:rsidRDefault="007E3DA2" w:rsidP="007E3DA2"/>
    <w:p w:rsidR="007E3DA2" w:rsidRDefault="007E3DA2" w:rsidP="007E3DA2"/>
    <w:p w:rsidR="007E3DA2" w:rsidRDefault="007E3DA2" w:rsidP="007E3DA2"/>
    <w:p w:rsidR="007E3DA2" w:rsidRPr="007E3DA2" w:rsidRDefault="007E3DA2" w:rsidP="007E3DA2"/>
    <w:p w:rsidR="007E3DA2" w:rsidRPr="007E3DA2" w:rsidRDefault="007E3DA2" w:rsidP="007E3DA2"/>
    <w:p w:rsidR="00B14701" w:rsidRDefault="00B14701" w:rsidP="007E3DA2">
      <w:pPr>
        <w:pStyle w:val="2"/>
        <w:numPr>
          <w:ilvl w:val="1"/>
          <w:numId w:val="9"/>
        </w:numPr>
      </w:pPr>
      <w:bookmarkStart w:id="10" w:name="_Toc450866148"/>
      <w:r>
        <w:t>Вспомогательные результаты</w:t>
      </w:r>
      <w:bookmarkEnd w:id="10"/>
    </w:p>
    <w:p w:rsidR="007E3DA2" w:rsidRDefault="007E3DA2" w:rsidP="007E3DA2">
      <w:pPr>
        <w:pStyle w:val="a3"/>
      </w:pPr>
    </w:p>
    <w:p w:rsidR="007E3DA2" w:rsidRPr="00053886" w:rsidRDefault="00053886" w:rsidP="00A036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сканера необходимо наличие базы файлов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руткитов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Данные файлы были найдены в сети Интернет. Как было описано выше, требовалось занесение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053886">
        <w:rPr>
          <w:rFonts w:ascii="Times New Roman" w:hAnsi="Times New Roman" w:cs="Times New Roman"/>
          <w:sz w:val="28"/>
          <w:szCs w:val="28"/>
        </w:rPr>
        <w:t>5-</w:t>
      </w:r>
      <w:r>
        <w:rPr>
          <w:rFonts w:ascii="Times New Roman" w:hAnsi="Times New Roman" w:cs="Times New Roman"/>
          <w:sz w:val="28"/>
          <w:szCs w:val="28"/>
        </w:rPr>
        <w:t>хешей этих файлов в базу данных</w:t>
      </w:r>
      <w:r w:rsidRPr="000538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0538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чего был написан вспомогательный скрипт </w:t>
      </w: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r w:rsidR="00E60B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0BD9">
        <w:rPr>
          <w:rFonts w:ascii="Times New Roman" w:hAnsi="Times New Roman" w:cs="Times New Roman"/>
          <w:sz w:val="28"/>
          <w:szCs w:val="28"/>
        </w:rPr>
        <w:t>см.Приложение</w:t>
      </w:r>
      <w:proofErr w:type="spellEnd"/>
      <w:proofErr w:type="gramEnd"/>
      <w:r w:rsidR="00E60BD9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7E3DA2" w:rsidRDefault="007E3DA2" w:rsidP="007E3DA2"/>
    <w:p w:rsidR="007E3DA2" w:rsidRDefault="007E3DA2" w:rsidP="007E3DA2"/>
    <w:p w:rsidR="007E3DA2" w:rsidRDefault="007E3DA2" w:rsidP="007E3DA2"/>
    <w:p w:rsidR="007E3DA2" w:rsidRDefault="007E3DA2" w:rsidP="007E3DA2"/>
    <w:p w:rsidR="007E3DA2" w:rsidRPr="007E3DA2" w:rsidRDefault="007E3DA2" w:rsidP="007E3DA2"/>
    <w:p w:rsidR="00B14701" w:rsidRDefault="00B14701" w:rsidP="007E3DA2">
      <w:pPr>
        <w:pStyle w:val="2"/>
        <w:numPr>
          <w:ilvl w:val="1"/>
          <w:numId w:val="9"/>
        </w:numPr>
      </w:pPr>
      <w:bookmarkStart w:id="11" w:name="_Toc450866149"/>
      <w:r>
        <w:t>Итоги</w:t>
      </w:r>
      <w:bookmarkEnd w:id="11"/>
    </w:p>
    <w:p w:rsidR="007E3DA2" w:rsidRPr="00E846D2" w:rsidRDefault="00E846D2" w:rsidP="007E3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7E3DA2" w:rsidRDefault="007E3DA2" w:rsidP="007E3DA2"/>
    <w:p w:rsidR="007E3DA2" w:rsidRDefault="007E3DA2" w:rsidP="007E3DA2"/>
    <w:p w:rsidR="007E3DA2" w:rsidRDefault="007E3DA2" w:rsidP="007E3DA2"/>
    <w:p w:rsidR="007E3DA2" w:rsidRDefault="007E3DA2" w:rsidP="007E3DA2"/>
    <w:p w:rsidR="007E3DA2" w:rsidRDefault="007E3DA2" w:rsidP="007E3DA2"/>
    <w:p w:rsidR="007E3DA2" w:rsidRDefault="007E3DA2" w:rsidP="007E3DA2"/>
    <w:p w:rsidR="007E3DA2" w:rsidRDefault="007E3DA2" w:rsidP="007E3DA2"/>
    <w:p w:rsidR="007E3DA2" w:rsidRDefault="007E3DA2" w:rsidP="007E3DA2"/>
    <w:p w:rsidR="007E3DA2" w:rsidRPr="007E3DA2" w:rsidRDefault="007E3DA2" w:rsidP="007E3DA2"/>
    <w:p w:rsidR="00B14701" w:rsidRDefault="00B14701" w:rsidP="007E3DA2">
      <w:pPr>
        <w:pStyle w:val="2"/>
        <w:numPr>
          <w:ilvl w:val="1"/>
          <w:numId w:val="9"/>
        </w:numPr>
      </w:pPr>
      <w:bookmarkStart w:id="12" w:name="_Toc450866150"/>
      <w:r>
        <w:t>Вывод</w:t>
      </w:r>
      <w:bookmarkEnd w:id="12"/>
    </w:p>
    <w:p w:rsidR="007E3DA2" w:rsidRDefault="007E3DA2" w:rsidP="007E3DA2"/>
    <w:p w:rsidR="007E3DA2" w:rsidRDefault="007E3DA2" w:rsidP="007E3DA2"/>
    <w:p w:rsidR="007E3DA2" w:rsidRPr="007E3DA2" w:rsidRDefault="007E3DA2" w:rsidP="007E3DA2"/>
    <w:p w:rsidR="00B14701" w:rsidRDefault="00B14701"/>
    <w:p w:rsidR="00736942" w:rsidRDefault="00736942"/>
    <w:p w:rsidR="0059014F" w:rsidRDefault="0059014F"/>
    <w:p w:rsidR="0059014F" w:rsidRDefault="0059014F" w:rsidP="0059014F">
      <w:pPr>
        <w:pStyle w:val="2"/>
      </w:pPr>
      <w:bookmarkStart w:id="13" w:name="_Toc450866151"/>
      <w:r>
        <w:t>Приложение 1. Исходные тексты программ</w:t>
      </w:r>
      <w:bookmarkEnd w:id="13"/>
    </w:p>
    <w:p w:rsidR="00E60BD9" w:rsidRPr="00E60BD9" w:rsidRDefault="00E60BD9" w:rsidP="00E60BD9"/>
    <w:p w:rsidR="0059014F" w:rsidRPr="00C5792E" w:rsidRDefault="00E60BD9" w:rsidP="0059014F">
      <w:r w:rsidRPr="00E60BD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данном разделе приведены полные исходные коды описываемой утилиты и вспомогательных скриптов</w:t>
      </w:r>
      <w:r w:rsidR="00C5792E">
        <w:rPr>
          <w:rFonts w:ascii="Times New Roman" w:hAnsi="Times New Roman" w:cs="Times New Roman"/>
          <w:sz w:val="28"/>
          <w:szCs w:val="28"/>
        </w:rPr>
        <w:t xml:space="preserve">. Тестирование на работоспособность проводилось </w:t>
      </w:r>
      <w:r w:rsidR="009C041E">
        <w:rPr>
          <w:rFonts w:ascii="Times New Roman" w:hAnsi="Times New Roman" w:cs="Times New Roman"/>
          <w:sz w:val="28"/>
          <w:szCs w:val="28"/>
        </w:rPr>
        <w:t xml:space="preserve">на </w:t>
      </w:r>
      <w:r w:rsidR="009C041E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9C041E">
        <w:rPr>
          <w:rFonts w:ascii="Times New Roman" w:hAnsi="Times New Roman" w:cs="Times New Roman"/>
          <w:sz w:val="28"/>
          <w:szCs w:val="28"/>
        </w:rPr>
        <w:t xml:space="preserve"> – дистрибутиве семейства </w:t>
      </w:r>
      <w:r w:rsidR="00C5792E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C5792E" w:rsidRPr="00C5792E">
        <w:rPr>
          <w:rFonts w:ascii="Times New Roman" w:hAnsi="Times New Roman" w:cs="Times New Roman"/>
          <w:sz w:val="28"/>
          <w:szCs w:val="28"/>
        </w:rPr>
        <w:t xml:space="preserve"> 14.04 </w:t>
      </w:r>
      <w:r w:rsidR="00C5792E">
        <w:rPr>
          <w:rFonts w:ascii="Times New Roman" w:hAnsi="Times New Roman" w:cs="Times New Roman"/>
          <w:sz w:val="28"/>
          <w:szCs w:val="28"/>
          <w:lang w:val="en-US"/>
        </w:rPr>
        <w:t>LTS</w:t>
      </w:r>
      <w:r w:rsidR="00C5792E" w:rsidRPr="00C5792E">
        <w:rPr>
          <w:rFonts w:ascii="Times New Roman" w:hAnsi="Times New Roman" w:cs="Times New Roman"/>
          <w:sz w:val="28"/>
          <w:szCs w:val="28"/>
        </w:rPr>
        <w:t xml:space="preserve"> </w:t>
      </w:r>
      <w:r w:rsidR="00C32712">
        <w:rPr>
          <w:rFonts w:ascii="Times New Roman" w:hAnsi="Times New Roman" w:cs="Times New Roman"/>
          <w:sz w:val="28"/>
          <w:szCs w:val="28"/>
        </w:rPr>
        <w:t xml:space="preserve">с </w:t>
      </w:r>
      <w:r w:rsidR="00C5792E">
        <w:rPr>
          <w:rFonts w:ascii="Times New Roman" w:hAnsi="Times New Roman" w:cs="Times New Roman"/>
          <w:sz w:val="28"/>
          <w:szCs w:val="28"/>
        </w:rPr>
        <w:t xml:space="preserve">использованием интерпретатора языка </w:t>
      </w:r>
      <w:r w:rsidR="00C5792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5792E" w:rsidRPr="00C5792E">
        <w:rPr>
          <w:rFonts w:ascii="Times New Roman" w:hAnsi="Times New Roman" w:cs="Times New Roman"/>
          <w:sz w:val="28"/>
          <w:szCs w:val="28"/>
        </w:rPr>
        <w:t xml:space="preserve"> </w:t>
      </w:r>
      <w:r w:rsidR="00C5792E">
        <w:rPr>
          <w:rFonts w:ascii="Times New Roman" w:hAnsi="Times New Roman" w:cs="Times New Roman"/>
          <w:sz w:val="28"/>
          <w:szCs w:val="28"/>
        </w:rPr>
        <w:t>версии 3.4</w:t>
      </w:r>
    </w:p>
    <w:p w:rsidR="0059014F" w:rsidRPr="00BF2916" w:rsidRDefault="00EA2617" w:rsidP="00BF2916">
      <w:pPr>
        <w:ind w:left="360"/>
        <w:rPr>
          <w:rFonts w:ascii="Times New Roman" w:hAnsi="Times New Roman" w:cs="Times New Roman"/>
          <w:i/>
          <w:sz w:val="28"/>
          <w:szCs w:val="28"/>
        </w:rPr>
      </w:pPr>
      <w:r w:rsidRPr="00BF2916">
        <w:rPr>
          <w:rFonts w:ascii="Times New Roman" w:hAnsi="Times New Roman" w:cs="Times New Roman"/>
          <w:i/>
          <w:sz w:val="28"/>
          <w:szCs w:val="28"/>
        </w:rPr>
        <w:t xml:space="preserve">Файл </w:t>
      </w:r>
      <w:r w:rsidRPr="00BF2916">
        <w:rPr>
          <w:rFonts w:ascii="Times New Roman" w:hAnsi="Times New Roman" w:cs="Times New Roman"/>
          <w:i/>
          <w:sz w:val="28"/>
          <w:szCs w:val="28"/>
          <w:lang w:val="en-US"/>
        </w:rPr>
        <w:t>scanner</w:t>
      </w:r>
      <w:r w:rsidRPr="00BF2916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BF2916">
        <w:rPr>
          <w:rFonts w:ascii="Times New Roman" w:hAnsi="Times New Roman" w:cs="Times New Roman"/>
          <w:i/>
          <w:sz w:val="28"/>
          <w:szCs w:val="28"/>
          <w:lang w:val="en-US"/>
        </w:rPr>
        <w:t>py</w:t>
      </w:r>
      <w:proofErr w:type="spellEnd"/>
      <w:r w:rsidRPr="00BF2916">
        <w:rPr>
          <w:rFonts w:ascii="Times New Roman" w:hAnsi="Times New Roman" w:cs="Times New Roman"/>
          <w:i/>
          <w:sz w:val="28"/>
          <w:szCs w:val="28"/>
        </w:rPr>
        <w:t xml:space="preserve"> – основной файл, проверяет выбранную директорию на наличие вредоносного кода, содержит в себе обращение к базе данных (для сравнения </w:t>
      </w:r>
      <w:r w:rsidRPr="00BF2916">
        <w:rPr>
          <w:rFonts w:ascii="Times New Roman" w:hAnsi="Times New Roman" w:cs="Times New Roman"/>
          <w:i/>
          <w:sz w:val="28"/>
          <w:szCs w:val="28"/>
          <w:lang w:val="en-US"/>
        </w:rPr>
        <w:t>md</w:t>
      </w:r>
      <w:r w:rsidRPr="00BF2916">
        <w:rPr>
          <w:rFonts w:ascii="Times New Roman" w:hAnsi="Times New Roman" w:cs="Times New Roman"/>
          <w:i/>
          <w:sz w:val="28"/>
          <w:szCs w:val="28"/>
        </w:rPr>
        <w:t xml:space="preserve">5 файлов </w:t>
      </w:r>
      <w:proofErr w:type="spellStart"/>
      <w:r w:rsidRPr="00BF2916">
        <w:rPr>
          <w:rFonts w:ascii="Times New Roman" w:hAnsi="Times New Roman" w:cs="Times New Roman"/>
          <w:i/>
          <w:sz w:val="28"/>
          <w:szCs w:val="28"/>
        </w:rPr>
        <w:t>руткитов</w:t>
      </w:r>
      <w:proofErr w:type="spellEnd"/>
      <w:r w:rsidRPr="00BF2916">
        <w:rPr>
          <w:rFonts w:ascii="Times New Roman" w:hAnsi="Times New Roman" w:cs="Times New Roman"/>
          <w:i/>
          <w:sz w:val="28"/>
          <w:szCs w:val="28"/>
        </w:rPr>
        <w:t>)</w:t>
      </w:r>
    </w:p>
    <w:p w:rsidR="007F655E" w:rsidRPr="007F655E" w:rsidRDefault="007F655E" w:rsidP="007F655E">
      <w:pPr>
        <w:rPr>
          <w:rFonts w:ascii="Times New Roman" w:hAnsi="Times New Roman" w:cs="Times New Roman"/>
          <w:i/>
          <w:sz w:val="28"/>
          <w:szCs w:val="28"/>
        </w:rPr>
      </w:pP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#!/</w:t>
      </w:r>
      <w:proofErr w:type="spellStart"/>
      <w:proofErr w:type="gram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usr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env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python3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sys, re, time,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hashlib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import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os.path</w:t>
      </w:r>
      <w:proofErr w:type="spellEnd"/>
      <w:proofErr w:type="gramEnd"/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regexes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[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re.compile</w:t>
      </w:r>
      <w:proofErr w:type="spellEnd"/>
      <w:proofErr w:type="gram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Wrm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\-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rf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/\W"),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re.compile</w:t>
      </w:r>
      <w:proofErr w:type="gram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b"\xeb\x3e\x5b\x31\xc0\x50\x54\x5a\x83\xec\x64\x68\xff\xff\xff\xff\x68\xdf\xd0\xdf\xd9\x68\x8d\x99\xdf\x81\x68\x8d\x92\xdf\xd2\x54\x5e\xf7\x16\xf7\x56\x04\xf7\x56\x08\xf7\x56\x0c\x83\xc4\x74\x56\x8d\x73\x08\x56\x53\x54\x59\xb0\x0b\xcd\x80\x31\xc0\x40\xeb\xf9\xe8\xbd\xff\xff\xff\x2f\x62\x69\x6e\x2f\x73\x68\x00\x2d\x63\x00cp -p /bin/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/.beyond;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chmod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4755/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/.beyond"),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re.compile</w:t>
      </w:r>
      <w:proofErr w:type="spellEnd"/>
      <w:proofErr w:type="gram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rb"mkfs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\\.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ext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[1234]? /dev/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sd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abcd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]?"),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re.compile</w:t>
      </w:r>
      <w:proofErr w:type="spellEnd"/>
      <w:proofErr w:type="gram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rb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":\(\)\{\:\|:\&amp;\};:"),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re.compile</w:t>
      </w:r>
      <w:proofErr w:type="spellEnd"/>
      <w:proofErr w:type="gram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"\w+ &gt; /dev/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sda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"),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re.compile</w:t>
      </w:r>
      <w:proofErr w:type="spellEnd"/>
      <w:proofErr w:type="gram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".+? &gt; /dev/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sd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[a-d]"),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re.compile</w:t>
      </w:r>
      <w:proofErr w:type="spellEnd"/>
      <w:proofErr w:type="gram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rb"wget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(http(s?)|ftp)://[\w\-/\._]+ -O- \|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"),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re.compile</w:t>
      </w:r>
      <w:proofErr w:type="spellEnd"/>
      <w:proofErr w:type="gram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rb"mv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/home/\w/\* /dev/null")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whitelist = [</w:t>
      </w:r>
      <w:proofErr w:type="spellStart"/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os.path</w:t>
      </w:r>
      <w:proofErr w:type="gram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.abspath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("./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RootkitScripts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")]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selectlist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["/", "/home", "/opt", "/bin", "/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usr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/bin"]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#128-bit base-16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strings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length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32)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 = sqlite3.connect("db.sqlite3")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with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con.cursor</w:t>
      </w:r>
      <w:proofErr w:type="spellEnd"/>
      <w:proofErr w:type="gram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cur.execute</w:t>
      </w:r>
      <w:proofErr w:type="spellEnd"/>
      <w:proofErr w:type="gram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("SELECT md5, name FROM malware")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#md5s = ["0123456789abcdef0123456789abcdef",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#        "fedcba9876543210fedcba9876543210"]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md5s = {</w:t>
      </w:r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r[</w:t>
      </w:r>
      <w:proofErr w:type="gram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0]: r[1] for r in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cur.fetchall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()}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os.geteuid</w:t>
      </w:r>
      <w:proofErr w:type="spellEnd"/>
      <w:proofErr w:type="gram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 != 0: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sys.exit</w:t>
      </w:r>
      <w:proofErr w:type="spellEnd"/>
      <w:proofErr w:type="gram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("Please run this as root. If you don't trust the file, read the sources at %s" % </w:t>
      </w:r>
      <w:proofErr w:type="spellStart"/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os.path</w:t>
      </w:r>
      <w:proofErr w:type="gram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.abspath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(__file__))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input(</w:t>
      </w:r>
      <w:proofErr w:type="gram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"Do you want to scan (y/N)?")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if </w:t>
      </w:r>
      <w:proofErr w:type="spellStart"/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</w:t>
      </w:r>
      <w:proofErr w:type="gram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"y":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sys.exit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("Scanning aborted")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"Choose what do you want to scan:")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(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s) in enumerate(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selectlist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"%2d --- %s" % (i + 1, s))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choice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0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while choice &lt; 1 or choice &gt;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selectlist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try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choice = </w:t>
      </w:r>
      <w:proofErr w:type="spellStart"/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input("Enter your choice between 1 and %d: " %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selectlist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except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choice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0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selected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selectlist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proofErr w:type="gram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choice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- 1]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Scanning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started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hasher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hashlib.md5(</w:t>
      </w:r>
      <w:proofErr w:type="gram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time.perf</w:t>
      </w:r>
      <w:proofErr w:type="gram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_counter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fileno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scanned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0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malicious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[]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dirpath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dirnames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filenames in </w:t>
      </w:r>
      <w:proofErr w:type="spellStart"/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os.walk</w:t>
      </w:r>
      <w:proofErr w:type="spellEnd"/>
      <w:proofErr w:type="gram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(selected):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 = 0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w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whitelist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</w:t>
      </w:r>
      <w:proofErr w:type="spellStart"/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os.path</w:t>
      </w:r>
      <w:proofErr w:type="gram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.commonpath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dirpath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w]) == w: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 = 1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c: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continue</w:t>
      </w:r>
      <w:proofErr w:type="spellEnd"/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filename in (f for f in filenames):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fileno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+= 1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fullfilename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os.path</w:t>
      </w:r>
      <w:proofErr w:type="gram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.join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dirpath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filename)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fileno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% 500 == 0: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"Checking file %d..." %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fileno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try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mode = </w:t>
      </w:r>
      <w:proofErr w:type="spellStart"/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os.stat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fullfilename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</w:t>
      </w:r>
      <w:proofErr w:type="gram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_mode</w:t>
      </w:r>
      <w:proofErr w:type="spellEnd"/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except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"Exception occurred while retrieving info for file %d : %s" % (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fileno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fullfilename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mode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&amp; 73: # 111 base-8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try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with </w:t>
      </w:r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open(</w:t>
      </w:r>
      <w:proofErr w:type="spellStart"/>
      <w:proofErr w:type="gram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fullfilename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"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") as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content_file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content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content_</w:t>
      </w:r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file.read</w:t>
      </w:r>
      <w:proofErr w:type="spellEnd"/>
      <w:proofErr w:type="gram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hasher.update</w:t>
      </w:r>
      <w:proofErr w:type="spellEnd"/>
      <w:proofErr w:type="gram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content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digest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hasher.hexdigest</w:t>
      </w:r>
      <w:proofErr w:type="spellEnd"/>
      <w:proofErr w:type="gram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digest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md5s: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"The file %d : %s is suspected to contain %s due to MD5 hash sum %s" % (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fileno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fullfilename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md5s[digest], digest))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malicious.append</w:t>
      </w:r>
      <w:proofErr w:type="spellEnd"/>
      <w:proofErr w:type="gram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fullfilename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continue</w:t>
      </w:r>
      <w:proofErr w:type="spellEnd"/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regexes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r.search</w:t>
      </w:r>
      <w:proofErr w:type="spellEnd"/>
      <w:proofErr w:type="gram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content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"The file %d : %s is suspected to contain malicious commands" % (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fileno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fullfilename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spellStart"/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malicious.append</w:t>
      </w:r>
      <w:proofErr w:type="spellEnd"/>
      <w:proofErr w:type="gram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fullfilename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break</w:t>
      </w:r>
      <w:proofErr w:type="spellEnd"/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scanned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+= 1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except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Exception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e: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"Exception occurred while working with file %d : %s (%s)" % (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fileno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fullfilename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e))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finish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time.perf</w:t>
      </w:r>
      <w:proofErr w:type="gram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_counter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"Scanning finished. Total time: %s seconds" % (finish - start))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"=" * 50)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"FILES: total %d, scanned %d" % (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fileno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scanned))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"*" * 50)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"LIST OF MALICIOUS FILES (%d)" %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(malicious))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malicious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7F655E" w:rsidRPr="007F655E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7F65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(m)</w:t>
      </w:r>
    </w:p>
    <w:p w:rsidR="007F655E" w:rsidRPr="007F655E" w:rsidRDefault="007F655E" w:rsidP="007F655E">
      <w:pPr>
        <w:rPr>
          <w:rFonts w:ascii="Times New Roman" w:hAnsi="Times New Roman" w:cs="Times New Roman"/>
          <w:i/>
          <w:sz w:val="28"/>
          <w:szCs w:val="28"/>
        </w:rPr>
      </w:pPr>
    </w:p>
    <w:p w:rsidR="001A48C3" w:rsidRPr="000B2280" w:rsidRDefault="001A48C3" w:rsidP="000B2280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0B2280">
        <w:rPr>
          <w:rFonts w:ascii="Times New Roman" w:hAnsi="Times New Roman" w:cs="Times New Roman"/>
          <w:i/>
          <w:sz w:val="28"/>
          <w:szCs w:val="28"/>
        </w:rPr>
        <w:t xml:space="preserve">Файл </w:t>
      </w:r>
      <w:r w:rsidRPr="000B228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2280">
        <w:rPr>
          <w:rFonts w:ascii="Times New Roman" w:hAnsi="Times New Roman" w:cs="Times New Roman"/>
          <w:i/>
          <w:sz w:val="28"/>
          <w:szCs w:val="28"/>
          <w:lang w:val="en-US"/>
        </w:rPr>
        <w:t>rk</w:t>
      </w:r>
      <w:proofErr w:type="spellEnd"/>
      <w:r w:rsidRPr="000B2280">
        <w:rPr>
          <w:rFonts w:ascii="Times New Roman" w:hAnsi="Times New Roman" w:cs="Times New Roman"/>
          <w:i/>
          <w:sz w:val="28"/>
          <w:szCs w:val="28"/>
        </w:rPr>
        <w:t>2</w:t>
      </w:r>
      <w:proofErr w:type="spellStart"/>
      <w:r w:rsidRPr="000B2280">
        <w:rPr>
          <w:rFonts w:ascii="Times New Roman" w:hAnsi="Times New Roman" w:cs="Times New Roman"/>
          <w:i/>
          <w:sz w:val="28"/>
          <w:szCs w:val="28"/>
          <w:lang w:val="en-US"/>
        </w:rPr>
        <w:t>bd</w:t>
      </w:r>
      <w:proofErr w:type="spellEnd"/>
      <w:r w:rsidRPr="000B2280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0B2280">
        <w:rPr>
          <w:rFonts w:ascii="Times New Roman" w:hAnsi="Times New Roman" w:cs="Times New Roman"/>
          <w:i/>
          <w:sz w:val="28"/>
          <w:szCs w:val="28"/>
          <w:lang w:val="en-US"/>
        </w:rPr>
        <w:t>py</w:t>
      </w:r>
      <w:proofErr w:type="spellEnd"/>
      <w:proofErr w:type="gramEnd"/>
      <w:r w:rsidRPr="000B2280">
        <w:rPr>
          <w:rFonts w:ascii="Times New Roman" w:hAnsi="Times New Roman" w:cs="Times New Roman"/>
          <w:i/>
          <w:sz w:val="28"/>
          <w:szCs w:val="28"/>
        </w:rPr>
        <w:t xml:space="preserve"> – вспомогательный файл, необходим для перевода файлов </w:t>
      </w:r>
      <w:r w:rsidR="000E2F4C" w:rsidRPr="000B2280">
        <w:rPr>
          <w:rFonts w:ascii="Times New Roman" w:hAnsi="Times New Roman" w:cs="Times New Roman"/>
          <w:i/>
          <w:sz w:val="28"/>
          <w:szCs w:val="28"/>
        </w:rPr>
        <w:t xml:space="preserve">известных </w:t>
      </w:r>
      <w:proofErr w:type="spellStart"/>
      <w:r w:rsidRPr="000B2280">
        <w:rPr>
          <w:rFonts w:ascii="Times New Roman" w:hAnsi="Times New Roman" w:cs="Times New Roman"/>
          <w:i/>
          <w:sz w:val="28"/>
          <w:szCs w:val="28"/>
        </w:rPr>
        <w:t>руткитов</w:t>
      </w:r>
      <w:proofErr w:type="spellEnd"/>
      <w:r w:rsidRPr="000B2280">
        <w:rPr>
          <w:rFonts w:ascii="Times New Roman" w:hAnsi="Times New Roman" w:cs="Times New Roman"/>
          <w:i/>
          <w:sz w:val="28"/>
          <w:szCs w:val="28"/>
        </w:rPr>
        <w:t xml:space="preserve"> в вид </w:t>
      </w:r>
      <w:r w:rsidRPr="000B2280">
        <w:rPr>
          <w:rFonts w:ascii="Times New Roman" w:hAnsi="Times New Roman" w:cs="Times New Roman"/>
          <w:i/>
          <w:sz w:val="28"/>
          <w:szCs w:val="28"/>
          <w:lang w:val="en-US"/>
        </w:rPr>
        <w:t>md</w:t>
      </w:r>
      <w:r w:rsidRPr="000B2280">
        <w:rPr>
          <w:rFonts w:ascii="Times New Roman" w:hAnsi="Times New Roman" w:cs="Times New Roman"/>
          <w:i/>
          <w:sz w:val="28"/>
          <w:szCs w:val="28"/>
        </w:rPr>
        <w:t xml:space="preserve">5-хешей и последующего их занесения в базу данных </w:t>
      </w:r>
    </w:p>
    <w:p w:rsidR="00044CF2" w:rsidRDefault="00044CF2" w:rsidP="00044CF2">
      <w:pPr>
        <w:pStyle w:val="HTML"/>
        <w:numPr>
          <w:ilvl w:val="0"/>
          <w:numId w:val="12"/>
        </w:numPr>
        <w:rPr>
          <w:color w:val="000000"/>
        </w:rPr>
      </w:pPr>
      <w:proofErr w:type="gramStart"/>
      <w:r>
        <w:rPr>
          <w:color w:val="000000"/>
        </w:rPr>
        <w:t>#!/</w:t>
      </w:r>
      <w:proofErr w:type="spellStart"/>
      <w:proofErr w:type="gramEnd"/>
      <w:r>
        <w:rPr>
          <w:color w:val="000000"/>
        </w:rPr>
        <w:t>usr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bin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env</w:t>
      </w:r>
      <w:proofErr w:type="spellEnd"/>
      <w:r>
        <w:rPr>
          <w:color w:val="000000"/>
        </w:rPr>
        <w:t xml:space="preserve"> python3</w:t>
      </w:r>
    </w:p>
    <w:p w:rsidR="00044CF2" w:rsidRDefault="00044CF2" w:rsidP="00044CF2">
      <w:pPr>
        <w:pStyle w:val="HTML"/>
        <w:numPr>
          <w:ilvl w:val="0"/>
          <w:numId w:val="12"/>
        </w:numPr>
        <w:rPr>
          <w:color w:val="000000"/>
        </w:rPr>
      </w:pPr>
      <w:proofErr w:type="spellStart"/>
      <w:r>
        <w:rPr>
          <w:color w:val="000000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hashlib</w:t>
      </w:r>
      <w:proofErr w:type="spellEnd"/>
      <w:r>
        <w:rPr>
          <w:color w:val="000000"/>
        </w:rPr>
        <w:t>, sqlite3</w:t>
      </w:r>
    </w:p>
    <w:p w:rsidR="00044CF2" w:rsidRDefault="00044CF2" w:rsidP="00044CF2">
      <w:pPr>
        <w:pStyle w:val="HTML"/>
        <w:numPr>
          <w:ilvl w:val="0"/>
          <w:numId w:val="12"/>
        </w:numPr>
        <w:rPr>
          <w:color w:val="000000"/>
        </w:rPr>
      </w:pPr>
      <w:proofErr w:type="spellStart"/>
      <w:r>
        <w:rPr>
          <w:color w:val="000000"/>
        </w:rPr>
        <w:t>hasher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hashlib.md5(</w:t>
      </w:r>
      <w:proofErr w:type="gramEnd"/>
      <w:r>
        <w:rPr>
          <w:color w:val="000000"/>
        </w:rPr>
        <w:t>)</w:t>
      </w:r>
    </w:p>
    <w:p w:rsidR="00044CF2" w:rsidRPr="00044CF2" w:rsidRDefault="00044CF2" w:rsidP="00044CF2">
      <w:pPr>
        <w:pStyle w:val="HTML"/>
        <w:numPr>
          <w:ilvl w:val="0"/>
          <w:numId w:val="12"/>
        </w:numPr>
        <w:rPr>
          <w:color w:val="000000"/>
          <w:lang w:val="en-US"/>
        </w:rPr>
      </w:pPr>
      <w:r w:rsidRPr="00044CF2">
        <w:rPr>
          <w:color w:val="000000"/>
          <w:lang w:val="en-US"/>
        </w:rPr>
        <w:t>con = sqlite3.connect("db.sqlite3")</w:t>
      </w:r>
    </w:p>
    <w:p w:rsidR="00044CF2" w:rsidRDefault="00044CF2" w:rsidP="00044CF2">
      <w:pPr>
        <w:pStyle w:val="HTML"/>
        <w:numPr>
          <w:ilvl w:val="0"/>
          <w:numId w:val="12"/>
        </w:numPr>
        <w:rPr>
          <w:color w:val="000000"/>
        </w:rPr>
      </w:pPr>
      <w:proofErr w:type="spellStart"/>
      <w:r>
        <w:rPr>
          <w:color w:val="000000"/>
        </w:rPr>
        <w:t>cur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con.cursor</w:t>
      </w:r>
      <w:proofErr w:type="spellEnd"/>
      <w:proofErr w:type="gramEnd"/>
      <w:r>
        <w:rPr>
          <w:color w:val="000000"/>
        </w:rPr>
        <w:t>()</w:t>
      </w:r>
    </w:p>
    <w:p w:rsidR="00044CF2" w:rsidRPr="00044CF2" w:rsidRDefault="00044CF2" w:rsidP="00044CF2">
      <w:pPr>
        <w:pStyle w:val="HTML"/>
        <w:numPr>
          <w:ilvl w:val="0"/>
          <w:numId w:val="12"/>
        </w:numPr>
        <w:rPr>
          <w:color w:val="000000"/>
          <w:lang w:val="en-US"/>
        </w:rPr>
      </w:pPr>
      <w:r w:rsidRPr="00044CF2">
        <w:rPr>
          <w:color w:val="000000"/>
          <w:lang w:val="en-US"/>
        </w:rPr>
        <w:t xml:space="preserve">for </w:t>
      </w:r>
      <w:proofErr w:type="spellStart"/>
      <w:r w:rsidRPr="00044CF2">
        <w:rPr>
          <w:color w:val="000000"/>
          <w:lang w:val="en-US"/>
        </w:rPr>
        <w:t>dirpath</w:t>
      </w:r>
      <w:proofErr w:type="spellEnd"/>
      <w:r w:rsidRPr="00044CF2">
        <w:rPr>
          <w:color w:val="000000"/>
          <w:lang w:val="en-US"/>
        </w:rPr>
        <w:t xml:space="preserve">, </w:t>
      </w:r>
      <w:proofErr w:type="spellStart"/>
      <w:r w:rsidRPr="00044CF2">
        <w:rPr>
          <w:color w:val="000000"/>
          <w:lang w:val="en-US"/>
        </w:rPr>
        <w:t>dirnames</w:t>
      </w:r>
      <w:proofErr w:type="spellEnd"/>
      <w:r w:rsidRPr="00044CF2">
        <w:rPr>
          <w:color w:val="000000"/>
          <w:lang w:val="en-US"/>
        </w:rPr>
        <w:t xml:space="preserve">, filenames in </w:t>
      </w:r>
      <w:proofErr w:type="spellStart"/>
      <w:proofErr w:type="gramStart"/>
      <w:r w:rsidRPr="00044CF2">
        <w:rPr>
          <w:color w:val="000000"/>
          <w:lang w:val="en-US"/>
        </w:rPr>
        <w:t>os.walk</w:t>
      </w:r>
      <w:proofErr w:type="spellEnd"/>
      <w:proofErr w:type="gramEnd"/>
      <w:r w:rsidRPr="00044CF2">
        <w:rPr>
          <w:color w:val="000000"/>
          <w:lang w:val="en-US"/>
        </w:rPr>
        <w:t>("</w:t>
      </w:r>
      <w:proofErr w:type="spellStart"/>
      <w:r w:rsidRPr="00044CF2">
        <w:rPr>
          <w:color w:val="000000"/>
          <w:lang w:val="en-US"/>
        </w:rPr>
        <w:t>RootkitScripts</w:t>
      </w:r>
      <w:proofErr w:type="spellEnd"/>
      <w:r w:rsidRPr="00044CF2">
        <w:rPr>
          <w:color w:val="000000"/>
          <w:lang w:val="en-US"/>
        </w:rPr>
        <w:t>"):</w:t>
      </w:r>
    </w:p>
    <w:p w:rsidR="00044CF2" w:rsidRPr="00044CF2" w:rsidRDefault="00044CF2" w:rsidP="00044CF2">
      <w:pPr>
        <w:pStyle w:val="HTML"/>
        <w:numPr>
          <w:ilvl w:val="0"/>
          <w:numId w:val="12"/>
        </w:numPr>
        <w:rPr>
          <w:color w:val="000000"/>
          <w:lang w:val="en-US"/>
        </w:rPr>
      </w:pPr>
      <w:r w:rsidRPr="00044CF2">
        <w:rPr>
          <w:color w:val="000000"/>
          <w:lang w:val="en-US"/>
        </w:rPr>
        <w:t xml:space="preserve">    for filename in (f for f in filenames):</w:t>
      </w:r>
    </w:p>
    <w:p w:rsidR="00044CF2" w:rsidRPr="00044CF2" w:rsidRDefault="00044CF2" w:rsidP="00044CF2">
      <w:pPr>
        <w:pStyle w:val="HTML"/>
        <w:numPr>
          <w:ilvl w:val="0"/>
          <w:numId w:val="12"/>
        </w:numPr>
        <w:rPr>
          <w:color w:val="000000"/>
          <w:lang w:val="en-US"/>
        </w:rPr>
      </w:pPr>
      <w:r w:rsidRPr="00044CF2">
        <w:rPr>
          <w:color w:val="000000"/>
          <w:lang w:val="en-US"/>
        </w:rPr>
        <w:t xml:space="preserve">        </w:t>
      </w:r>
      <w:proofErr w:type="spellStart"/>
      <w:r w:rsidRPr="00044CF2">
        <w:rPr>
          <w:color w:val="000000"/>
          <w:lang w:val="en-US"/>
        </w:rPr>
        <w:t>fullfilename</w:t>
      </w:r>
      <w:proofErr w:type="spellEnd"/>
      <w:r w:rsidRPr="00044CF2">
        <w:rPr>
          <w:color w:val="000000"/>
          <w:lang w:val="en-US"/>
        </w:rPr>
        <w:t xml:space="preserve"> = </w:t>
      </w:r>
      <w:proofErr w:type="spellStart"/>
      <w:proofErr w:type="gramStart"/>
      <w:r w:rsidRPr="00044CF2">
        <w:rPr>
          <w:color w:val="000000"/>
          <w:lang w:val="en-US"/>
        </w:rPr>
        <w:t>os.path</w:t>
      </w:r>
      <w:proofErr w:type="gramEnd"/>
      <w:r w:rsidRPr="00044CF2">
        <w:rPr>
          <w:color w:val="000000"/>
          <w:lang w:val="en-US"/>
        </w:rPr>
        <w:t>.join</w:t>
      </w:r>
      <w:proofErr w:type="spellEnd"/>
      <w:r w:rsidRPr="00044CF2">
        <w:rPr>
          <w:color w:val="000000"/>
          <w:lang w:val="en-US"/>
        </w:rPr>
        <w:t>(</w:t>
      </w:r>
      <w:proofErr w:type="spellStart"/>
      <w:r w:rsidRPr="00044CF2">
        <w:rPr>
          <w:color w:val="000000"/>
          <w:lang w:val="en-US"/>
        </w:rPr>
        <w:t>dirpath</w:t>
      </w:r>
      <w:proofErr w:type="spellEnd"/>
      <w:r w:rsidRPr="00044CF2">
        <w:rPr>
          <w:color w:val="000000"/>
          <w:lang w:val="en-US"/>
        </w:rPr>
        <w:t>, filename)</w:t>
      </w:r>
    </w:p>
    <w:p w:rsidR="00044CF2" w:rsidRPr="00044CF2" w:rsidRDefault="00044CF2" w:rsidP="00044CF2">
      <w:pPr>
        <w:pStyle w:val="HTML"/>
        <w:numPr>
          <w:ilvl w:val="0"/>
          <w:numId w:val="12"/>
        </w:numPr>
        <w:rPr>
          <w:color w:val="000000"/>
          <w:lang w:val="en-US"/>
        </w:rPr>
      </w:pPr>
      <w:r w:rsidRPr="00044CF2">
        <w:rPr>
          <w:color w:val="000000"/>
          <w:lang w:val="en-US"/>
        </w:rPr>
        <w:t xml:space="preserve">        with </w:t>
      </w:r>
      <w:proofErr w:type="gramStart"/>
      <w:r w:rsidRPr="00044CF2">
        <w:rPr>
          <w:color w:val="000000"/>
          <w:lang w:val="en-US"/>
        </w:rPr>
        <w:t>open(</w:t>
      </w:r>
      <w:proofErr w:type="spellStart"/>
      <w:proofErr w:type="gramEnd"/>
      <w:r w:rsidRPr="00044CF2">
        <w:rPr>
          <w:color w:val="000000"/>
          <w:lang w:val="en-US"/>
        </w:rPr>
        <w:t>fullfilename</w:t>
      </w:r>
      <w:proofErr w:type="spellEnd"/>
      <w:r w:rsidRPr="00044CF2">
        <w:rPr>
          <w:color w:val="000000"/>
          <w:lang w:val="en-US"/>
        </w:rPr>
        <w:t>, "</w:t>
      </w:r>
      <w:proofErr w:type="spellStart"/>
      <w:r w:rsidRPr="00044CF2">
        <w:rPr>
          <w:color w:val="000000"/>
          <w:lang w:val="en-US"/>
        </w:rPr>
        <w:t>rb</w:t>
      </w:r>
      <w:proofErr w:type="spellEnd"/>
      <w:r w:rsidRPr="00044CF2">
        <w:rPr>
          <w:color w:val="000000"/>
          <w:lang w:val="en-US"/>
        </w:rPr>
        <w:t xml:space="preserve">") as </w:t>
      </w:r>
      <w:proofErr w:type="spellStart"/>
      <w:r w:rsidRPr="00044CF2">
        <w:rPr>
          <w:color w:val="000000"/>
          <w:lang w:val="en-US"/>
        </w:rPr>
        <w:t>content_file</w:t>
      </w:r>
      <w:proofErr w:type="spellEnd"/>
      <w:r w:rsidRPr="00044CF2">
        <w:rPr>
          <w:color w:val="000000"/>
          <w:lang w:val="en-US"/>
        </w:rPr>
        <w:t>:</w:t>
      </w:r>
    </w:p>
    <w:p w:rsidR="00044CF2" w:rsidRDefault="00044CF2" w:rsidP="00044CF2">
      <w:pPr>
        <w:pStyle w:val="HTML"/>
        <w:numPr>
          <w:ilvl w:val="0"/>
          <w:numId w:val="12"/>
        </w:numPr>
        <w:rPr>
          <w:color w:val="000000"/>
        </w:rPr>
      </w:pPr>
      <w:r w:rsidRPr="00044CF2">
        <w:rPr>
          <w:color w:val="000000"/>
          <w:lang w:val="en-US"/>
        </w:rPr>
        <w:t xml:space="preserve">            </w:t>
      </w:r>
      <w:proofErr w:type="spellStart"/>
      <w:r>
        <w:rPr>
          <w:color w:val="000000"/>
        </w:rPr>
        <w:t>content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content_</w:t>
      </w:r>
      <w:proofErr w:type="gramStart"/>
      <w:r>
        <w:rPr>
          <w:color w:val="000000"/>
        </w:rPr>
        <w:t>file.read</w:t>
      </w:r>
      <w:proofErr w:type="spellEnd"/>
      <w:proofErr w:type="gramEnd"/>
      <w:r>
        <w:rPr>
          <w:color w:val="000000"/>
        </w:rPr>
        <w:t>()</w:t>
      </w:r>
    </w:p>
    <w:p w:rsidR="00044CF2" w:rsidRDefault="00044CF2" w:rsidP="00044CF2">
      <w:pPr>
        <w:pStyle w:val="HTML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hasher.update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content</w:t>
      </w:r>
      <w:proofErr w:type="spellEnd"/>
      <w:r>
        <w:rPr>
          <w:color w:val="000000"/>
        </w:rPr>
        <w:t>)</w:t>
      </w:r>
    </w:p>
    <w:p w:rsidR="00044CF2" w:rsidRDefault="00044CF2" w:rsidP="00044CF2">
      <w:pPr>
        <w:pStyle w:val="HTML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digest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hasher.hexdigest</w:t>
      </w:r>
      <w:proofErr w:type="spellEnd"/>
      <w:proofErr w:type="gramEnd"/>
      <w:r>
        <w:rPr>
          <w:color w:val="000000"/>
        </w:rPr>
        <w:t>()</w:t>
      </w:r>
    </w:p>
    <w:p w:rsidR="00044CF2" w:rsidRPr="00044CF2" w:rsidRDefault="00044CF2" w:rsidP="00044CF2">
      <w:pPr>
        <w:pStyle w:val="HTML"/>
        <w:numPr>
          <w:ilvl w:val="0"/>
          <w:numId w:val="12"/>
        </w:numPr>
        <w:rPr>
          <w:color w:val="000000"/>
          <w:lang w:val="en-US"/>
        </w:rPr>
      </w:pPr>
      <w:r w:rsidRPr="00044CF2">
        <w:rPr>
          <w:color w:val="000000"/>
          <w:lang w:val="en-US"/>
        </w:rPr>
        <w:t xml:space="preserve">            present = </w:t>
      </w:r>
      <w:proofErr w:type="gramStart"/>
      <w:r w:rsidRPr="00044CF2">
        <w:rPr>
          <w:color w:val="000000"/>
          <w:lang w:val="en-US"/>
        </w:rPr>
        <w:t>list(</w:t>
      </w:r>
      <w:proofErr w:type="spellStart"/>
      <w:proofErr w:type="gramEnd"/>
      <w:r w:rsidRPr="00044CF2">
        <w:rPr>
          <w:color w:val="000000"/>
          <w:lang w:val="en-US"/>
        </w:rPr>
        <w:t>cur.execute</w:t>
      </w:r>
      <w:proofErr w:type="spellEnd"/>
      <w:r w:rsidRPr="00044CF2">
        <w:rPr>
          <w:color w:val="000000"/>
          <w:lang w:val="en-US"/>
        </w:rPr>
        <w:t>("SELECT * FROM malware WHERE md5 = '%s'" % digest))</w:t>
      </w:r>
    </w:p>
    <w:p w:rsidR="00044CF2" w:rsidRDefault="00044CF2" w:rsidP="00044CF2">
      <w:pPr>
        <w:pStyle w:val="HTML"/>
        <w:numPr>
          <w:ilvl w:val="0"/>
          <w:numId w:val="12"/>
        </w:numPr>
        <w:rPr>
          <w:color w:val="000000"/>
        </w:rPr>
      </w:pPr>
      <w:r w:rsidRPr="00044CF2">
        <w:rPr>
          <w:color w:val="000000"/>
          <w:lang w:val="en-US"/>
        </w:rPr>
        <w:t xml:space="preserve">            </w:t>
      </w:r>
      <w:proofErr w:type="spellStart"/>
      <w:r>
        <w:rPr>
          <w:color w:val="000000"/>
        </w:rPr>
        <w:t>info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digest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fullfilename</w:t>
      </w:r>
      <w:proofErr w:type="spellEnd"/>
      <w:r>
        <w:rPr>
          <w:color w:val="000000"/>
        </w:rPr>
        <w:t>)</w:t>
      </w:r>
    </w:p>
    <w:p w:rsidR="00044CF2" w:rsidRDefault="00044CF2" w:rsidP="00044CF2">
      <w:pPr>
        <w:pStyle w:val="HTML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present</w:t>
      </w:r>
      <w:proofErr w:type="spellEnd"/>
      <w:r>
        <w:rPr>
          <w:color w:val="000000"/>
        </w:rPr>
        <w:t>:</w:t>
      </w:r>
    </w:p>
    <w:p w:rsidR="00044CF2" w:rsidRPr="00044CF2" w:rsidRDefault="00044CF2" w:rsidP="00044CF2">
      <w:pPr>
        <w:pStyle w:val="HTML"/>
        <w:numPr>
          <w:ilvl w:val="0"/>
          <w:numId w:val="12"/>
        </w:numPr>
        <w:rPr>
          <w:color w:val="000000"/>
          <w:lang w:val="en-US"/>
        </w:rPr>
      </w:pPr>
      <w:r w:rsidRPr="00044CF2">
        <w:rPr>
          <w:color w:val="000000"/>
          <w:lang w:val="en-US"/>
        </w:rPr>
        <w:t xml:space="preserve">                </w:t>
      </w:r>
      <w:proofErr w:type="gramStart"/>
      <w:r w:rsidRPr="00044CF2">
        <w:rPr>
          <w:color w:val="000000"/>
          <w:lang w:val="en-US"/>
        </w:rPr>
        <w:t>print(</w:t>
      </w:r>
      <w:proofErr w:type="gramEnd"/>
      <w:r w:rsidRPr="00044CF2">
        <w:rPr>
          <w:color w:val="000000"/>
          <w:lang w:val="en-US"/>
        </w:rPr>
        <w:t>"Digest %s for %s already present" % info)</w:t>
      </w:r>
    </w:p>
    <w:p w:rsidR="00044CF2" w:rsidRDefault="00044CF2" w:rsidP="00044CF2">
      <w:pPr>
        <w:pStyle w:val="HTML"/>
        <w:numPr>
          <w:ilvl w:val="0"/>
          <w:numId w:val="12"/>
        </w:numPr>
        <w:rPr>
          <w:color w:val="000000"/>
        </w:rPr>
      </w:pPr>
      <w:r w:rsidRPr="00044CF2">
        <w:rPr>
          <w:color w:val="000000"/>
          <w:lang w:val="en-US"/>
        </w:rPr>
        <w:t xml:space="preserve">                </w:t>
      </w:r>
      <w:proofErr w:type="spellStart"/>
      <w:r>
        <w:rPr>
          <w:color w:val="000000"/>
        </w:rPr>
        <w:t>continue</w:t>
      </w:r>
      <w:proofErr w:type="spellEnd"/>
    </w:p>
    <w:p w:rsidR="00044CF2" w:rsidRPr="00044CF2" w:rsidRDefault="00044CF2" w:rsidP="00044CF2">
      <w:pPr>
        <w:pStyle w:val="HTML"/>
        <w:numPr>
          <w:ilvl w:val="0"/>
          <w:numId w:val="12"/>
        </w:numPr>
        <w:rPr>
          <w:color w:val="000000"/>
          <w:lang w:val="en-US"/>
        </w:rPr>
      </w:pPr>
      <w:r w:rsidRPr="00044CF2">
        <w:rPr>
          <w:color w:val="000000"/>
          <w:lang w:val="en-US"/>
        </w:rPr>
        <w:t xml:space="preserve">            </w:t>
      </w:r>
      <w:proofErr w:type="gramStart"/>
      <w:r w:rsidRPr="00044CF2">
        <w:rPr>
          <w:color w:val="000000"/>
          <w:lang w:val="en-US"/>
        </w:rPr>
        <w:t>print(</w:t>
      </w:r>
      <w:proofErr w:type="gramEnd"/>
      <w:r w:rsidRPr="00044CF2">
        <w:rPr>
          <w:color w:val="000000"/>
          <w:lang w:val="en-US"/>
        </w:rPr>
        <w:t>"Inserting digest %s for %s..." % info)</w:t>
      </w:r>
    </w:p>
    <w:p w:rsidR="00044CF2" w:rsidRPr="00044CF2" w:rsidRDefault="00044CF2" w:rsidP="00044CF2">
      <w:pPr>
        <w:pStyle w:val="HTML"/>
        <w:numPr>
          <w:ilvl w:val="0"/>
          <w:numId w:val="12"/>
        </w:numPr>
        <w:rPr>
          <w:color w:val="000000"/>
          <w:lang w:val="en-US"/>
        </w:rPr>
      </w:pPr>
      <w:r w:rsidRPr="00044CF2">
        <w:rPr>
          <w:color w:val="000000"/>
          <w:lang w:val="en-US"/>
        </w:rPr>
        <w:t xml:space="preserve">            </w:t>
      </w:r>
      <w:proofErr w:type="spellStart"/>
      <w:proofErr w:type="gramStart"/>
      <w:r w:rsidRPr="00044CF2">
        <w:rPr>
          <w:color w:val="000000"/>
          <w:lang w:val="en-US"/>
        </w:rPr>
        <w:t>cur.execute</w:t>
      </w:r>
      <w:proofErr w:type="spellEnd"/>
      <w:proofErr w:type="gramEnd"/>
      <w:r w:rsidRPr="00044CF2">
        <w:rPr>
          <w:color w:val="000000"/>
          <w:lang w:val="en-US"/>
        </w:rPr>
        <w:t>("INSERT INTO malware (md5, name) VALUES ('%s', '%s')" % info)</w:t>
      </w:r>
    </w:p>
    <w:p w:rsidR="00044CF2" w:rsidRDefault="00044CF2" w:rsidP="00044CF2">
      <w:pPr>
        <w:pStyle w:val="HTML"/>
        <w:numPr>
          <w:ilvl w:val="0"/>
          <w:numId w:val="12"/>
        </w:numPr>
        <w:rPr>
          <w:color w:val="000000"/>
        </w:rPr>
      </w:pPr>
      <w:r w:rsidRPr="00044CF2">
        <w:rPr>
          <w:color w:val="000000"/>
          <w:lang w:val="en-US"/>
        </w:rPr>
        <w:t xml:space="preserve">            </w:t>
      </w:r>
      <w:proofErr w:type="spellStart"/>
      <w:proofErr w:type="gramStart"/>
      <w:r>
        <w:rPr>
          <w:color w:val="000000"/>
        </w:rPr>
        <w:t>con.commit</w:t>
      </w:r>
      <w:proofErr w:type="spellEnd"/>
      <w:proofErr w:type="gramEnd"/>
      <w:r>
        <w:rPr>
          <w:color w:val="000000"/>
        </w:rPr>
        <w:t>()</w:t>
      </w:r>
    </w:p>
    <w:p w:rsidR="009E34A5" w:rsidRPr="009E34A5" w:rsidRDefault="009E34A5" w:rsidP="009E34A5">
      <w:pPr>
        <w:rPr>
          <w:rFonts w:ascii="Times New Roman" w:hAnsi="Times New Roman" w:cs="Times New Roman"/>
          <w:i/>
          <w:sz w:val="28"/>
          <w:szCs w:val="28"/>
        </w:rPr>
      </w:pPr>
    </w:p>
    <w:p w:rsidR="00EA2617" w:rsidRDefault="00EA2617" w:rsidP="00EA2617">
      <w:pPr>
        <w:ind w:left="360"/>
      </w:pPr>
    </w:p>
    <w:p w:rsidR="0059014F" w:rsidRDefault="0059014F" w:rsidP="0059014F"/>
    <w:p w:rsidR="0059014F" w:rsidRDefault="0059014F" w:rsidP="0059014F">
      <w:pPr>
        <w:pStyle w:val="2"/>
      </w:pPr>
      <w:bookmarkStart w:id="14" w:name="_Toc450866152"/>
      <w:r>
        <w:t>Приложение 2. Результаты тестирования сканнера</w:t>
      </w:r>
      <w:bookmarkEnd w:id="14"/>
    </w:p>
    <w:p w:rsidR="0059014F" w:rsidRDefault="0059014F" w:rsidP="0059014F"/>
    <w:p w:rsidR="0059014F" w:rsidRDefault="0059014F" w:rsidP="0059014F"/>
    <w:p w:rsidR="0059014F" w:rsidRDefault="0059014F" w:rsidP="0059014F"/>
    <w:p w:rsidR="0059014F" w:rsidRDefault="0059014F" w:rsidP="0059014F"/>
    <w:p w:rsidR="0059014F" w:rsidRPr="0059014F" w:rsidRDefault="0059014F" w:rsidP="0059014F"/>
    <w:p w:rsidR="0059014F" w:rsidRDefault="0059014F" w:rsidP="0059014F">
      <w:pPr>
        <w:pStyle w:val="2"/>
      </w:pPr>
      <w:bookmarkStart w:id="15" w:name="_Toc450866153"/>
      <w:r>
        <w:lastRenderedPageBreak/>
        <w:t>Список литературы</w:t>
      </w:r>
      <w:bookmarkEnd w:id="15"/>
    </w:p>
    <w:p w:rsidR="0059014F" w:rsidRDefault="0059014F"/>
    <w:p w:rsidR="00736942" w:rsidRDefault="00736942"/>
    <w:p w:rsidR="00736942" w:rsidRDefault="00736942"/>
    <w:p w:rsidR="00736942" w:rsidRDefault="00736942"/>
    <w:p w:rsidR="00736942" w:rsidRDefault="00736942"/>
    <w:p w:rsidR="00736942" w:rsidRDefault="00736942"/>
    <w:p w:rsidR="00736942" w:rsidRDefault="00736942"/>
    <w:p w:rsidR="00736942" w:rsidRDefault="00736942"/>
    <w:p w:rsidR="00736942" w:rsidRDefault="00736942"/>
    <w:p w:rsidR="00736942" w:rsidRPr="000B2576" w:rsidRDefault="00736942"/>
    <w:sectPr w:rsidR="00736942" w:rsidRPr="000B2576" w:rsidSect="00554391">
      <w:headerReference w:type="default" r:id="rId9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A55" w:rsidRDefault="00486A55" w:rsidP="003B63D0">
      <w:pPr>
        <w:spacing w:after="0" w:line="240" w:lineRule="auto"/>
      </w:pPr>
      <w:r>
        <w:separator/>
      </w:r>
    </w:p>
  </w:endnote>
  <w:endnote w:type="continuationSeparator" w:id="0">
    <w:p w:rsidR="00486A55" w:rsidRDefault="00486A55" w:rsidP="003B6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A55" w:rsidRDefault="00486A55" w:rsidP="003B63D0">
      <w:pPr>
        <w:spacing w:after="0" w:line="240" w:lineRule="auto"/>
      </w:pPr>
      <w:r>
        <w:separator/>
      </w:r>
    </w:p>
  </w:footnote>
  <w:footnote w:type="continuationSeparator" w:id="0">
    <w:p w:rsidR="00486A55" w:rsidRDefault="00486A55" w:rsidP="003B6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3334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119"/>
    </w:tblGrid>
    <w:tr w:rsidR="007F655E" w:rsidTr="001947BE">
      <w:trPr>
        <w:trHeight w:val="720"/>
      </w:trPr>
      <w:tc>
        <w:tcPr>
          <w:tcW w:w="2500" w:type="pct"/>
        </w:tcPr>
        <w:p w:rsidR="007F655E" w:rsidRDefault="007F655E">
          <w:pPr>
            <w:pStyle w:val="a6"/>
            <w:tabs>
              <w:tab w:val="clear" w:pos="4677"/>
              <w:tab w:val="clear" w:pos="9355"/>
            </w:tabs>
            <w:rPr>
              <w:color w:val="5B9BD5" w:themeColor="accent1"/>
            </w:rPr>
          </w:pPr>
        </w:p>
      </w:tc>
      <w:tc>
        <w:tcPr>
          <w:tcW w:w="2500" w:type="pct"/>
        </w:tcPr>
        <w:p w:rsidR="007F655E" w:rsidRDefault="007F655E">
          <w:pPr>
            <w:pStyle w:val="a6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</w:tr>
  </w:tbl>
  <w:p w:rsidR="007F655E" w:rsidRDefault="007F655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119"/>
      <w:gridCol w:w="3117"/>
    </w:tblGrid>
    <w:tr w:rsidR="007F655E">
      <w:trPr>
        <w:trHeight w:val="720"/>
      </w:trPr>
      <w:tc>
        <w:tcPr>
          <w:tcW w:w="1667" w:type="pct"/>
        </w:tcPr>
        <w:p w:rsidR="007F655E" w:rsidRDefault="007F655E">
          <w:pPr>
            <w:pStyle w:val="a6"/>
            <w:tabs>
              <w:tab w:val="clear" w:pos="4677"/>
              <w:tab w:val="clear" w:pos="9355"/>
            </w:tabs>
            <w:rPr>
              <w:color w:val="5B9BD5" w:themeColor="accent1"/>
            </w:rPr>
          </w:pPr>
        </w:p>
      </w:tc>
      <w:tc>
        <w:tcPr>
          <w:tcW w:w="1667" w:type="pct"/>
        </w:tcPr>
        <w:p w:rsidR="007F655E" w:rsidRDefault="007F655E">
          <w:pPr>
            <w:pStyle w:val="a6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7F655E" w:rsidRDefault="007F655E">
          <w:pPr>
            <w:pStyle w:val="a6"/>
            <w:tabs>
              <w:tab w:val="clear" w:pos="4677"/>
              <w:tab w:val="clear" w:pos="9355"/>
            </w:tabs>
            <w:jc w:val="right"/>
            <w:rPr>
              <w:color w:val="5B9BD5" w:themeColor="accent1"/>
            </w:rPr>
          </w:pPr>
          <w:r>
            <w:rPr>
              <w:color w:val="5B9BD5" w:themeColor="accent1"/>
              <w:sz w:val="24"/>
              <w:szCs w:val="24"/>
            </w:rPr>
            <w:fldChar w:fldCharType="begin"/>
          </w:r>
          <w:r>
            <w:rPr>
              <w:color w:val="5B9BD5" w:themeColor="accent1"/>
              <w:sz w:val="24"/>
              <w:szCs w:val="24"/>
            </w:rPr>
            <w:instrText>PAGE   \* MERGEFORMAT</w:instrText>
          </w:r>
          <w:r>
            <w:rPr>
              <w:color w:val="5B9BD5" w:themeColor="accent1"/>
              <w:sz w:val="24"/>
              <w:szCs w:val="24"/>
            </w:rPr>
            <w:fldChar w:fldCharType="separate"/>
          </w:r>
          <w:r w:rsidR="00714386">
            <w:rPr>
              <w:noProof/>
              <w:color w:val="5B9BD5" w:themeColor="accent1"/>
              <w:sz w:val="24"/>
              <w:szCs w:val="24"/>
            </w:rPr>
            <w:t>12</w:t>
          </w:r>
          <w:r>
            <w:rPr>
              <w:color w:val="5B9BD5" w:themeColor="accent1"/>
              <w:sz w:val="24"/>
              <w:szCs w:val="24"/>
            </w:rPr>
            <w:fldChar w:fldCharType="end"/>
          </w:r>
        </w:p>
      </w:tc>
    </w:tr>
  </w:tbl>
  <w:p w:rsidR="007F655E" w:rsidRDefault="007F655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7FCA"/>
    <w:multiLevelType w:val="hybridMultilevel"/>
    <w:tmpl w:val="38E05B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B4E4D"/>
    <w:multiLevelType w:val="multilevel"/>
    <w:tmpl w:val="A8069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8B76479"/>
    <w:multiLevelType w:val="multilevel"/>
    <w:tmpl w:val="A8069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DD05F7B"/>
    <w:multiLevelType w:val="multilevel"/>
    <w:tmpl w:val="A8069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30823442"/>
    <w:multiLevelType w:val="multilevel"/>
    <w:tmpl w:val="A8069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31892189"/>
    <w:multiLevelType w:val="multilevel"/>
    <w:tmpl w:val="A8069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33FF7867"/>
    <w:multiLevelType w:val="multilevel"/>
    <w:tmpl w:val="A8069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3DE073EE"/>
    <w:multiLevelType w:val="hybridMultilevel"/>
    <w:tmpl w:val="C4708D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C301ED"/>
    <w:multiLevelType w:val="hybridMultilevel"/>
    <w:tmpl w:val="8E0004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461A7B"/>
    <w:multiLevelType w:val="multilevel"/>
    <w:tmpl w:val="A8069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44506D75"/>
    <w:multiLevelType w:val="multilevel"/>
    <w:tmpl w:val="C7D6F2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1" w15:restartNumberingAfterBreak="0">
    <w:nsid w:val="471E1039"/>
    <w:multiLevelType w:val="hybridMultilevel"/>
    <w:tmpl w:val="D3BA266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22B69"/>
    <w:multiLevelType w:val="multilevel"/>
    <w:tmpl w:val="F50A2B9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4E623E0D"/>
    <w:multiLevelType w:val="hybridMultilevel"/>
    <w:tmpl w:val="D01A1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BA6A86"/>
    <w:multiLevelType w:val="hybridMultilevel"/>
    <w:tmpl w:val="BF4EBF96"/>
    <w:lvl w:ilvl="0" w:tplc="10A00A1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535C7"/>
    <w:multiLevelType w:val="hybridMultilevel"/>
    <w:tmpl w:val="9CBEC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4B1D0C"/>
    <w:multiLevelType w:val="hybridMultilevel"/>
    <w:tmpl w:val="8D080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4D6C55"/>
    <w:multiLevelType w:val="multilevel"/>
    <w:tmpl w:val="A8069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7EA83B2F"/>
    <w:multiLevelType w:val="hybridMultilevel"/>
    <w:tmpl w:val="43BE2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1"/>
  </w:num>
  <w:num w:numId="5">
    <w:abstractNumId w:val="9"/>
  </w:num>
  <w:num w:numId="6">
    <w:abstractNumId w:val="6"/>
  </w:num>
  <w:num w:numId="7">
    <w:abstractNumId w:val="3"/>
  </w:num>
  <w:num w:numId="8">
    <w:abstractNumId w:val="10"/>
  </w:num>
  <w:num w:numId="9">
    <w:abstractNumId w:val="12"/>
  </w:num>
  <w:num w:numId="10">
    <w:abstractNumId w:val="17"/>
  </w:num>
  <w:num w:numId="11">
    <w:abstractNumId w:val="1"/>
  </w:num>
  <w:num w:numId="12">
    <w:abstractNumId w:val="13"/>
  </w:num>
  <w:num w:numId="13">
    <w:abstractNumId w:val="15"/>
  </w:num>
  <w:num w:numId="14">
    <w:abstractNumId w:val="16"/>
  </w:num>
  <w:num w:numId="15">
    <w:abstractNumId w:val="8"/>
  </w:num>
  <w:num w:numId="16">
    <w:abstractNumId w:val="18"/>
  </w:num>
  <w:num w:numId="17">
    <w:abstractNumId w:val="14"/>
  </w:num>
  <w:num w:numId="18">
    <w:abstractNumId w:val="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4A"/>
    <w:rsid w:val="00004238"/>
    <w:rsid w:val="000062CD"/>
    <w:rsid w:val="00044CF2"/>
    <w:rsid w:val="00051783"/>
    <w:rsid w:val="00053886"/>
    <w:rsid w:val="000B2280"/>
    <w:rsid w:val="000B2576"/>
    <w:rsid w:val="000B7F19"/>
    <w:rsid w:val="000C1F56"/>
    <w:rsid w:val="000C6DF3"/>
    <w:rsid w:val="000E0CA1"/>
    <w:rsid w:val="000E2F4C"/>
    <w:rsid w:val="000F5ED4"/>
    <w:rsid w:val="00147737"/>
    <w:rsid w:val="001947BE"/>
    <w:rsid w:val="001A1445"/>
    <w:rsid w:val="001A48C3"/>
    <w:rsid w:val="00205515"/>
    <w:rsid w:val="00214D54"/>
    <w:rsid w:val="00217057"/>
    <w:rsid w:val="00247E04"/>
    <w:rsid w:val="00265C4A"/>
    <w:rsid w:val="00287C38"/>
    <w:rsid w:val="002A23AC"/>
    <w:rsid w:val="002F4173"/>
    <w:rsid w:val="003351AD"/>
    <w:rsid w:val="003741EA"/>
    <w:rsid w:val="003B63D0"/>
    <w:rsid w:val="00460314"/>
    <w:rsid w:val="00486A55"/>
    <w:rsid w:val="004C65A3"/>
    <w:rsid w:val="004F072E"/>
    <w:rsid w:val="004F38C9"/>
    <w:rsid w:val="004F3D52"/>
    <w:rsid w:val="005247D1"/>
    <w:rsid w:val="00525E6B"/>
    <w:rsid w:val="00554391"/>
    <w:rsid w:val="005804F0"/>
    <w:rsid w:val="0059014F"/>
    <w:rsid w:val="005A6379"/>
    <w:rsid w:val="005B549C"/>
    <w:rsid w:val="005C2373"/>
    <w:rsid w:val="005C4DF2"/>
    <w:rsid w:val="005C50A3"/>
    <w:rsid w:val="005D7B46"/>
    <w:rsid w:val="005E7219"/>
    <w:rsid w:val="006478CA"/>
    <w:rsid w:val="00674C66"/>
    <w:rsid w:val="00697F7E"/>
    <w:rsid w:val="006B1BDE"/>
    <w:rsid w:val="006B4AA0"/>
    <w:rsid w:val="006D6E25"/>
    <w:rsid w:val="006D7B09"/>
    <w:rsid w:val="00703696"/>
    <w:rsid w:val="00705AAF"/>
    <w:rsid w:val="00714386"/>
    <w:rsid w:val="00736942"/>
    <w:rsid w:val="007E3DA2"/>
    <w:rsid w:val="007E6913"/>
    <w:rsid w:val="007F655E"/>
    <w:rsid w:val="008C1D12"/>
    <w:rsid w:val="00917296"/>
    <w:rsid w:val="009830E2"/>
    <w:rsid w:val="009C041E"/>
    <w:rsid w:val="009C2472"/>
    <w:rsid w:val="009C77FE"/>
    <w:rsid w:val="009C7830"/>
    <w:rsid w:val="009E34A5"/>
    <w:rsid w:val="00A03631"/>
    <w:rsid w:val="00A14BFE"/>
    <w:rsid w:val="00A8741C"/>
    <w:rsid w:val="00A92DAF"/>
    <w:rsid w:val="00AD7274"/>
    <w:rsid w:val="00B14701"/>
    <w:rsid w:val="00B147E3"/>
    <w:rsid w:val="00B74FEF"/>
    <w:rsid w:val="00BF2916"/>
    <w:rsid w:val="00C32712"/>
    <w:rsid w:val="00C5792E"/>
    <w:rsid w:val="00D6646B"/>
    <w:rsid w:val="00D714DF"/>
    <w:rsid w:val="00DF2795"/>
    <w:rsid w:val="00E60BD9"/>
    <w:rsid w:val="00E846D2"/>
    <w:rsid w:val="00EA2617"/>
    <w:rsid w:val="00EE4A95"/>
    <w:rsid w:val="00EE5498"/>
    <w:rsid w:val="00F119DD"/>
    <w:rsid w:val="00F123D3"/>
    <w:rsid w:val="00F6352B"/>
    <w:rsid w:val="00FA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DFB09"/>
  <w15:chartTrackingRefBased/>
  <w15:docId w15:val="{0469421E-07B2-4026-B750-3669BAE2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B257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E69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38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ED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E69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F38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8C1D1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C1D1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C1D12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8C1D1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B63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63D0"/>
  </w:style>
  <w:style w:type="paragraph" w:styleId="a8">
    <w:name w:val="footer"/>
    <w:basedOn w:val="a"/>
    <w:link w:val="a9"/>
    <w:uiPriority w:val="99"/>
    <w:unhideWhenUsed/>
    <w:rsid w:val="003B63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63D0"/>
  </w:style>
  <w:style w:type="character" w:customStyle="1" w:styleId="pl-s">
    <w:name w:val="pl-s"/>
    <w:basedOn w:val="a0"/>
    <w:rsid w:val="009C7830"/>
  </w:style>
  <w:style w:type="character" w:customStyle="1" w:styleId="pl-pds">
    <w:name w:val="pl-pds"/>
    <w:basedOn w:val="a0"/>
    <w:rsid w:val="009C7830"/>
  </w:style>
  <w:style w:type="paragraph" w:styleId="HTML">
    <w:name w:val="HTML Preformatted"/>
    <w:basedOn w:val="a"/>
    <w:link w:val="HTML0"/>
    <w:uiPriority w:val="99"/>
    <w:semiHidden/>
    <w:unhideWhenUsed/>
    <w:rsid w:val="007F65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655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5B5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0BF"/>
    <w:rsid w:val="0058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FA0AFA82DC0476A8BD9FF1FC6E1554D">
    <w:name w:val="DFA0AFA82DC0476A8BD9FF1FC6E1554D"/>
    <w:rsid w:val="005810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F2CC4-96DD-449A-BF52-C0BA1F174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14</Pages>
  <Words>1874</Words>
  <Characters>10683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80</cp:revision>
  <dcterms:created xsi:type="dcterms:W3CDTF">2016-05-12T10:10:00Z</dcterms:created>
  <dcterms:modified xsi:type="dcterms:W3CDTF">2016-05-12T22:35:00Z</dcterms:modified>
</cp:coreProperties>
</file>