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093" w:type="dxa"/>
        <w:tblBorders>
          <w:top w:val="double" w:sz="6" w:space="0" w:color="002060"/>
          <w:left w:val="double" w:sz="6" w:space="0" w:color="002060"/>
          <w:bottom w:val="double" w:sz="6" w:space="0" w:color="002060"/>
          <w:right w:val="double" w:sz="6" w:space="0" w:color="002060"/>
          <w:insideH w:val="double" w:sz="6" w:space="0" w:color="002060"/>
          <w:insideV w:val="double" w:sz="6" w:space="0" w:color="002060"/>
        </w:tblBorders>
        <w:tblLayout w:type="fixed"/>
        <w:tblLook w:val="01E0" w:firstRow="1" w:lastRow="1" w:firstColumn="1" w:lastColumn="1" w:noHBand="0" w:noVBand="0"/>
      </w:tblPr>
      <w:tblGrid>
        <w:gridCol w:w="3096"/>
        <w:gridCol w:w="6997"/>
      </w:tblGrid>
      <w:tr w:rsidR="00C467F3" w:rsidRPr="005F42CE" w14:paraId="7AA55ABB" w14:textId="77777777" w:rsidTr="00C467F3">
        <w:tc>
          <w:tcPr>
            <w:tcW w:w="3096" w:type="dxa"/>
            <w:vAlign w:val="center"/>
          </w:tcPr>
          <w:p w14:paraId="53E6FB05" w14:textId="56CA453A" w:rsidR="00C467F3" w:rsidRPr="005F42CE" w:rsidRDefault="00C467F3" w:rsidP="00870298">
            <w:pPr>
              <w:spacing w:line="200" w:lineRule="exact"/>
              <w:jc w:val="center"/>
              <w:rPr>
                <w:sz w:val="16"/>
                <w:szCs w:val="16"/>
              </w:rPr>
            </w:pPr>
            <w:r w:rsidRPr="005F42CE">
              <w:rPr>
                <w:noProof/>
              </w:rPr>
              <w:drawing>
                <wp:anchor distT="0" distB="0" distL="114300" distR="114300" simplePos="0" relativeHeight="251654144" behindDoc="1" locked="0" layoutInCell="1" allowOverlap="1" wp14:anchorId="0CB85EFD" wp14:editId="7CC9D039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-8890</wp:posOffset>
                  </wp:positionV>
                  <wp:extent cx="1775460" cy="948690"/>
                  <wp:effectExtent l="0" t="0" r="0" b="3810"/>
                  <wp:wrapNone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94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F38C069" w14:textId="479268C6" w:rsidR="00C467F3" w:rsidRPr="005F42CE" w:rsidRDefault="00C467F3" w:rsidP="00870298">
            <w:pPr>
              <w:jc w:val="center"/>
              <w:rPr>
                <w:b/>
                <w:i/>
                <w:sz w:val="22"/>
              </w:rPr>
            </w:pPr>
          </w:p>
          <w:p w14:paraId="1F3A74EE" w14:textId="77777777" w:rsidR="00C467F3" w:rsidRPr="005F42CE" w:rsidRDefault="00C467F3" w:rsidP="00870298">
            <w:pPr>
              <w:jc w:val="center"/>
            </w:pPr>
          </w:p>
          <w:p w14:paraId="20A4A0CF" w14:textId="77777777" w:rsidR="00C467F3" w:rsidRPr="005F42CE" w:rsidRDefault="00C467F3" w:rsidP="00870298">
            <w:pPr>
              <w:jc w:val="center"/>
              <w:rPr>
                <w:rFonts w:ascii="Century Schoolbook" w:hAnsi="Century Schoolbook"/>
                <w:sz w:val="16"/>
                <w:szCs w:val="16"/>
              </w:rPr>
            </w:pPr>
          </w:p>
        </w:tc>
        <w:tc>
          <w:tcPr>
            <w:tcW w:w="6997" w:type="dxa"/>
          </w:tcPr>
          <w:p w14:paraId="57C48FA9" w14:textId="77777777" w:rsidR="00C467F3" w:rsidRPr="005F42CE" w:rsidRDefault="00C467F3" w:rsidP="00870298">
            <w:pPr>
              <w:rPr>
                <w:sz w:val="16"/>
                <w:szCs w:val="20"/>
              </w:rPr>
            </w:pPr>
          </w:p>
          <w:p w14:paraId="2AC82DA6" w14:textId="76A09501" w:rsidR="00C467F3" w:rsidRPr="005F42CE" w:rsidRDefault="00C467F3" w:rsidP="00F357E3">
            <w:pPr>
              <w:tabs>
                <w:tab w:val="left" w:pos="852"/>
              </w:tabs>
              <w:spacing w:line="360" w:lineRule="auto"/>
              <w:ind w:left="4285" w:hanging="4285"/>
              <w:rPr>
                <w:rFonts w:ascii="Verdana" w:hAnsi="Verdana"/>
              </w:rPr>
            </w:pPr>
            <w:r w:rsidRPr="005F42CE">
              <w:rPr>
                <w:rFonts w:ascii="Verdana" w:hAnsi="Verdana"/>
              </w:rPr>
              <w:t>Naam</w:t>
            </w:r>
            <w:r w:rsidRPr="005F42CE">
              <w:rPr>
                <w:rFonts w:ascii="Verdana" w:hAnsi="Verdana"/>
              </w:rPr>
              <w:tab/>
            </w:r>
            <w:r w:rsidRPr="005F42CE">
              <w:rPr>
                <w:rFonts w:ascii="Verdana" w:hAnsi="Verdana"/>
                <w:u w:val="single"/>
              </w:rPr>
              <w:t xml:space="preserve"> Matthias Hendrickx </w:t>
            </w:r>
            <w:r w:rsidRPr="005F42CE">
              <w:rPr>
                <w:rFonts w:ascii="Verdana" w:hAnsi="Verdana"/>
              </w:rPr>
              <w:tab/>
              <w:t>r-nummer</w:t>
            </w:r>
            <w:r w:rsidR="00F357E3" w:rsidRPr="005F42CE">
              <w:rPr>
                <w:rFonts w:ascii="Verdana" w:hAnsi="Verdana"/>
              </w:rPr>
              <w:t xml:space="preserve"> </w:t>
            </w:r>
            <w:r w:rsidRPr="005F42CE">
              <w:rPr>
                <w:rFonts w:ascii="Verdana" w:hAnsi="Verdana"/>
                <w:u w:val="single"/>
              </w:rPr>
              <w:t xml:space="preserve"> r0782520 </w:t>
            </w:r>
            <w:r w:rsidRPr="005F42CE">
              <w:rPr>
                <w:rFonts w:ascii="Verdana" w:hAnsi="Verdana"/>
                <w:color w:val="FFFFFF" w:themeColor="background1"/>
                <w:u w:val="single"/>
              </w:rPr>
              <w:t>1</w:t>
            </w:r>
          </w:p>
          <w:p w14:paraId="5C8BF851" w14:textId="4D21E11E" w:rsidR="00C467F3" w:rsidRPr="005F42CE" w:rsidRDefault="00C467F3" w:rsidP="00870298">
            <w:pPr>
              <w:tabs>
                <w:tab w:val="left" w:pos="852"/>
              </w:tabs>
              <w:spacing w:line="360" w:lineRule="auto"/>
              <w:rPr>
                <w:rFonts w:ascii="Verdana" w:hAnsi="Verdana"/>
              </w:rPr>
            </w:pPr>
            <w:r w:rsidRPr="005F42CE">
              <w:rPr>
                <w:rFonts w:ascii="Verdana" w:hAnsi="Verdana"/>
              </w:rPr>
              <w:t>Vak</w:t>
            </w:r>
            <w:r w:rsidRPr="005F42CE">
              <w:rPr>
                <w:rFonts w:ascii="Verdana" w:hAnsi="Verdana"/>
              </w:rPr>
              <w:tab/>
            </w:r>
            <w:r w:rsidRPr="005F42CE">
              <w:rPr>
                <w:rFonts w:ascii="Verdana" w:hAnsi="Verdana"/>
                <w:b/>
                <w:u w:val="single"/>
              </w:rPr>
              <w:t xml:space="preserve"> </w:t>
            </w:r>
            <w:r w:rsidR="004339F2" w:rsidRPr="005F42CE">
              <w:rPr>
                <w:rFonts w:ascii="Verdana" w:hAnsi="Verdana"/>
                <w:b/>
                <w:u w:val="single"/>
              </w:rPr>
              <w:t>Practice</w:t>
            </w:r>
            <w:r w:rsidR="00396D37" w:rsidRPr="005F42CE">
              <w:rPr>
                <w:rFonts w:ascii="Verdana" w:hAnsi="Verdana"/>
                <w:b/>
                <w:u w:val="single"/>
              </w:rPr>
              <w:t xml:space="preserve"> Enterprise 2</w:t>
            </w:r>
            <w:r w:rsidRPr="005F42CE">
              <w:rPr>
                <w:rFonts w:ascii="Verdana" w:hAnsi="Verdana"/>
                <w:b/>
                <w:u w:val="single"/>
              </w:rPr>
              <w:t xml:space="preserve"> </w:t>
            </w:r>
            <w:r w:rsidRPr="005F42CE">
              <w:rPr>
                <w:rFonts w:ascii="Verdana" w:hAnsi="Verdana"/>
                <w:color w:val="FFFFFF" w:themeColor="background1"/>
                <w:u w:val="single"/>
              </w:rPr>
              <w:t>1</w:t>
            </w:r>
          </w:p>
          <w:p w14:paraId="78696A68" w14:textId="11B195DE" w:rsidR="00C467F3" w:rsidRPr="005F42CE" w:rsidRDefault="00C467F3" w:rsidP="009616E9">
            <w:pPr>
              <w:tabs>
                <w:tab w:val="left" w:pos="852"/>
              </w:tabs>
              <w:spacing w:line="360" w:lineRule="auto"/>
              <w:rPr>
                <w:rFonts w:ascii="Verdana" w:hAnsi="Verdana"/>
              </w:rPr>
            </w:pPr>
            <w:r w:rsidRPr="005F42CE">
              <w:rPr>
                <w:rFonts w:ascii="Verdana" w:hAnsi="Verdana"/>
              </w:rPr>
              <w:t>Datum</w:t>
            </w:r>
            <w:r w:rsidRPr="005F42CE">
              <w:rPr>
                <w:rFonts w:ascii="Verdana" w:hAnsi="Verdana"/>
              </w:rPr>
              <w:tab/>
            </w:r>
            <w:r w:rsidRPr="005F42CE">
              <w:rPr>
                <w:rFonts w:ascii="Verdana" w:hAnsi="Verdana"/>
                <w:u w:val="single"/>
              </w:rPr>
              <w:t xml:space="preserve"> </w:t>
            </w:r>
            <w:r w:rsidR="0019256E" w:rsidRPr="005F42CE">
              <w:rPr>
                <w:rFonts w:ascii="Verdana" w:hAnsi="Verdana"/>
                <w:u w:val="single"/>
              </w:rPr>
              <w:t>29</w:t>
            </w:r>
            <w:r w:rsidRPr="005F42CE">
              <w:rPr>
                <w:rFonts w:ascii="Verdana" w:hAnsi="Verdana"/>
                <w:u w:val="single"/>
              </w:rPr>
              <w:t>/</w:t>
            </w:r>
            <w:r w:rsidR="0019256E" w:rsidRPr="005F42CE">
              <w:rPr>
                <w:rFonts w:ascii="Verdana" w:hAnsi="Verdana"/>
                <w:u w:val="single"/>
              </w:rPr>
              <w:t>11</w:t>
            </w:r>
            <w:r w:rsidRPr="005F42CE">
              <w:rPr>
                <w:rFonts w:ascii="Verdana" w:hAnsi="Verdana"/>
                <w:u w:val="single"/>
              </w:rPr>
              <w:t>/</w:t>
            </w:r>
            <w:r w:rsidR="0019256E" w:rsidRPr="005F42CE">
              <w:rPr>
                <w:rFonts w:ascii="Verdana" w:hAnsi="Verdana"/>
                <w:u w:val="single"/>
              </w:rPr>
              <w:t>2020</w:t>
            </w:r>
            <w:r w:rsidRPr="005F42CE">
              <w:rPr>
                <w:rFonts w:ascii="Verdana" w:hAnsi="Verdana"/>
                <w:u w:val="single"/>
              </w:rPr>
              <w:t xml:space="preserve"> </w:t>
            </w:r>
            <w:r w:rsidRPr="005F42CE">
              <w:rPr>
                <w:rFonts w:ascii="Verdana" w:hAnsi="Verdana"/>
                <w:color w:val="FFFFFF" w:themeColor="background1"/>
                <w:u w:val="single"/>
              </w:rPr>
              <w:t>1</w:t>
            </w:r>
          </w:p>
          <w:p w14:paraId="3514D111" w14:textId="71472BE0" w:rsidR="00C467F3" w:rsidRPr="005F42CE" w:rsidRDefault="00C467F3" w:rsidP="009616E9">
            <w:pPr>
              <w:tabs>
                <w:tab w:val="left" w:pos="852"/>
              </w:tabs>
              <w:spacing w:line="360" w:lineRule="auto"/>
            </w:pPr>
            <w:r w:rsidRPr="005F42CE">
              <w:rPr>
                <w:rFonts w:ascii="Verdana" w:hAnsi="Verdana"/>
              </w:rPr>
              <w:t xml:space="preserve">Klas      </w:t>
            </w:r>
            <w:r w:rsidRPr="005F42CE">
              <w:rPr>
                <w:rFonts w:ascii="Verdana" w:hAnsi="Verdana"/>
                <w:u w:val="single"/>
              </w:rPr>
              <w:t xml:space="preserve"> Embedded-Hardware</w:t>
            </w:r>
            <w:r w:rsidR="00282033" w:rsidRPr="005F42CE">
              <w:rPr>
                <w:rFonts w:ascii="Verdana" w:hAnsi="Verdana"/>
                <w:u w:val="single"/>
              </w:rPr>
              <w:t xml:space="preserve">    2EH1</w:t>
            </w:r>
            <w:r w:rsidRPr="005F42CE">
              <w:rPr>
                <w:rFonts w:ascii="Verdana" w:hAnsi="Verdana"/>
                <w:u w:val="single"/>
              </w:rPr>
              <w:t xml:space="preserve"> </w:t>
            </w:r>
            <w:r w:rsidRPr="005F42CE">
              <w:rPr>
                <w:rFonts w:ascii="Verdana" w:hAnsi="Verdana"/>
                <w:color w:val="FFFFFF" w:themeColor="background1"/>
                <w:u w:val="single"/>
              </w:rPr>
              <w:t>1</w:t>
            </w:r>
          </w:p>
        </w:tc>
      </w:tr>
    </w:tbl>
    <w:p w14:paraId="3496B04F" w14:textId="77777777" w:rsidR="009C4FEF" w:rsidRPr="005F42CE" w:rsidRDefault="009C4FEF" w:rsidP="00826141">
      <w:pPr>
        <w:jc w:val="center"/>
        <w:rPr>
          <w:rFonts w:ascii="Verdana" w:hAnsi="Verdana"/>
          <w:b/>
          <w:sz w:val="22"/>
          <w:szCs w:val="22"/>
        </w:rPr>
      </w:pPr>
    </w:p>
    <w:p w14:paraId="73800D95" w14:textId="31B72C4B" w:rsidR="00452C09" w:rsidRPr="005F42CE" w:rsidRDefault="00776A2F" w:rsidP="00577150">
      <w:pPr>
        <w:jc w:val="center"/>
        <w:rPr>
          <w:rFonts w:ascii="Verdana" w:hAnsi="Verdana"/>
          <w:b/>
          <w:sz w:val="30"/>
          <w:szCs w:val="30"/>
        </w:rPr>
      </w:pPr>
      <w:r w:rsidRPr="005F42CE">
        <w:rPr>
          <w:rFonts w:ascii="Verdana" w:hAnsi="Verdana"/>
          <w:b/>
          <w:sz w:val="36"/>
          <w:szCs w:val="36"/>
        </w:rPr>
        <w:t>Project</w:t>
      </w:r>
      <w:r w:rsidR="00F7219F" w:rsidRPr="005F42CE">
        <w:rPr>
          <w:rFonts w:ascii="Verdana" w:hAnsi="Verdana"/>
          <w:b/>
          <w:sz w:val="36"/>
          <w:szCs w:val="36"/>
        </w:rPr>
        <w:t xml:space="preserve">voorstel: </w:t>
      </w:r>
      <w:r w:rsidR="004339F2" w:rsidRPr="005F42CE">
        <w:rPr>
          <w:rFonts w:ascii="Verdana" w:hAnsi="Verdana"/>
          <w:b/>
          <w:sz w:val="36"/>
          <w:szCs w:val="36"/>
        </w:rPr>
        <w:t>E</w:t>
      </w:r>
      <w:r w:rsidR="00AA70F2" w:rsidRPr="005F42CE">
        <w:rPr>
          <w:rFonts w:ascii="Verdana" w:hAnsi="Verdana"/>
          <w:b/>
          <w:sz w:val="36"/>
          <w:szCs w:val="36"/>
        </w:rPr>
        <w:t>-</w:t>
      </w:r>
      <w:r w:rsidR="00F7219F" w:rsidRPr="005F42CE">
        <w:rPr>
          <w:rFonts w:ascii="Verdana" w:hAnsi="Verdana"/>
          <w:b/>
          <w:sz w:val="36"/>
          <w:szCs w:val="36"/>
        </w:rPr>
        <w:t>Schaakbord</w:t>
      </w:r>
    </w:p>
    <w:p w14:paraId="6E4CA4D0" w14:textId="3408F531" w:rsidR="00577150" w:rsidRPr="005F42CE" w:rsidRDefault="00577150" w:rsidP="00577150">
      <w:pPr>
        <w:jc w:val="center"/>
        <w:rPr>
          <w:rFonts w:ascii="Verdana" w:hAnsi="Verdana"/>
          <w:color w:val="000000" w:themeColor="text1"/>
          <w:sz w:val="22"/>
          <w:szCs w:val="22"/>
        </w:rPr>
      </w:pPr>
    </w:p>
    <w:p w14:paraId="6C56BB16" w14:textId="77777777" w:rsidR="009D68F0" w:rsidRPr="005F42CE" w:rsidRDefault="009D68F0" w:rsidP="009D68F0">
      <w:pPr>
        <w:pStyle w:val="Default"/>
      </w:pPr>
      <w:r w:rsidRPr="005F42CE">
        <w:t xml:space="preserve"> </w:t>
      </w:r>
    </w:p>
    <w:p w14:paraId="3AE50474" w14:textId="4FB1A734" w:rsidR="00747DBE" w:rsidRPr="005F42CE" w:rsidRDefault="00FD5D4F" w:rsidP="00F05C71">
      <w:pPr>
        <w:spacing w:after="240"/>
        <w:ind w:left="284"/>
        <w:rPr>
          <w:rFonts w:ascii="Verdana" w:eastAsia="Calibri" w:hAnsi="Verdana" w:cs="Verdana"/>
          <w:b/>
          <w:bCs/>
          <w:color w:val="000000"/>
          <w:sz w:val="32"/>
          <w:szCs w:val="32"/>
          <w:lang w:eastAsia="nl-BE"/>
        </w:rPr>
      </w:pPr>
      <w:r w:rsidRPr="005F42CE">
        <w:rPr>
          <w:rFonts w:ascii="Verdana" w:eastAsia="Calibri" w:hAnsi="Verdana" w:cs="Verdana"/>
          <w:b/>
          <w:bCs/>
          <w:color w:val="000000"/>
          <w:sz w:val="32"/>
          <w:szCs w:val="32"/>
          <w:lang w:eastAsia="nl-BE"/>
        </w:rPr>
        <w:t>Korte</w:t>
      </w:r>
      <w:r w:rsidR="003E254B" w:rsidRPr="005F42CE">
        <w:rPr>
          <w:rFonts w:ascii="Verdana" w:eastAsia="Calibri" w:hAnsi="Verdana" w:cs="Verdana"/>
          <w:b/>
          <w:bCs/>
          <w:color w:val="000000"/>
          <w:sz w:val="32"/>
          <w:szCs w:val="32"/>
          <w:lang w:eastAsia="nl-BE"/>
        </w:rPr>
        <w:t xml:space="preserve"> </w:t>
      </w:r>
      <w:r w:rsidR="00321816" w:rsidRPr="005F42CE">
        <w:rPr>
          <w:rFonts w:ascii="Verdana" w:eastAsia="Calibri" w:hAnsi="Verdana" w:cs="Verdana"/>
          <w:b/>
          <w:bCs/>
          <w:color w:val="000000"/>
          <w:sz w:val="32"/>
          <w:szCs w:val="32"/>
          <w:lang w:eastAsia="nl-BE"/>
        </w:rPr>
        <w:t>beschrijving</w:t>
      </w:r>
    </w:p>
    <w:p w14:paraId="56A4B652" w14:textId="266B7C70" w:rsidR="00560ED2" w:rsidRPr="005F42CE" w:rsidRDefault="00021E03" w:rsidP="00F05C71">
      <w:pPr>
        <w:spacing w:after="240"/>
        <w:ind w:left="426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Voor het vak Practice Enterprise </w:t>
      </w:r>
      <w:r w:rsidR="00E973A6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2 </w:t>
      </w:r>
      <w:r w:rsidRPr="005F42CE">
        <w:rPr>
          <w:rFonts w:ascii="Verdana" w:eastAsia="Calibri" w:hAnsi="Verdana" w:cs="Verdana"/>
          <w:color w:val="000000"/>
          <w:sz w:val="24"/>
          <w:lang w:eastAsia="nl-BE"/>
        </w:rPr>
        <w:t>zal ik een</w:t>
      </w:r>
      <w:r w:rsidR="00131AE2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educatief</w:t>
      </w: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AA70F2" w:rsidRPr="005F42CE">
        <w:rPr>
          <w:rFonts w:ascii="Verdana" w:eastAsia="Calibri" w:hAnsi="Verdana" w:cs="Verdana"/>
          <w:color w:val="000000"/>
          <w:sz w:val="24"/>
          <w:lang w:eastAsia="nl-BE"/>
        </w:rPr>
        <w:t>E-</w:t>
      </w: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schaakbord </w:t>
      </w:r>
      <w:r w:rsidR="00E973A6" w:rsidRPr="005F42CE">
        <w:rPr>
          <w:rFonts w:ascii="Verdana" w:eastAsia="Calibri" w:hAnsi="Verdana" w:cs="Verdana"/>
          <w:color w:val="000000"/>
          <w:sz w:val="24"/>
          <w:lang w:eastAsia="nl-BE"/>
        </w:rPr>
        <w:t>maken</w:t>
      </w:r>
      <w:r w:rsidR="00AA70F2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waar </w:t>
      </w:r>
      <w:r w:rsidR="00131AE2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de </w:t>
      </w:r>
      <w:r w:rsidR="00AA70F2" w:rsidRPr="005F42CE">
        <w:rPr>
          <w:rFonts w:ascii="Verdana" w:eastAsia="Calibri" w:hAnsi="Verdana" w:cs="Verdana"/>
          <w:color w:val="000000"/>
          <w:sz w:val="24"/>
          <w:lang w:eastAsia="nl-BE"/>
        </w:rPr>
        <w:t>E staat voor Elektronisch</w:t>
      </w:r>
      <w:r w:rsidR="00E973A6" w:rsidRPr="005F42CE">
        <w:rPr>
          <w:rFonts w:ascii="Verdana" w:eastAsia="Calibri" w:hAnsi="Verdana" w:cs="Verdana"/>
          <w:color w:val="000000"/>
          <w:sz w:val="24"/>
          <w:lang w:eastAsia="nl-BE"/>
        </w:rPr>
        <w:t>. Di</w:t>
      </w:r>
      <w:r w:rsidR="0035218D" w:rsidRPr="005F42CE">
        <w:rPr>
          <w:rFonts w:ascii="Verdana" w:eastAsia="Calibri" w:hAnsi="Verdana" w:cs="Verdana"/>
          <w:color w:val="000000"/>
          <w:sz w:val="24"/>
          <w:lang w:eastAsia="nl-BE"/>
        </w:rPr>
        <w:t>t doe ik a</w:t>
      </w:r>
      <w:r w:rsidR="00AA70F2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.d.h.v. verschillende </w:t>
      </w:r>
      <w:r w:rsidR="00722285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RGB </w:t>
      </w:r>
      <w:r w:rsidR="00836994" w:rsidRPr="005F42CE">
        <w:rPr>
          <w:rFonts w:ascii="Verdana" w:eastAsia="Calibri" w:hAnsi="Verdana" w:cs="Verdana"/>
          <w:color w:val="000000"/>
          <w:sz w:val="24"/>
          <w:lang w:eastAsia="nl-BE"/>
        </w:rPr>
        <w:t>LED’s</w:t>
      </w:r>
      <w:r w:rsidR="005A1028" w:rsidRPr="005F42CE">
        <w:rPr>
          <w:rFonts w:ascii="Verdana" w:eastAsia="Calibri" w:hAnsi="Verdana" w:cs="Verdana"/>
          <w:color w:val="000000"/>
          <w:sz w:val="24"/>
          <w:lang w:eastAsia="nl-BE"/>
        </w:rPr>
        <w:t>, 7-Segmenten</w:t>
      </w:r>
      <w:r w:rsidR="00184ADB" w:rsidRPr="005F42CE">
        <w:rPr>
          <w:rFonts w:ascii="Verdana" w:eastAsia="Calibri" w:hAnsi="Verdana" w:cs="Verdana"/>
          <w:color w:val="000000"/>
          <w:sz w:val="24"/>
          <w:lang w:eastAsia="nl-BE"/>
        </w:rPr>
        <w:t>, sensoren</w:t>
      </w:r>
      <w:r w:rsidR="005A1028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B2312A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en </w:t>
      </w:r>
      <w:r w:rsidR="006C7519" w:rsidRPr="005F42CE">
        <w:rPr>
          <w:rFonts w:ascii="Verdana" w:eastAsia="Calibri" w:hAnsi="Verdana" w:cs="Verdana"/>
          <w:color w:val="000000"/>
          <w:sz w:val="24"/>
          <w:lang w:eastAsia="nl-BE"/>
        </w:rPr>
        <w:t>meer.</w:t>
      </w:r>
      <w:r w:rsidR="001178FE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902680" w:rsidRPr="005F42CE">
        <w:rPr>
          <w:rFonts w:ascii="Verdana" w:eastAsia="Calibri" w:hAnsi="Verdana" w:cs="Verdana"/>
          <w:color w:val="000000"/>
          <w:sz w:val="24"/>
          <w:lang w:eastAsia="nl-BE"/>
        </w:rPr>
        <w:t>De bedoeling is dat je met dit bord leert schaken</w:t>
      </w:r>
      <w:r w:rsidR="00E31CC1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. Aan het begin van het spel kan men de </w:t>
      </w:r>
      <w:r w:rsidR="00BB6DB3" w:rsidRPr="005F42CE">
        <w:rPr>
          <w:rFonts w:ascii="Verdana" w:eastAsia="Calibri" w:hAnsi="Verdana" w:cs="Verdana"/>
          <w:color w:val="000000"/>
          <w:sz w:val="24"/>
          <w:lang w:eastAsia="nl-BE"/>
        </w:rPr>
        <w:t>speeltijd instellen a.d.h.v. een rotary encoder</w:t>
      </w:r>
      <w:r w:rsidR="005D0113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en</w:t>
      </w:r>
      <w:r w:rsidR="00BB6DB3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5D0113" w:rsidRPr="005F42CE">
        <w:rPr>
          <w:rFonts w:ascii="Verdana" w:eastAsia="Calibri" w:hAnsi="Verdana" w:cs="Verdana"/>
          <w:color w:val="000000"/>
          <w:sz w:val="24"/>
          <w:lang w:eastAsia="nl-BE"/>
        </w:rPr>
        <w:t>d</w:t>
      </w:r>
      <w:r w:rsidR="00902680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oordat </w:t>
      </w:r>
      <w:r w:rsidR="007054B4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de vakken onder de </w:t>
      </w:r>
      <w:r w:rsidR="00B52B70" w:rsidRPr="005F42CE">
        <w:rPr>
          <w:rFonts w:ascii="Verdana" w:eastAsia="Calibri" w:hAnsi="Verdana" w:cs="Verdana"/>
          <w:color w:val="000000"/>
          <w:sz w:val="24"/>
          <w:lang w:eastAsia="nl-BE"/>
        </w:rPr>
        <w:t>pionnen</w:t>
      </w:r>
      <w:r w:rsidR="007054B4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belicht worden is er de mogelijkheid om</w:t>
      </w:r>
      <w:r w:rsidR="002D0D86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aan te tonen welke stappen iedere pion kan zetten. </w:t>
      </w:r>
    </w:p>
    <w:p w14:paraId="7CCFAA56" w14:textId="38DB49F9" w:rsidR="00FD5D4F" w:rsidRPr="005F42CE" w:rsidRDefault="00FD5D4F" w:rsidP="00F05C71">
      <w:pPr>
        <w:spacing w:after="240"/>
        <w:ind w:left="284"/>
        <w:rPr>
          <w:rFonts w:ascii="Verdana" w:eastAsia="Calibri" w:hAnsi="Verdana" w:cs="Verdana"/>
          <w:b/>
          <w:bCs/>
          <w:color w:val="000000"/>
          <w:sz w:val="32"/>
          <w:szCs w:val="32"/>
          <w:lang w:eastAsia="nl-BE"/>
        </w:rPr>
      </w:pPr>
      <w:r w:rsidRPr="005F42CE">
        <w:rPr>
          <w:rFonts w:ascii="Verdana" w:eastAsia="Calibri" w:hAnsi="Verdana" w:cs="Verdana"/>
          <w:b/>
          <w:bCs/>
          <w:color w:val="000000"/>
          <w:sz w:val="32"/>
          <w:szCs w:val="32"/>
          <w:lang w:eastAsia="nl-BE"/>
        </w:rPr>
        <w:t>Blokdiagram</w:t>
      </w:r>
    </w:p>
    <w:p w14:paraId="7FA59A4D" w14:textId="2706D28C" w:rsidR="00AF4FD7" w:rsidRPr="005F42CE" w:rsidRDefault="00AF4FD7" w:rsidP="004350DC">
      <w:pPr>
        <w:spacing w:after="240"/>
        <w:ind w:left="426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noProof/>
          <w:color w:val="000000"/>
          <w:sz w:val="24"/>
          <w:lang w:eastAsia="nl-BE"/>
        </w:rPr>
        <w:drawing>
          <wp:inline distT="0" distB="0" distL="0" distR="0" wp14:anchorId="4BC81EA0" wp14:editId="654612BD">
            <wp:extent cx="5549900" cy="340390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4688" cy="341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339F" w14:textId="2232D112" w:rsidR="00607C24" w:rsidRPr="005F42CE" w:rsidRDefault="00552A91" w:rsidP="00607C24">
      <w:pPr>
        <w:pStyle w:val="ListParagraph"/>
        <w:numPr>
          <w:ilvl w:val="0"/>
          <w:numId w:val="16"/>
        </w:numPr>
        <w:spacing w:after="240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Voeding: </w:t>
      </w:r>
      <w:r w:rsidR="004C3F0F" w:rsidRPr="005F42CE">
        <w:rPr>
          <w:rFonts w:ascii="Verdana" w:eastAsia="Calibri" w:hAnsi="Verdana" w:cs="Verdana"/>
          <w:color w:val="000000"/>
          <w:sz w:val="24"/>
          <w:lang w:eastAsia="nl-BE"/>
        </w:rPr>
        <w:t>Mean Well</w:t>
      </w:r>
      <w:r w:rsidR="008B41A1" w:rsidRPr="005F42CE">
        <w:rPr>
          <w:rFonts w:ascii="Verdana" w:eastAsia="Calibri" w:hAnsi="Verdana" w:cs="Verdana"/>
          <w:color w:val="000000"/>
          <w:sz w:val="24"/>
          <w:lang w:eastAsia="nl-BE"/>
        </w:rPr>
        <w:t>,</w:t>
      </w:r>
      <w:r w:rsidR="004C3F0F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9C19FD" w:rsidRPr="005F42CE">
        <w:rPr>
          <w:rFonts w:ascii="Verdana" w:eastAsia="Calibri" w:hAnsi="Verdana" w:cs="Verdana"/>
          <w:color w:val="000000"/>
          <w:sz w:val="24"/>
          <w:lang w:eastAsia="nl-BE"/>
        </w:rPr>
        <w:t>RS-25-5</w:t>
      </w:r>
    </w:p>
    <w:p w14:paraId="02650973" w14:textId="098049A6" w:rsidR="00607C24" w:rsidRPr="005F42CE" w:rsidRDefault="00607C24" w:rsidP="00607C24">
      <w:pPr>
        <w:pStyle w:val="ListParagraph"/>
        <w:numPr>
          <w:ilvl w:val="0"/>
          <w:numId w:val="16"/>
        </w:numPr>
        <w:spacing w:after="240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color w:val="000000"/>
          <w:sz w:val="24"/>
          <w:lang w:eastAsia="nl-BE"/>
        </w:rPr>
        <w:t>Buck converter</w:t>
      </w:r>
      <w:r w:rsidR="008B41A1" w:rsidRPr="005F42CE">
        <w:rPr>
          <w:rFonts w:ascii="Verdana" w:eastAsia="Calibri" w:hAnsi="Verdana" w:cs="Verdana"/>
          <w:color w:val="000000"/>
          <w:sz w:val="24"/>
          <w:lang w:eastAsia="nl-BE"/>
        </w:rPr>
        <w:t>: Texas Instruments, TPS62203</w:t>
      </w:r>
    </w:p>
    <w:p w14:paraId="199626CB" w14:textId="1750CDCF" w:rsidR="008B41A1" w:rsidRPr="005F42CE" w:rsidRDefault="00813CA1" w:rsidP="00607C24">
      <w:pPr>
        <w:pStyle w:val="ListParagraph"/>
        <w:numPr>
          <w:ilvl w:val="0"/>
          <w:numId w:val="16"/>
        </w:numPr>
        <w:spacing w:after="240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µC: </w:t>
      </w:r>
      <w:r w:rsidR="009018E7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STMicroelectronics, </w:t>
      </w:r>
      <w:r w:rsidR="00730EC3" w:rsidRPr="005F42CE">
        <w:rPr>
          <w:rFonts w:ascii="Verdana" w:eastAsia="Calibri" w:hAnsi="Verdana" w:cs="Verdana"/>
          <w:color w:val="000000"/>
          <w:sz w:val="24"/>
          <w:lang w:eastAsia="nl-BE"/>
        </w:rPr>
        <w:t>STM32F101RB</w:t>
      </w:r>
    </w:p>
    <w:p w14:paraId="1A70EAAC" w14:textId="12538278" w:rsidR="003E196E" w:rsidRPr="005F42CE" w:rsidRDefault="003E196E" w:rsidP="00607C24">
      <w:pPr>
        <w:pStyle w:val="ListParagraph"/>
        <w:numPr>
          <w:ilvl w:val="0"/>
          <w:numId w:val="16"/>
        </w:numPr>
        <w:spacing w:after="240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RGB LED’s: </w:t>
      </w:r>
      <w:r w:rsidR="002C3A4A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Sparkfun, </w:t>
      </w:r>
      <w:r w:rsidR="00515831" w:rsidRPr="005F42CE">
        <w:rPr>
          <w:rFonts w:ascii="Verdana" w:eastAsia="Calibri" w:hAnsi="Verdana" w:cs="Verdana"/>
          <w:color w:val="000000"/>
          <w:sz w:val="24"/>
          <w:lang w:eastAsia="nl-BE"/>
        </w:rPr>
        <w:t>RGB APA102C 5050</w:t>
      </w:r>
    </w:p>
    <w:p w14:paraId="28C0E1CE" w14:textId="14E81399" w:rsidR="00515831" w:rsidRPr="005F42CE" w:rsidRDefault="001F12A3" w:rsidP="00607C24">
      <w:pPr>
        <w:pStyle w:val="ListParagraph"/>
        <w:numPr>
          <w:ilvl w:val="0"/>
          <w:numId w:val="16"/>
        </w:numPr>
        <w:spacing w:after="240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Rotary </w:t>
      </w:r>
      <w:r w:rsidR="00600598" w:rsidRPr="005F42CE">
        <w:rPr>
          <w:rFonts w:ascii="Verdana" w:eastAsia="Calibri" w:hAnsi="Verdana" w:cs="Verdana"/>
          <w:color w:val="000000"/>
          <w:sz w:val="24"/>
          <w:lang w:eastAsia="nl-BE"/>
        </w:rPr>
        <w:t>e</w:t>
      </w: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ncoder: </w:t>
      </w:r>
      <w:r w:rsidR="00717C8A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Bourns, </w:t>
      </w:r>
      <w:r w:rsidR="00940921" w:rsidRPr="005F42CE">
        <w:rPr>
          <w:rFonts w:ascii="Verdana" w:eastAsia="Calibri" w:hAnsi="Verdana" w:cs="Verdana"/>
          <w:color w:val="000000"/>
          <w:sz w:val="24"/>
          <w:lang w:eastAsia="nl-BE"/>
        </w:rPr>
        <w:t>PEC11R-4225F-S0012</w:t>
      </w:r>
    </w:p>
    <w:p w14:paraId="521D5B43" w14:textId="75F20759" w:rsidR="00940921" w:rsidRPr="005F42CE" w:rsidRDefault="00583CC0" w:rsidP="00607C24">
      <w:pPr>
        <w:pStyle w:val="ListParagraph"/>
        <w:numPr>
          <w:ilvl w:val="0"/>
          <w:numId w:val="16"/>
        </w:numPr>
        <w:spacing w:after="240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Shift register: </w:t>
      </w:r>
      <w:r w:rsidR="009F74FF" w:rsidRPr="005F42CE">
        <w:rPr>
          <w:rFonts w:ascii="Verdana" w:eastAsia="Calibri" w:hAnsi="Verdana" w:cs="Verdana"/>
          <w:color w:val="000000"/>
          <w:sz w:val="24"/>
          <w:lang w:eastAsia="nl-BE"/>
        </w:rPr>
        <w:t>Texas Instruments, SN74HC165</w:t>
      </w:r>
    </w:p>
    <w:p w14:paraId="6110E820" w14:textId="26448104" w:rsidR="00BA5E07" w:rsidRPr="005F42CE" w:rsidRDefault="00BA5E07" w:rsidP="00607C24">
      <w:pPr>
        <w:pStyle w:val="ListParagraph"/>
        <w:numPr>
          <w:ilvl w:val="0"/>
          <w:numId w:val="16"/>
        </w:numPr>
        <w:spacing w:after="240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color w:val="000000"/>
          <w:sz w:val="24"/>
          <w:lang w:eastAsia="nl-BE"/>
        </w:rPr>
        <w:t>Magnet</w:t>
      </w:r>
      <w:r w:rsidR="00600598" w:rsidRPr="005F42CE">
        <w:rPr>
          <w:rFonts w:ascii="Verdana" w:eastAsia="Calibri" w:hAnsi="Verdana" w:cs="Verdana"/>
          <w:color w:val="000000"/>
          <w:sz w:val="24"/>
          <w:lang w:eastAsia="nl-BE"/>
        </w:rPr>
        <w:t>ische sensor: Toshiba, TCS40DPR</w:t>
      </w:r>
    </w:p>
    <w:p w14:paraId="2D164547" w14:textId="43391273" w:rsidR="00600598" w:rsidRPr="005F42CE" w:rsidRDefault="00CD32B2" w:rsidP="00607C24">
      <w:pPr>
        <w:pStyle w:val="ListParagraph"/>
        <w:numPr>
          <w:ilvl w:val="0"/>
          <w:numId w:val="16"/>
        </w:numPr>
        <w:spacing w:after="240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color w:val="000000"/>
          <w:sz w:val="24"/>
          <w:lang w:eastAsia="nl-BE"/>
        </w:rPr>
        <w:t>7-Segment</w:t>
      </w:r>
      <w:r w:rsidR="00985EE1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8-Digit</w:t>
      </w: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driver:</w:t>
      </w:r>
      <w:r w:rsidR="00985EE1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M</w:t>
      </w:r>
      <w:r w:rsidR="0054435A" w:rsidRPr="005F42CE">
        <w:rPr>
          <w:rFonts w:ascii="Verdana" w:eastAsia="Calibri" w:hAnsi="Verdana" w:cs="Verdana"/>
          <w:color w:val="000000"/>
          <w:sz w:val="24"/>
          <w:lang w:eastAsia="nl-BE"/>
        </w:rPr>
        <w:t>axim</w:t>
      </w:r>
      <w:r w:rsidR="0072202F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54435A" w:rsidRPr="005F42CE">
        <w:rPr>
          <w:rFonts w:ascii="Verdana" w:eastAsia="Calibri" w:hAnsi="Verdana" w:cs="Verdana"/>
          <w:color w:val="000000"/>
          <w:sz w:val="24"/>
          <w:lang w:eastAsia="nl-BE"/>
        </w:rPr>
        <w:t>Integrated, MAX6955</w:t>
      </w:r>
    </w:p>
    <w:p w14:paraId="7F85B066" w14:textId="684D4FD7" w:rsidR="0072202F" w:rsidRPr="005F42CE" w:rsidRDefault="0072202F" w:rsidP="00607C24">
      <w:pPr>
        <w:pStyle w:val="ListParagraph"/>
        <w:numPr>
          <w:ilvl w:val="0"/>
          <w:numId w:val="16"/>
        </w:numPr>
        <w:spacing w:after="240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color w:val="000000"/>
          <w:sz w:val="24"/>
          <w:lang w:eastAsia="nl-BE"/>
        </w:rPr>
        <w:t>7-Segment 4-Digit display</w:t>
      </w:r>
      <w:r w:rsidR="00A7372B" w:rsidRPr="005F42CE">
        <w:rPr>
          <w:rFonts w:ascii="Verdana" w:eastAsia="Calibri" w:hAnsi="Verdana" w:cs="Verdana"/>
          <w:color w:val="000000"/>
          <w:sz w:val="24"/>
          <w:lang w:eastAsia="nl-BE"/>
        </w:rPr>
        <w:t>: Vishay, TDCG1050M</w:t>
      </w:r>
    </w:p>
    <w:p w14:paraId="79D3AEA2" w14:textId="79A60DB3" w:rsidR="00C2138F" w:rsidRPr="005F42CE" w:rsidRDefault="00B270D5" w:rsidP="00F05C71">
      <w:pPr>
        <w:spacing w:after="240"/>
        <w:ind w:left="284"/>
        <w:rPr>
          <w:rFonts w:ascii="Verdana" w:eastAsia="Calibri" w:hAnsi="Verdana" w:cs="Verdana"/>
          <w:b/>
          <w:bCs/>
          <w:color w:val="000000"/>
          <w:sz w:val="32"/>
          <w:szCs w:val="32"/>
          <w:lang w:eastAsia="nl-BE"/>
        </w:rPr>
      </w:pPr>
      <w:bookmarkStart w:id="0" w:name="Componenten"/>
      <w:r w:rsidRPr="005F42CE">
        <w:rPr>
          <w:rFonts w:ascii="Verdana" w:eastAsia="Calibri" w:hAnsi="Verdana" w:cs="Verdana"/>
          <w:b/>
          <w:bCs/>
          <w:color w:val="000000"/>
          <w:sz w:val="32"/>
          <w:szCs w:val="32"/>
          <w:lang w:eastAsia="nl-BE"/>
        </w:rPr>
        <w:lastRenderedPageBreak/>
        <w:t>Componenten/tool keuze</w:t>
      </w:r>
    </w:p>
    <w:bookmarkEnd w:id="0"/>
    <w:p w14:paraId="6D510585" w14:textId="19260B91" w:rsidR="00FD3669" w:rsidRPr="005F42CE" w:rsidRDefault="002F2A1F" w:rsidP="00AC2573">
      <w:pPr>
        <w:spacing w:after="240"/>
        <w:ind w:left="426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noProof/>
        </w:rPr>
        <w:drawing>
          <wp:anchor distT="0" distB="0" distL="114300" distR="114300" simplePos="0" relativeHeight="251662336" behindDoc="0" locked="0" layoutInCell="1" allowOverlap="1" wp14:anchorId="3E27319C" wp14:editId="2EC7435C">
            <wp:simplePos x="0" y="0"/>
            <wp:positionH relativeFrom="column">
              <wp:posOffset>1091565</wp:posOffset>
            </wp:positionH>
            <wp:positionV relativeFrom="page">
              <wp:posOffset>1993900</wp:posOffset>
            </wp:positionV>
            <wp:extent cx="4197350" cy="2348865"/>
            <wp:effectExtent l="133350" t="114300" r="146050" b="146685"/>
            <wp:wrapTopAndBottom/>
            <wp:docPr id="9" name="Picture 9" descr="STM32F101 - Arm Cortex-M3 Microcontrollers (MCU) 36 MHz - STMicro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M32F101 - Arm Cortex-M3 Microcontrollers (MCU) 36 MHz - STMicroelectronic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97350" cy="2348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F5A" w:rsidRPr="005F42CE">
        <w:rPr>
          <w:rFonts w:ascii="Verdana" w:eastAsia="Calibri" w:hAnsi="Verdana" w:cs="Verdana"/>
          <w:color w:val="000000"/>
          <w:sz w:val="24"/>
          <w:lang w:eastAsia="nl-BE"/>
        </w:rPr>
        <w:t>Als microcontroller (µC) heb ik gekozen voor de</w:t>
      </w:r>
      <w:r w:rsidR="00F87584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STM32F1 series omdat deze een goed prijs/kwaliteit bood, </w:t>
      </w:r>
      <w:r w:rsidR="00740171" w:rsidRPr="005F42CE">
        <w:rPr>
          <w:rFonts w:ascii="Verdana" w:eastAsia="Calibri" w:hAnsi="Verdana" w:cs="Verdana"/>
          <w:color w:val="000000"/>
          <w:sz w:val="24"/>
          <w:lang w:eastAsia="nl-BE"/>
        </w:rPr>
        <w:t>in deze series heeft men de keuze tussen</w:t>
      </w:r>
      <w:r w:rsidR="00F87584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13678D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16kB tot </w:t>
      </w:r>
      <w:r w:rsidR="00B86D52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1MB Flash geheugen waarvan ik </w:t>
      </w:r>
      <w:r w:rsidR="00010021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128kB </w:t>
      </w:r>
      <w:r w:rsidR="00B213DC" w:rsidRPr="005F42CE">
        <w:rPr>
          <w:rFonts w:ascii="Verdana" w:eastAsia="Calibri" w:hAnsi="Verdana" w:cs="Verdana"/>
          <w:color w:val="000000"/>
          <w:sz w:val="24"/>
          <w:lang w:eastAsia="nl-BE"/>
        </w:rPr>
        <w:t>koos</w:t>
      </w:r>
      <w:r w:rsidR="00F87584" w:rsidRPr="005F42CE">
        <w:rPr>
          <w:rFonts w:ascii="Verdana" w:eastAsia="Calibri" w:hAnsi="Verdana" w:cs="Verdana"/>
          <w:color w:val="000000"/>
          <w:sz w:val="24"/>
          <w:lang w:eastAsia="nl-BE"/>
        </w:rPr>
        <w:t>.</w:t>
      </w:r>
      <w:r w:rsidR="005B10CD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654B4F" w:rsidRPr="005F42CE">
        <w:rPr>
          <w:rFonts w:ascii="Verdana" w:eastAsia="Calibri" w:hAnsi="Verdana" w:cs="Verdana"/>
          <w:color w:val="000000"/>
          <w:sz w:val="24"/>
          <w:lang w:eastAsia="nl-BE"/>
        </w:rPr>
        <w:t>Daarnaast gebruik ik de</w:t>
      </w: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64-pin </w:t>
      </w:r>
      <w:r w:rsidR="00F306E8" w:rsidRPr="005F42CE">
        <w:rPr>
          <w:rFonts w:ascii="Verdana" w:eastAsia="Calibri" w:hAnsi="Verdana" w:cs="Verdana"/>
          <w:color w:val="000000"/>
          <w:sz w:val="24"/>
          <w:lang w:eastAsia="nl-BE"/>
        </w:rPr>
        <w:t>LQFP-package</w:t>
      </w: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0B3ED2" w:rsidRPr="005F42CE">
        <w:rPr>
          <w:rFonts w:ascii="Verdana" w:eastAsia="Calibri" w:hAnsi="Verdana" w:cs="Verdana"/>
          <w:color w:val="000000"/>
          <w:sz w:val="24"/>
          <w:lang w:eastAsia="nl-BE"/>
        </w:rPr>
        <w:t>voor</w:t>
      </w:r>
      <w:r w:rsidR="00B52B70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0B3ED2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als </w:t>
      </w:r>
      <w:r w:rsidR="00F306E8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ik </w:t>
      </w:r>
      <w:r w:rsidR="000B3ED2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eventueel </w:t>
      </w:r>
      <w:r w:rsidR="00F306E8" w:rsidRPr="005F42CE">
        <w:rPr>
          <w:rFonts w:ascii="Verdana" w:eastAsia="Calibri" w:hAnsi="Verdana" w:cs="Verdana"/>
          <w:color w:val="000000"/>
          <w:sz w:val="24"/>
          <w:lang w:eastAsia="nl-BE"/>
        </w:rPr>
        <w:t>niet toekom</w:t>
      </w:r>
      <w:r w:rsidR="00D466D3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aan geheugen </w:t>
      </w:r>
      <w:r w:rsidR="00F306E8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kan ik </w:t>
      </w:r>
      <w:r w:rsidR="000B3ED2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verhogen </w:t>
      </w:r>
      <w:r w:rsidR="00F306E8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zonder de PCB </w:t>
      </w:r>
      <w:r w:rsidR="000B3ED2" w:rsidRPr="005F42CE">
        <w:rPr>
          <w:rFonts w:ascii="Verdana" w:eastAsia="Calibri" w:hAnsi="Verdana" w:cs="Verdana"/>
          <w:color w:val="000000"/>
          <w:sz w:val="24"/>
          <w:lang w:eastAsia="nl-BE"/>
        </w:rPr>
        <w:t>aan</w:t>
      </w:r>
      <w:r w:rsidR="00B52B70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0B3ED2" w:rsidRPr="005F42CE">
        <w:rPr>
          <w:rFonts w:ascii="Verdana" w:eastAsia="Calibri" w:hAnsi="Verdana" w:cs="Verdana"/>
          <w:color w:val="000000"/>
          <w:sz w:val="24"/>
          <w:lang w:eastAsia="nl-BE"/>
        </w:rPr>
        <w:t>te</w:t>
      </w:r>
      <w:r w:rsidR="00B52B70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F306E8" w:rsidRPr="005F42CE">
        <w:rPr>
          <w:rFonts w:ascii="Verdana" w:eastAsia="Calibri" w:hAnsi="Verdana" w:cs="Verdana"/>
          <w:color w:val="000000"/>
          <w:sz w:val="24"/>
          <w:lang w:eastAsia="nl-BE"/>
        </w:rPr>
        <w:t>passen.</w:t>
      </w:r>
    </w:p>
    <w:p w14:paraId="3849339E" w14:textId="6D107053" w:rsidR="00FD3669" w:rsidRPr="005F42CE" w:rsidRDefault="00FD3669" w:rsidP="00871FD5">
      <w:pPr>
        <w:spacing w:after="240"/>
        <w:ind w:left="426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noProof/>
        </w:rPr>
        <w:drawing>
          <wp:anchor distT="0" distB="0" distL="114300" distR="114300" simplePos="0" relativeHeight="251663360" behindDoc="0" locked="0" layoutInCell="1" allowOverlap="1" wp14:anchorId="0F8AB524" wp14:editId="045F461B">
            <wp:simplePos x="0" y="0"/>
            <wp:positionH relativeFrom="column">
              <wp:posOffset>189865</wp:posOffset>
            </wp:positionH>
            <wp:positionV relativeFrom="paragraph">
              <wp:posOffset>2746375</wp:posOffset>
            </wp:positionV>
            <wp:extent cx="1188000" cy="751592"/>
            <wp:effectExtent l="133350" t="114300" r="146050" b="163195"/>
            <wp:wrapSquare wrapText="bothSides"/>
            <wp:docPr id="10" name="Picture 10" descr="STMicroelectronics Updates STM32CubeMX MCU Configurator with Multi-Panel  GUI for Improved Developer Exper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Microelectronics Updates STM32CubeMX MCU Configurator with Multi-Panel  GUI for Improved Developer Experi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58" t="33925" r="2194" b="34446"/>
                    <a:stretch/>
                  </pic:blipFill>
                  <pic:spPr bwMode="auto">
                    <a:xfrm>
                      <a:off x="0" y="0"/>
                      <a:ext cx="1188000" cy="7515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31312" w14:textId="01C9D754" w:rsidR="00131C37" w:rsidRPr="005F42CE" w:rsidRDefault="005B10CD" w:rsidP="00AC2573">
      <w:pPr>
        <w:spacing w:after="240"/>
        <w:ind w:left="426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color w:val="000000"/>
          <w:sz w:val="24"/>
          <w:lang w:eastAsia="nl-BE"/>
        </w:rPr>
        <w:t>De STM32F1</w:t>
      </w:r>
      <w:r w:rsidR="003C6A68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series maakt ook gebruik van</w:t>
      </w:r>
      <w:r w:rsidR="00BA4956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de</w:t>
      </w:r>
      <w:r w:rsidR="003C6A68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A56A26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wel bekende STM32CubeIDE waarin ik men µC kan </w:t>
      </w:r>
      <w:r w:rsidR="00BA4956" w:rsidRPr="005F42CE">
        <w:rPr>
          <w:rFonts w:ascii="Verdana" w:eastAsia="Calibri" w:hAnsi="Verdana" w:cs="Verdana"/>
          <w:color w:val="000000"/>
          <w:sz w:val="24"/>
          <w:lang w:eastAsia="nl-BE"/>
        </w:rPr>
        <w:t>instellen en programmeren.</w:t>
      </w:r>
      <w:r w:rsidR="006B3BF3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</w:p>
    <w:p w14:paraId="6E7A0BF2" w14:textId="636B5A6D" w:rsidR="00131C37" w:rsidRPr="005F42CE" w:rsidRDefault="00131C37" w:rsidP="00131C37">
      <w:pPr>
        <w:rPr>
          <w:rFonts w:ascii="Verdana" w:eastAsia="Calibri" w:hAnsi="Verdana" w:cs="Verdana"/>
          <w:color w:val="000000"/>
          <w:sz w:val="24"/>
          <w:lang w:eastAsia="nl-BE"/>
        </w:rPr>
      </w:pPr>
    </w:p>
    <w:p w14:paraId="4346ABE1" w14:textId="77777777" w:rsidR="00117CCC" w:rsidRPr="005F42CE" w:rsidRDefault="00117CCC" w:rsidP="000B3ED2">
      <w:pPr>
        <w:ind w:left="426"/>
        <w:rPr>
          <w:rFonts w:ascii="Verdana" w:eastAsia="Calibri" w:hAnsi="Verdana" w:cs="Verdana"/>
          <w:color w:val="000000"/>
          <w:sz w:val="24"/>
          <w:lang w:eastAsia="nl-BE"/>
        </w:rPr>
      </w:pPr>
    </w:p>
    <w:p w14:paraId="0ACDA382" w14:textId="03432DF4" w:rsidR="000B3ED2" w:rsidRPr="005F42CE" w:rsidRDefault="00131C37" w:rsidP="000B3ED2">
      <w:pPr>
        <w:ind w:left="426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Om mijn programma te uploaden en te debuggen zal ik gebruik maken van </w:t>
      </w:r>
    </w:p>
    <w:p w14:paraId="7A8911E3" w14:textId="3F1B2C58" w:rsidR="000B3ED2" w:rsidRPr="005F42CE" w:rsidRDefault="00131C37" w:rsidP="000B3ED2">
      <w:pPr>
        <w:ind w:left="426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een ST-Link V2. </w:t>
      </w:r>
    </w:p>
    <w:p w14:paraId="63DEA747" w14:textId="63967C96" w:rsidR="00131C37" w:rsidRPr="005F42CE" w:rsidRDefault="00117CCC" w:rsidP="00117CCC">
      <w:pPr>
        <w:ind w:left="426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noProof/>
        </w:rPr>
        <w:drawing>
          <wp:anchor distT="0" distB="0" distL="114300" distR="114300" simplePos="0" relativeHeight="251664384" behindDoc="0" locked="0" layoutInCell="1" allowOverlap="1" wp14:anchorId="197BD883" wp14:editId="39332D7F">
            <wp:simplePos x="0" y="0"/>
            <wp:positionH relativeFrom="column">
              <wp:posOffset>3117215</wp:posOffset>
            </wp:positionH>
            <wp:positionV relativeFrom="paragraph">
              <wp:posOffset>424180</wp:posOffset>
            </wp:positionV>
            <wp:extent cx="2927350" cy="1968500"/>
            <wp:effectExtent l="133350" t="133350" r="120650" b="16510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3" t="39510" r="41579" b="28211"/>
                    <a:stretch/>
                  </pic:blipFill>
                  <pic:spPr bwMode="auto">
                    <a:xfrm>
                      <a:off x="0" y="0"/>
                      <a:ext cx="2927350" cy="1968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2CE">
        <w:rPr>
          <w:rFonts w:ascii="Verdana" w:eastAsia="Calibri" w:hAnsi="Verdana" w:cs="Verdana"/>
          <w:noProof/>
          <w:color w:val="000000"/>
          <w:sz w:val="24"/>
          <w:lang w:eastAsia="nl-BE"/>
        </w:rPr>
        <w:drawing>
          <wp:anchor distT="0" distB="0" distL="114300" distR="114300" simplePos="0" relativeHeight="251661312" behindDoc="1" locked="0" layoutInCell="1" allowOverlap="1" wp14:anchorId="4D3ED8AC" wp14:editId="0F1AA643">
            <wp:simplePos x="0" y="0"/>
            <wp:positionH relativeFrom="column">
              <wp:posOffset>240665</wp:posOffset>
            </wp:positionH>
            <wp:positionV relativeFrom="page">
              <wp:posOffset>6610350</wp:posOffset>
            </wp:positionV>
            <wp:extent cx="2559050" cy="2165350"/>
            <wp:effectExtent l="133350" t="114300" r="146050" b="139700"/>
            <wp:wrapTight wrapText="bothSides">
              <wp:wrapPolygon edited="0">
                <wp:start x="-804" y="-1140"/>
                <wp:lineTo x="-1126" y="-760"/>
                <wp:lineTo x="-965" y="22804"/>
                <wp:lineTo x="22350" y="22804"/>
                <wp:lineTo x="22672" y="20523"/>
                <wp:lineTo x="22672" y="2280"/>
                <wp:lineTo x="22350" y="-1140"/>
                <wp:lineTo x="-804" y="-1140"/>
              </wp:wrapPolygon>
            </wp:wrapTight>
            <wp:docPr id="3" name="Picture 3" descr="Ximimark ST-Link V2 Shell Programming Un- Buy Online in Trinidad and Tobago  at Desert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Ximimark ST-Link V2 Shell Programming Un- Buy Online in Trinidad and Tobago  at Desertcart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4"/>
                    <a:stretch/>
                  </pic:blipFill>
                  <pic:spPr bwMode="auto">
                    <a:xfrm>
                      <a:off x="0" y="0"/>
                      <a:ext cx="2559050" cy="2165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31C37" w:rsidRPr="005F42CE">
        <w:rPr>
          <w:rFonts w:ascii="Verdana" w:eastAsia="Calibri" w:hAnsi="Verdana" w:cs="Verdana"/>
          <w:color w:val="000000"/>
          <w:sz w:val="24"/>
          <w:lang w:eastAsia="nl-BE"/>
        </w:rPr>
        <w:t>Hierdoor kan ik vlot communiceren van de computer naar de µC en visa ver</w:t>
      </w:r>
      <w:r w:rsidR="00B52B70">
        <w:rPr>
          <w:rFonts w:ascii="Verdana" w:eastAsia="Calibri" w:hAnsi="Verdana" w:cs="Verdana"/>
          <w:color w:val="000000"/>
          <w:sz w:val="24"/>
          <w:lang w:eastAsia="nl-BE"/>
        </w:rPr>
        <w:t>s</w:t>
      </w:r>
      <w:r w:rsidR="00131C37" w:rsidRPr="005F42CE">
        <w:rPr>
          <w:rFonts w:ascii="Verdana" w:eastAsia="Calibri" w:hAnsi="Verdana" w:cs="Verdana"/>
          <w:color w:val="000000"/>
          <w:sz w:val="24"/>
          <w:lang w:eastAsia="nl-BE"/>
        </w:rPr>
        <w:t>a.</w:t>
      </w:r>
    </w:p>
    <w:p w14:paraId="57B5CE37" w14:textId="77777777" w:rsidR="00131C37" w:rsidRPr="005F42CE" w:rsidRDefault="00131C37" w:rsidP="00C9408B">
      <w:pPr>
        <w:spacing w:after="240"/>
        <w:ind w:left="426"/>
        <w:rPr>
          <w:rFonts w:ascii="Verdana" w:eastAsia="Calibri" w:hAnsi="Verdana" w:cs="Verdana"/>
          <w:b/>
          <w:bCs/>
          <w:color w:val="000000"/>
          <w:sz w:val="32"/>
          <w:szCs w:val="32"/>
          <w:lang w:eastAsia="nl-BE"/>
        </w:rPr>
      </w:pPr>
    </w:p>
    <w:p w14:paraId="169B8F82" w14:textId="77777777" w:rsidR="00131C37" w:rsidRPr="005F42CE" w:rsidRDefault="00131C37" w:rsidP="00C9408B">
      <w:pPr>
        <w:spacing w:after="240"/>
        <w:ind w:left="426"/>
        <w:rPr>
          <w:rFonts w:ascii="Verdana" w:eastAsia="Calibri" w:hAnsi="Verdana" w:cs="Verdana"/>
          <w:b/>
          <w:bCs/>
          <w:color w:val="000000"/>
          <w:sz w:val="32"/>
          <w:szCs w:val="32"/>
          <w:lang w:eastAsia="nl-BE"/>
        </w:rPr>
      </w:pPr>
    </w:p>
    <w:p w14:paraId="3BF1BE11" w14:textId="77777777" w:rsidR="00FD3669" w:rsidRPr="005F42CE" w:rsidRDefault="00FD3669" w:rsidP="00C9408B">
      <w:pPr>
        <w:spacing w:after="240"/>
        <w:ind w:left="426"/>
        <w:rPr>
          <w:rFonts w:ascii="Verdana" w:eastAsia="Calibri" w:hAnsi="Verdana" w:cs="Verdana"/>
          <w:b/>
          <w:bCs/>
          <w:color w:val="000000"/>
          <w:sz w:val="32"/>
          <w:szCs w:val="32"/>
          <w:lang w:eastAsia="nl-BE"/>
        </w:rPr>
        <w:sectPr w:rsidR="00FD3669" w:rsidRPr="005F42CE" w:rsidSect="004350DC">
          <w:footerReference w:type="default" r:id="rId17"/>
          <w:pgSz w:w="11906" w:h="16838"/>
          <w:pgMar w:top="851" w:right="680" w:bottom="680" w:left="1021" w:header="709" w:footer="709" w:gutter="0"/>
          <w:cols w:space="708"/>
          <w:docGrid w:linePitch="360"/>
        </w:sectPr>
      </w:pPr>
    </w:p>
    <w:p w14:paraId="03F56031" w14:textId="55E48C93" w:rsidR="00C9408B" w:rsidRPr="005F42CE" w:rsidRDefault="00C9408B" w:rsidP="00F05C71">
      <w:pPr>
        <w:spacing w:after="240"/>
        <w:ind w:left="284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b/>
          <w:bCs/>
          <w:color w:val="000000"/>
          <w:sz w:val="32"/>
          <w:szCs w:val="32"/>
          <w:lang w:eastAsia="nl-BE"/>
        </w:rPr>
        <w:lastRenderedPageBreak/>
        <w:t>Marktonderzoek</w:t>
      </w:r>
      <w:r w:rsidRPr="005F42CE">
        <w:rPr>
          <w:rFonts w:ascii="Verdana" w:eastAsia="Calibri" w:hAnsi="Verdana" w:cs="Verdana"/>
          <w:b/>
          <w:bCs/>
          <w:color w:val="000000"/>
          <w:sz w:val="32"/>
          <w:szCs w:val="32"/>
          <w:vertAlign w:val="subscript"/>
          <w:lang w:eastAsia="nl-BE"/>
        </w:rPr>
        <w:t>(wat bestaat er al?</w:t>
      </w:r>
      <w:r w:rsidR="006D419F" w:rsidRPr="005F42CE">
        <w:rPr>
          <w:rFonts w:ascii="Verdana" w:eastAsia="Calibri" w:hAnsi="Verdana" w:cs="Verdana"/>
          <w:b/>
          <w:bCs/>
          <w:color w:val="000000"/>
          <w:sz w:val="32"/>
          <w:szCs w:val="32"/>
          <w:vertAlign w:val="subscript"/>
          <w:lang w:eastAsia="nl-BE"/>
        </w:rPr>
        <w:t>)</w:t>
      </w:r>
    </w:p>
    <w:p w14:paraId="781153FA" w14:textId="3FF15F22" w:rsidR="00E629C4" w:rsidRPr="005F42CE" w:rsidRDefault="0040526F" w:rsidP="0040526F">
      <w:pPr>
        <w:spacing w:after="240"/>
        <w:ind w:left="426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color w:val="000000"/>
          <w:sz w:val="24"/>
          <w:lang w:eastAsia="nl-BE"/>
        </w:rPr>
        <w:t>Over het algemeen bestaa</w:t>
      </w:r>
      <w:r w:rsidR="00C80C06" w:rsidRPr="005F42CE">
        <w:rPr>
          <w:rFonts w:ascii="Verdana" w:eastAsia="Calibri" w:hAnsi="Verdana" w:cs="Verdana"/>
          <w:color w:val="000000"/>
          <w:sz w:val="24"/>
          <w:lang w:eastAsia="nl-BE"/>
        </w:rPr>
        <w:t>n</w:t>
      </w: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er </w:t>
      </w:r>
      <w:r w:rsidR="00C80C06" w:rsidRPr="005F42CE">
        <w:rPr>
          <w:rFonts w:ascii="Verdana" w:eastAsia="Calibri" w:hAnsi="Verdana" w:cs="Verdana"/>
          <w:color w:val="000000"/>
          <w:sz w:val="24"/>
          <w:lang w:eastAsia="nl-BE"/>
        </w:rPr>
        <w:t>2</w:t>
      </w: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soort</w:t>
      </w:r>
      <w:r w:rsidR="00C80C06" w:rsidRPr="005F42CE">
        <w:rPr>
          <w:rFonts w:ascii="Verdana" w:eastAsia="Calibri" w:hAnsi="Verdana" w:cs="Verdana"/>
          <w:color w:val="000000"/>
          <w:sz w:val="24"/>
          <w:lang w:eastAsia="nl-BE"/>
        </w:rPr>
        <w:t>en</w:t>
      </w: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B52B70" w:rsidRPr="005F42CE">
        <w:rPr>
          <w:rFonts w:ascii="Verdana" w:eastAsia="Calibri" w:hAnsi="Verdana" w:cs="Verdana"/>
          <w:color w:val="000000"/>
          <w:sz w:val="24"/>
          <w:lang w:eastAsia="nl-BE"/>
        </w:rPr>
        <w:t>elektronische</w:t>
      </w:r>
      <w:r w:rsidR="00D54535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schaakbord</w:t>
      </w:r>
      <w:r w:rsidR="00C80C06" w:rsidRPr="005F42CE">
        <w:rPr>
          <w:rFonts w:ascii="Verdana" w:eastAsia="Calibri" w:hAnsi="Verdana" w:cs="Verdana"/>
          <w:color w:val="000000"/>
          <w:sz w:val="24"/>
          <w:lang w:eastAsia="nl-BE"/>
        </w:rPr>
        <w:t>en.</w:t>
      </w:r>
    </w:p>
    <w:p w14:paraId="542D16DE" w14:textId="4CA5048D" w:rsidR="00CB6269" w:rsidRPr="005F42CE" w:rsidRDefault="00C80C06" w:rsidP="00C80C06">
      <w:pPr>
        <w:pStyle w:val="ListParagraph"/>
        <w:numPr>
          <w:ilvl w:val="0"/>
          <w:numId w:val="14"/>
        </w:numPr>
        <w:spacing w:after="240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color w:val="000000"/>
          <w:sz w:val="24"/>
          <w:lang w:eastAsia="nl-BE"/>
        </w:rPr>
        <w:t>W</w:t>
      </w:r>
      <w:r w:rsidR="0020390F" w:rsidRPr="005F42CE">
        <w:rPr>
          <w:rFonts w:ascii="Verdana" w:eastAsia="Calibri" w:hAnsi="Verdana" w:cs="Verdana"/>
          <w:color w:val="000000"/>
          <w:sz w:val="24"/>
          <w:lang w:eastAsia="nl-BE"/>
        </w:rPr>
        <w:t>aarmee men</w:t>
      </w:r>
      <w:r w:rsidR="00D54535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tegen een computer spe</w:t>
      </w:r>
      <w:r w:rsidR="0020390F" w:rsidRPr="005F42CE">
        <w:rPr>
          <w:rFonts w:ascii="Verdana" w:eastAsia="Calibri" w:hAnsi="Verdana" w:cs="Verdana"/>
          <w:color w:val="000000"/>
          <w:sz w:val="24"/>
          <w:lang w:eastAsia="nl-BE"/>
        </w:rPr>
        <w:t>elt</w:t>
      </w:r>
      <w:r w:rsidR="00905C7D" w:rsidRPr="005F42CE">
        <w:rPr>
          <w:rFonts w:ascii="Verdana" w:eastAsia="Calibri" w:hAnsi="Verdana" w:cs="Verdana"/>
          <w:color w:val="000000"/>
          <w:sz w:val="24"/>
          <w:lang w:eastAsia="nl-BE"/>
        </w:rPr>
        <w:t>.</w:t>
      </w:r>
      <w:r w:rsidR="00D54535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117CCC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Deze werken meestal </w:t>
      </w:r>
      <w:r w:rsidR="003708F6" w:rsidRPr="005F42CE">
        <w:rPr>
          <w:rFonts w:ascii="Verdana" w:eastAsia="Calibri" w:hAnsi="Verdana" w:cs="Verdana"/>
          <w:color w:val="000000"/>
          <w:sz w:val="24"/>
          <w:lang w:eastAsia="nl-BE"/>
        </w:rPr>
        <w:t>op batterij</w:t>
      </w:r>
      <w:r w:rsidR="00117CCC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omdat de</w:t>
      </w:r>
      <w:r w:rsidR="002D0457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meeste via een scherm de posities weergeven.</w:t>
      </w:r>
    </w:p>
    <w:p w14:paraId="678AA176" w14:textId="77777777" w:rsidR="00952BD2" w:rsidRPr="005F42CE" w:rsidRDefault="00605D66" w:rsidP="00952BD2">
      <w:pPr>
        <w:pStyle w:val="ListParagraph"/>
        <w:spacing w:after="240"/>
        <w:ind w:left="0"/>
        <w:jc w:val="center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noProof/>
        </w:rPr>
        <w:drawing>
          <wp:inline distT="0" distB="0" distL="0" distR="0" wp14:anchorId="10EE68D5" wp14:editId="6120F31B">
            <wp:extent cx="4400550" cy="2688314"/>
            <wp:effectExtent l="171450" t="171450" r="361950" b="3600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" t="2101"/>
                    <a:stretch/>
                  </pic:blipFill>
                  <pic:spPr bwMode="auto">
                    <a:xfrm>
                      <a:off x="0" y="0"/>
                      <a:ext cx="4407126" cy="2692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FBB45" w14:textId="3871C289" w:rsidR="00C80C06" w:rsidRPr="005F42CE" w:rsidRDefault="004F7C98" w:rsidP="00952BD2">
      <w:pPr>
        <w:pStyle w:val="ListParagraph"/>
        <w:numPr>
          <w:ilvl w:val="0"/>
          <w:numId w:val="14"/>
        </w:numPr>
        <w:spacing w:after="240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color w:val="000000"/>
          <w:sz w:val="24"/>
          <w:lang w:eastAsia="nl-BE"/>
        </w:rPr>
        <w:t>Of v</w:t>
      </w:r>
      <w:r w:rsidR="00AB5463" w:rsidRPr="005F42CE">
        <w:rPr>
          <w:rFonts w:ascii="Verdana" w:eastAsia="Calibri" w:hAnsi="Verdana" w:cs="Verdana"/>
          <w:color w:val="000000"/>
          <w:sz w:val="24"/>
          <w:lang w:eastAsia="nl-BE"/>
        </w:rPr>
        <w:t>oor schaakwedstrijden met</w:t>
      </w: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een</w:t>
      </w:r>
      <w:r w:rsidR="00AB5463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3708F6" w:rsidRPr="005F42CE">
        <w:rPr>
          <w:rFonts w:ascii="Verdana" w:eastAsia="Calibri" w:hAnsi="Verdana" w:cs="Verdana"/>
          <w:color w:val="000000"/>
          <w:sz w:val="24"/>
          <w:lang w:eastAsia="nl-BE"/>
        </w:rPr>
        <w:t>aparte</w:t>
      </w:r>
      <w:r w:rsidR="00AB5463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digitale klok.</w:t>
      </w:r>
      <w:r w:rsidR="002069FE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Hier wordt het schaakbord via een</w:t>
      </w:r>
      <w:r w:rsidR="00CB155A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3708F6" w:rsidRPr="005F42CE">
        <w:rPr>
          <w:rFonts w:ascii="Verdana" w:eastAsia="Calibri" w:hAnsi="Verdana" w:cs="Verdana"/>
          <w:color w:val="000000"/>
          <w:sz w:val="24"/>
          <w:lang w:eastAsia="nl-BE"/>
        </w:rPr>
        <w:t>aparte</w:t>
      </w:r>
      <w:r w:rsidR="002069FE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kabel </w:t>
      </w:r>
      <w:r w:rsidR="00696FBF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of </w:t>
      </w:r>
      <w:r w:rsidR="003708F6" w:rsidRPr="005F42CE">
        <w:rPr>
          <w:rFonts w:ascii="Verdana" w:eastAsia="Calibri" w:hAnsi="Verdana" w:cs="Verdana"/>
          <w:color w:val="000000"/>
          <w:sz w:val="24"/>
          <w:lang w:eastAsia="nl-BE"/>
        </w:rPr>
        <w:t>bluetooth</w:t>
      </w:r>
      <w:r w:rsidR="00696FBF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2069FE" w:rsidRPr="005F42CE">
        <w:rPr>
          <w:rFonts w:ascii="Verdana" w:eastAsia="Calibri" w:hAnsi="Verdana" w:cs="Verdana"/>
          <w:color w:val="000000"/>
          <w:sz w:val="24"/>
          <w:lang w:eastAsia="nl-BE"/>
        </w:rPr>
        <w:t>verbonden</w:t>
      </w:r>
      <w:r w:rsidR="00CB155A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met de klok. Deze worden meestal gevoed </w:t>
      </w:r>
      <w:r w:rsidR="008750DF" w:rsidRPr="005F42CE">
        <w:rPr>
          <w:rFonts w:ascii="Verdana" w:eastAsia="Calibri" w:hAnsi="Verdana" w:cs="Verdana"/>
          <w:color w:val="000000"/>
          <w:sz w:val="24"/>
          <w:lang w:eastAsia="nl-BE"/>
        </w:rPr>
        <w:t>door</w:t>
      </w:r>
      <w:r w:rsidR="008A7B67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hem in het stopcontact te steken.</w:t>
      </w:r>
    </w:p>
    <w:p w14:paraId="27FC098E" w14:textId="63CA73C2" w:rsidR="007813BE" w:rsidRPr="005F42CE" w:rsidRDefault="00DE1C91" w:rsidP="008636F2">
      <w:pPr>
        <w:pStyle w:val="ListParagraph"/>
        <w:spacing w:after="240"/>
        <w:ind w:left="0"/>
        <w:jc w:val="center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noProof/>
        </w:rPr>
        <w:drawing>
          <wp:inline distT="0" distB="0" distL="0" distR="0" wp14:anchorId="5CACE1A6" wp14:editId="481B2CA6">
            <wp:extent cx="4419600" cy="2946256"/>
            <wp:effectExtent l="152400" t="152400" r="361950" b="368935"/>
            <wp:docPr id="5" name="Picture 5" descr="Schachcomputer DGT 3000 Pi Schach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hachcomputer DGT 3000 Pi Schachcomput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24" cy="29710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0E091" w14:textId="77777777" w:rsidR="00952BD2" w:rsidRPr="005F42CE" w:rsidRDefault="00952BD2" w:rsidP="004350DC">
      <w:pPr>
        <w:spacing w:after="240"/>
        <w:ind w:left="426"/>
        <w:rPr>
          <w:rFonts w:ascii="Verdana" w:eastAsia="Calibri" w:hAnsi="Verdana" w:cs="Verdana"/>
          <w:b/>
          <w:bCs/>
          <w:color w:val="000000"/>
          <w:sz w:val="32"/>
          <w:szCs w:val="32"/>
          <w:lang w:eastAsia="nl-BE"/>
        </w:rPr>
        <w:sectPr w:rsidR="00952BD2" w:rsidRPr="005F42CE" w:rsidSect="004350DC">
          <w:pgSz w:w="11906" w:h="16838"/>
          <w:pgMar w:top="851" w:right="680" w:bottom="680" w:left="1021" w:header="709" w:footer="709" w:gutter="0"/>
          <w:cols w:space="708"/>
          <w:docGrid w:linePitch="360"/>
        </w:sectPr>
      </w:pPr>
    </w:p>
    <w:p w14:paraId="0F1868B6" w14:textId="490B378A" w:rsidR="00871FD5" w:rsidRPr="005F42CE" w:rsidRDefault="00871FD5" w:rsidP="00F05C71">
      <w:pPr>
        <w:spacing w:after="240"/>
        <w:ind w:left="284"/>
        <w:rPr>
          <w:rFonts w:ascii="Verdana" w:eastAsia="Calibri" w:hAnsi="Verdana" w:cs="Verdana"/>
          <w:b/>
          <w:bCs/>
          <w:color w:val="000000"/>
          <w:sz w:val="32"/>
          <w:szCs w:val="32"/>
          <w:vertAlign w:val="subscript"/>
          <w:lang w:eastAsia="nl-BE"/>
        </w:rPr>
      </w:pPr>
      <w:r w:rsidRPr="00871FD5">
        <w:rPr>
          <w:rFonts w:ascii="Verdana" w:eastAsia="Calibri" w:hAnsi="Verdana" w:cs="Verdana"/>
          <w:b/>
          <w:bCs/>
          <w:color w:val="000000"/>
          <w:sz w:val="32"/>
          <w:szCs w:val="32"/>
          <w:lang w:eastAsia="nl-BE"/>
        </w:rPr>
        <w:lastRenderedPageBreak/>
        <w:t>Technologie verkenning</w:t>
      </w:r>
      <w:r w:rsidRPr="00871FD5">
        <w:rPr>
          <w:rFonts w:ascii="Verdana" w:eastAsia="Calibri" w:hAnsi="Verdana" w:cs="Verdana"/>
          <w:b/>
          <w:bCs/>
          <w:color w:val="000000"/>
          <w:sz w:val="32"/>
          <w:szCs w:val="32"/>
          <w:vertAlign w:val="subscript"/>
          <w:lang w:eastAsia="nl-BE"/>
        </w:rPr>
        <w:t>(principes, evaluatieborden, papers, ...</w:t>
      </w:r>
      <w:r w:rsidRPr="005F42CE">
        <w:rPr>
          <w:rFonts w:ascii="Verdana" w:eastAsia="Calibri" w:hAnsi="Verdana" w:cs="Verdana"/>
          <w:b/>
          <w:bCs/>
          <w:color w:val="000000"/>
          <w:sz w:val="32"/>
          <w:szCs w:val="32"/>
          <w:vertAlign w:val="subscript"/>
          <w:lang w:eastAsia="nl-BE"/>
        </w:rPr>
        <w:t>)</w:t>
      </w:r>
    </w:p>
    <w:p w14:paraId="7762B322" w14:textId="4298C591" w:rsidR="00ED63E6" w:rsidRDefault="00ED63E6" w:rsidP="00871FD5">
      <w:pPr>
        <w:spacing w:after="240"/>
        <w:ind w:left="426"/>
        <w:rPr>
          <w:rFonts w:ascii="Verdana" w:eastAsia="Calibri" w:hAnsi="Verdana" w:cs="Verdana"/>
          <w:color w:val="000000"/>
          <w:sz w:val="24"/>
          <w:lang w:eastAsia="nl-BE"/>
        </w:rPr>
      </w:pPr>
      <w:r>
        <w:rPr>
          <w:rFonts w:ascii="Verdana" w:eastAsia="Calibri" w:hAnsi="Verdana" w:cs="Verdana"/>
          <w:color w:val="000000"/>
          <w:sz w:val="24"/>
          <w:lang w:eastAsia="nl-BE"/>
        </w:rPr>
        <w:t xml:space="preserve">Voor </w:t>
      </w:r>
      <w:r w:rsidRPr="005F42CE">
        <w:rPr>
          <w:rFonts w:ascii="Verdana" w:eastAsia="Calibri" w:hAnsi="Verdana" w:cs="Verdana"/>
          <w:color w:val="000000"/>
          <w:sz w:val="24"/>
          <w:lang w:eastAsia="nl-BE"/>
        </w:rPr>
        <w:t>technologie verkenning ben ik opzoek gegaan naar een geschikte microcontroller(µC).</w:t>
      </w:r>
      <w:r>
        <w:rPr>
          <w:rFonts w:ascii="Verdana" w:eastAsia="Calibri" w:hAnsi="Verdana" w:cs="Verdana"/>
          <w:color w:val="000000"/>
          <w:sz w:val="24"/>
          <w:lang w:eastAsia="nl-BE"/>
        </w:rPr>
        <w:t xml:space="preserve"> Hiervoor heb ik van alle parameters opgezocht van welke soorten allemaal bestaan bv: </w:t>
      </w:r>
      <w:r w:rsidR="001658B0">
        <w:rPr>
          <w:rFonts w:ascii="Verdana" w:eastAsia="Calibri" w:hAnsi="Verdana" w:cs="Verdana"/>
          <w:color w:val="000000"/>
          <w:sz w:val="24"/>
          <w:lang w:eastAsia="nl-BE"/>
        </w:rPr>
        <w:t xml:space="preserve">8-bit, 32-bit, </w:t>
      </w:r>
      <w:r w:rsidR="00221D7A">
        <w:rPr>
          <w:rFonts w:ascii="Verdana" w:eastAsia="Calibri" w:hAnsi="Verdana" w:cs="Verdana"/>
          <w:color w:val="000000"/>
          <w:sz w:val="24"/>
          <w:lang w:eastAsia="nl-BE"/>
        </w:rPr>
        <w:t>PIC, ARM</w:t>
      </w:r>
      <w:r w:rsidR="00C06E26">
        <w:rPr>
          <w:rFonts w:ascii="Verdana" w:eastAsia="Calibri" w:hAnsi="Verdana" w:cs="Verdana"/>
          <w:color w:val="000000"/>
          <w:sz w:val="24"/>
          <w:lang w:eastAsia="nl-BE"/>
        </w:rPr>
        <w:t>, AVR</w:t>
      </w:r>
      <w:r w:rsidR="00345216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766618">
        <w:rPr>
          <w:rFonts w:ascii="Verdana" w:eastAsia="Calibri" w:hAnsi="Verdana" w:cs="Verdana"/>
          <w:color w:val="000000"/>
          <w:sz w:val="24"/>
          <w:lang w:eastAsia="nl-BE"/>
        </w:rPr>
        <w:t>en nog veel meer</w:t>
      </w:r>
      <w:r w:rsidR="00345216">
        <w:rPr>
          <w:rFonts w:ascii="Verdana" w:eastAsia="Calibri" w:hAnsi="Verdana" w:cs="Verdana"/>
          <w:color w:val="000000"/>
          <w:sz w:val="24"/>
          <w:lang w:eastAsia="nl-BE"/>
        </w:rPr>
        <w:t xml:space="preserve">. Ten slotte heb ik gekozen voor </w:t>
      </w:r>
      <w:r w:rsidR="00C06E26">
        <w:rPr>
          <w:rFonts w:ascii="Verdana" w:eastAsia="Calibri" w:hAnsi="Verdana" w:cs="Verdana"/>
          <w:color w:val="000000"/>
          <w:sz w:val="24"/>
          <w:lang w:eastAsia="nl-BE"/>
        </w:rPr>
        <w:t xml:space="preserve">ARM-cortex met 32-bit </w:t>
      </w:r>
      <w:r w:rsidR="00A105FE">
        <w:rPr>
          <w:rFonts w:ascii="Verdana" w:eastAsia="Calibri" w:hAnsi="Verdana" w:cs="Verdana"/>
          <w:color w:val="000000"/>
          <w:sz w:val="24"/>
          <w:lang w:eastAsia="nl-BE"/>
        </w:rPr>
        <w:t xml:space="preserve">zodanig dat mijn code niet te complex wordt en </w:t>
      </w:r>
      <w:r w:rsidR="00C31B54">
        <w:rPr>
          <w:rFonts w:ascii="Verdana" w:eastAsia="Calibri" w:hAnsi="Verdana" w:cs="Verdana"/>
          <w:color w:val="000000"/>
          <w:sz w:val="24"/>
          <w:lang w:eastAsia="nl-BE"/>
        </w:rPr>
        <w:t>geen pagina’s lang is.</w:t>
      </w:r>
    </w:p>
    <w:p w14:paraId="27B7349B" w14:textId="490055E2" w:rsidR="00871FD5" w:rsidRDefault="00C31B54" w:rsidP="00871FD5">
      <w:pPr>
        <w:spacing w:after="240"/>
        <w:ind w:left="426"/>
        <w:rPr>
          <w:rFonts w:ascii="Verdana" w:eastAsia="Calibri" w:hAnsi="Verdana" w:cs="Verdana"/>
          <w:color w:val="000000"/>
          <w:sz w:val="24"/>
          <w:lang w:eastAsia="nl-BE"/>
        </w:rPr>
      </w:pPr>
      <w:r>
        <w:rPr>
          <w:rFonts w:ascii="Verdana" w:eastAsia="Calibri" w:hAnsi="Verdana" w:cs="Verdana"/>
          <w:color w:val="000000"/>
          <w:sz w:val="24"/>
          <w:lang w:eastAsia="nl-BE"/>
        </w:rPr>
        <w:t xml:space="preserve">Daarna ben ik opzoek gegaan naar </w:t>
      </w:r>
      <w:r w:rsidR="003C27AB" w:rsidRPr="005F42CE">
        <w:rPr>
          <w:rFonts w:ascii="Verdana" w:eastAsia="Calibri" w:hAnsi="Verdana" w:cs="Verdana"/>
          <w:color w:val="000000"/>
          <w:sz w:val="24"/>
          <w:lang w:eastAsia="nl-BE"/>
        </w:rPr>
        <w:t>µC fabrikanten</w:t>
      </w:r>
      <w:r w:rsidR="003C27AB">
        <w:rPr>
          <w:rFonts w:ascii="Verdana" w:eastAsia="Calibri" w:hAnsi="Verdana" w:cs="Verdana"/>
          <w:color w:val="000000"/>
          <w:sz w:val="24"/>
          <w:lang w:eastAsia="nl-BE"/>
        </w:rPr>
        <w:t xml:space="preserve"> hiervoor heb ik </w:t>
      </w:r>
      <w:r w:rsidR="00F05C71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verschillende websites </w:t>
      </w:r>
      <w:r w:rsidR="00BA4D0B" w:rsidRPr="005F42CE">
        <w:rPr>
          <w:rFonts w:ascii="Verdana" w:eastAsia="Calibri" w:hAnsi="Verdana" w:cs="Verdana"/>
          <w:color w:val="000000"/>
          <w:sz w:val="24"/>
          <w:lang w:eastAsia="nl-BE"/>
        </w:rPr>
        <w:t>bestudeert zoals:</w:t>
      </w:r>
      <w:r w:rsidR="004741D4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073443" w:rsidRPr="005F42CE">
        <w:rPr>
          <w:rFonts w:ascii="Verdana" w:eastAsia="Calibri" w:hAnsi="Verdana" w:cs="Verdana"/>
          <w:color w:val="000000"/>
          <w:sz w:val="24"/>
          <w:lang w:eastAsia="nl-BE"/>
        </w:rPr>
        <w:t>M</w:t>
      </w:r>
      <w:r w:rsidR="004741D4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icrochip, </w:t>
      </w:r>
      <w:r w:rsidR="00073443"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Infineon, </w:t>
      </w:r>
      <w:r w:rsidR="00703ED7">
        <w:rPr>
          <w:rFonts w:ascii="Verdana" w:eastAsia="Calibri" w:hAnsi="Verdana" w:cs="Verdana"/>
          <w:color w:val="000000"/>
          <w:sz w:val="24"/>
          <w:lang w:eastAsia="nl-BE"/>
        </w:rPr>
        <w:t>Texas Instruments, ...</w:t>
      </w:r>
    </w:p>
    <w:p w14:paraId="41AC9095" w14:textId="0D125BCF" w:rsidR="00EC1F11" w:rsidRPr="00E47AD0" w:rsidRDefault="00703ED7" w:rsidP="00140909">
      <w:pPr>
        <w:spacing w:after="240"/>
        <w:ind w:left="426"/>
        <w:rPr>
          <w:rFonts w:ascii="Verdana" w:eastAsia="Calibri" w:hAnsi="Verdana" w:cs="Verdana"/>
          <w:color w:val="000000"/>
          <w:sz w:val="24"/>
          <w:lang w:eastAsia="nl-BE"/>
        </w:rPr>
        <w:sectPr w:rsidR="00EC1F11" w:rsidRPr="00E47AD0" w:rsidSect="004350DC">
          <w:pgSz w:w="11906" w:h="16838"/>
          <w:pgMar w:top="851" w:right="680" w:bottom="680" w:left="1021" w:header="709" w:footer="709" w:gutter="0"/>
          <w:cols w:space="708"/>
          <w:docGrid w:linePitch="360"/>
        </w:sectPr>
      </w:pPr>
      <w:r>
        <w:rPr>
          <w:rFonts w:ascii="Verdana" w:eastAsia="Calibri" w:hAnsi="Verdana" w:cs="Verdana"/>
          <w:color w:val="000000"/>
          <w:sz w:val="24"/>
          <w:lang w:eastAsia="nl-BE"/>
        </w:rPr>
        <w:t>Ten slotte vond ik STMicroelectronics</w:t>
      </w:r>
      <w:r w:rsidR="00E26CEA">
        <w:rPr>
          <w:rFonts w:ascii="Verdana" w:eastAsia="Calibri" w:hAnsi="Verdana" w:cs="Verdana"/>
          <w:color w:val="000000"/>
          <w:sz w:val="24"/>
          <w:lang w:eastAsia="nl-BE"/>
        </w:rPr>
        <w:t xml:space="preserve"> de meest </w:t>
      </w:r>
      <w:r w:rsidR="00884C47">
        <w:rPr>
          <w:rFonts w:ascii="Verdana" w:eastAsia="Calibri" w:hAnsi="Verdana" w:cs="Verdana"/>
          <w:color w:val="000000"/>
          <w:sz w:val="24"/>
          <w:lang w:eastAsia="nl-BE"/>
        </w:rPr>
        <w:t>interessantste</w:t>
      </w:r>
      <w:r w:rsidR="00ED63E6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C13054">
        <w:rPr>
          <w:rFonts w:ascii="Verdana" w:eastAsia="Calibri" w:hAnsi="Verdana" w:cs="Verdana"/>
          <w:color w:val="000000"/>
          <w:sz w:val="24"/>
          <w:lang w:eastAsia="nl-BE"/>
        </w:rPr>
        <w:t xml:space="preserve">omdat ik </w:t>
      </w:r>
      <w:r w:rsidR="00B363F3">
        <w:rPr>
          <w:rFonts w:ascii="Verdana" w:eastAsia="Calibri" w:hAnsi="Verdana" w:cs="Verdana"/>
          <w:color w:val="000000"/>
          <w:sz w:val="24"/>
          <w:lang w:eastAsia="nl-BE"/>
        </w:rPr>
        <w:t xml:space="preserve">meer </w:t>
      </w:r>
      <w:r w:rsidR="00C13054">
        <w:rPr>
          <w:rFonts w:ascii="Verdana" w:eastAsia="Calibri" w:hAnsi="Verdana" w:cs="Verdana"/>
          <w:color w:val="000000"/>
          <w:sz w:val="24"/>
          <w:lang w:eastAsia="nl-BE"/>
        </w:rPr>
        <w:t xml:space="preserve">bekend ben met deze </w:t>
      </w:r>
      <w:r w:rsidR="000966D8">
        <w:rPr>
          <w:rFonts w:ascii="Verdana" w:eastAsia="Calibri" w:hAnsi="Verdana" w:cs="Verdana"/>
          <w:color w:val="000000"/>
          <w:sz w:val="24"/>
          <w:lang w:eastAsia="nl-BE"/>
        </w:rPr>
        <w:t xml:space="preserve">fabrikant en </w:t>
      </w:r>
      <w:r w:rsidR="009B6BF2">
        <w:rPr>
          <w:rFonts w:ascii="Verdana" w:eastAsia="Calibri" w:hAnsi="Verdana" w:cs="Verdana"/>
          <w:color w:val="000000"/>
          <w:sz w:val="24"/>
          <w:lang w:eastAsia="nl-BE"/>
        </w:rPr>
        <w:t>een goed platform heeft om te programmeren</w:t>
      </w:r>
      <w:r w:rsidR="00884C47">
        <w:rPr>
          <w:rFonts w:ascii="Verdana" w:eastAsia="Calibri" w:hAnsi="Verdana" w:cs="Verdana"/>
          <w:color w:val="000000"/>
          <w:sz w:val="24"/>
          <w:lang w:eastAsia="nl-BE"/>
        </w:rPr>
        <w:t xml:space="preserve"> en dergerlijk</w:t>
      </w:r>
      <w:r w:rsidR="000966D8">
        <w:rPr>
          <w:rFonts w:ascii="Verdana" w:eastAsia="Calibri" w:hAnsi="Verdana" w:cs="Verdana"/>
          <w:color w:val="000000"/>
          <w:sz w:val="24"/>
          <w:lang w:eastAsia="nl-BE"/>
        </w:rPr>
        <w:t>.</w:t>
      </w:r>
      <w:r w:rsidR="00B363F3">
        <w:rPr>
          <w:rFonts w:ascii="Verdana" w:eastAsia="Calibri" w:hAnsi="Verdana" w:cs="Verdana"/>
          <w:color w:val="000000"/>
          <w:sz w:val="24"/>
          <w:lang w:eastAsia="nl-BE"/>
        </w:rPr>
        <w:t xml:space="preserve"> Bij </w:t>
      </w:r>
      <w:r w:rsidR="000A47F4" w:rsidRPr="000A47F4">
        <w:rPr>
          <w:rFonts w:ascii="Verdana" w:eastAsia="Calibri" w:hAnsi="Verdana" w:cs="Verdana"/>
          <w:color w:val="000000"/>
          <w:sz w:val="24"/>
          <w:lang w:eastAsia="nl-BE"/>
        </w:rPr>
        <w:fldChar w:fldCharType="begin"/>
      </w:r>
      <w:r w:rsidR="000A47F4" w:rsidRPr="000A47F4">
        <w:rPr>
          <w:rFonts w:ascii="Verdana" w:eastAsia="Calibri" w:hAnsi="Verdana" w:cs="Verdana"/>
          <w:color w:val="000000"/>
          <w:sz w:val="24"/>
          <w:lang w:eastAsia="nl-BE"/>
        </w:rPr>
        <w:instrText xml:space="preserve"> REF Componenten \h  \* MERGEFORMAT </w:instrText>
      </w:r>
      <w:r w:rsidR="000A47F4" w:rsidRPr="000A47F4">
        <w:rPr>
          <w:rFonts w:ascii="Verdana" w:eastAsia="Calibri" w:hAnsi="Verdana" w:cs="Verdana"/>
          <w:color w:val="000000"/>
          <w:sz w:val="24"/>
          <w:lang w:eastAsia="nl-BE"/>
        </w:rPr>
      </w:r>
      <w:r w:rsidR="000A47F4" w:rsidRPr="000A47F4">
        <w:rPr>
          <w:rFonts w:ascii="Verdana" w:eastAsia="Calibri" w:hAnsi="Verdana" w:cs="Verdana"/>
          <w:color w:val="000000"/>
          <w:sz w:val="24"/>
          <w:lang w:eastAsia="nl-BE"/>
        </w:rPr>
        <w:fldChar w:fldCharType="separate"/>
      </w:r>
      <w:r w:rsidR="000A47F4" w:rsidRPr="000A47F4">
        <w:rPr>
          <w:rFonts w:ascii="Verdana" w:eastAsia="Calibri" w:hAnsi="Verdana" w:cs="Verdana"/>
          <w:color w:val="000000"/>
          <w:sz w:val="24"/>
          <w:lang w:eastAsia="nl-BE"/>
        </w:rPr>
        <w:t>Componenten/tool keuze</w:t>
      </w:r>
      <w:r w:rsidR="000A47F4" w:rsidRPr="000A47F4">
        <w:rPr>
          <w:rFonts w:ascii="Verdana" w:eastAsia="Calibri" w:hAnsi="Verdana" w:cs="Verdana"/>
          <w:color w:val="000000"/>
          <w:sz w:val="24"/>
          <w:lang w:eastAsia="nl-BE"/>
        </w:rPr>
        <w:fldChar w:fldCharType="end"/>
      </w:r>
      <w:r w:rsidR="000A47F4">
        <w:rPr>
          <w:rFonts w:ascii="Verdana" w:eastAsia="Calibri" w:hAnsi="Verdana" w:cs="Verdana"/>
          <w:color w:val="000000"/>
          <w:sz w:val="24"/>
          <w:lang w:eastAsia="nl-BE"/>
        </w:rPr>
        <w:t xml:space="preserve"> </w:t>
      </w:r>
      <w:r w:rsidR="00B16DF8">
        <w:rPr>
          <w:rFonts w:ascii="Verdana" w:eastAsia="Calibri" w:hAnsi="Verdana" w:cs="Verdana"/>
          <w:color w:val="000000"/>
          <w:sz w:val="24"/>
          <w:lang w:eastAsia="nl-BE"/>
        </w:rPr>
        <w:t>ga ik wat meer in detail welke STMicroelectronics ik gekozen heb.</w:t>
      </w:r>
    </w:p>
    <w:p w14:paraId="1F33825A" w14:textId="62B30F08" w:rsidR="00DF063D" w:rsidRPr="005F42CE" w:rsidRDefault="00DF063D" w:rsidP="00DF063D">
      <w:pPr>
        <w:spacing w:after="240"/>
        <w:ind w:left="426"/>
        <w:rPr>
          <w:rFonts w:ascii="Verdana" w:eastAsia="Calibri" w:hAnsi="Verdana" w:cs="Verdana"/>
          <w:b/>
          <w:bCs/>
          <w:color w:val="000000"/>
          <w:sz w:val="32"/>
          <w:szCs w:val="32"/>
          <w:lang w:eastAsia="nl-BE"/>
        </w:rPr>
      </w:pPr>
      <w:r w:rsidRPr="005F42CE">
        <w:rPr>
          <w:rFonts w:ascii="Verdana" w:eastAsia="Calibri" w:hAnsi="Verdana" w:cs="Verdana"/>
          <w:b/>
          <w:bCs/>
          <w:color w:val="000000"/>
          <w:sz w:val="32"/>
          <w:szCs w:val="32"/>
          <w:lang w:eastAsia="nl-BE"/>
        </w:rPr>
        <w:lastRenderedPageBreak/>
        <w:t>Budget raming</w:t>
      </w:r>
    </w:p>
    <w:p w14:paraId="4F5331AB" w14:textId="7341C35B" w:rsidR="005F3EF6" w:rsidRPr="005F42CE" w:rsidRDefault="00DF063D" w:rsidP="00DF063D">
      <w:pPr>
        <w:spacing w:after="240"/>
        <w:ind w:left="426"/>
        <w:rPr>
          <w:rFonts w:ascii="Verdana" w:eastAsia="Calibri" w:hAnsi="Verdana" w:cs="Verdana"/>
          <w:color w:val="000000"/>
          <w:sz w:val="24"/>
          <w:lang w:eastAsia="nl-BE"/>
        </w:rPr>
      </w:pPr>
      <w:r w:rsidRPr="005F42CE">
        <w:rPr>
          <w:rFonts w:ascii="Verdana" w:eastAsia="Calibri" w:hAnsi="Verdana" w:cs="Verdana"/>
          <w:noProof/>
          <w:color w:val="000000"/>
          <w:sz w:val="24"/>
          <w:lang w:eastAsia="nl-BE"/>
        </w:rPr>
        <w:drawing>
          <wp:anchor distT="0" distB="0" distL="114300" distR="114300" simplePos="0" relativeHeight="251656192" behindDoc="0" locked="0" layoutInCell="1" allowOverlap="1" wp14:anchorId="1522C7BB" wp14:editId="54ED5C08">
            <wp:simplePos x="0" y="0"/>
            <wp:positionH relativeFrom="margin">
              <wp:posOffset>424180</wp:posOffset>
            </wp:positionH>
            <wp:positionV relativeFrom="page">
              <wp:posOffset>1428750</wp:posOffset>
            </wp:positionV>
            <wp:extent cx="5645150" cy="82105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7" b="3729"/>
                    <a:stretch/>
                  </pic:blipFill>
                  <pic:spPr bwMode="auto">
                    <a:xfrm>
                      <a:off x="0" y="0"/>
                      <a:ext cx="564515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Als budget raming heb ik iedere blok van het blokdiagram op de webshop van </w:t>
      </w:r>
      <w:r w:rsidR="003708F6">
        <w:rPr>
          <w:rFonts w:ascii="Verdana" w:eastAsia="Calibri" w:hAnsi="Verdana" w:cs="Verdana"/>
          <w:color w:val="000000"/>
          <w:sz w:val="24"/>
          <w:lang w:eastAsia="nl-BE"/>
        </w:rPr>
        <w:t>M</w:t>
      </w:r>
      <w:r w:rsidRPr="005F42CE">
        <w:rPr>
          <w:rFonts w:ascii="Verdana" w:eastAsia="Calibri" w:hAnsi="Verdana" w:cs="Verdana"/>
          <w:color w:val="000000"/>
          <w:sz w:val="24"/>
          <w:lang w:eastAsia="nl-BE"/>
        </w:rPr>
        <w:t xml:space="preserve">ouser opgezocht en kwam ik </w:t>
      </w:r>
      <w:r w:rsidR="00871FD5" w:rsidRPr="005F42CE">
        <w:rPr>
          <w:rFonts w:ascii="Verdana" w:eastAsia="Calibri" w:hAnsi="Verdana" w:cs="Verdana"/>
          <w:color w:val="000000"/>
          <w:sz w:val="24"/>
          <w:lang w:eastAsia="nl-BE"/>
        </w:rPr>
        <w:t>±60€ uit +30€ voor de behuizing en dergerlijk.</w:t>
      </w:r>
    </w:p>
    <w:sectPr w:rsidR="005F3EF6" w:rsidRPr="005F42CE" w:rsidSect="004350DC">
      <w:pgSz w:w="11906" w:h="16838"/>
      <w:pgMar w:top="851" w:right="680" w:bottom="680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B4A069" w14:textId="77777777" w:rsidR="00187042" w:rsidRDefault="00187042" w:rsidP="00BD5557">
      <w:r>
        <w:separator/>
      </w:r>
    </w:p>
  </w:endnote>
  <w:endnote w:type="continuationSeparator" w:id="0">
    <w:p w14:paraId="01252DF3" w14:textId="77777777" w:rsidR="00187042" w:rsidRDefault="00187042" w:rsidP="00BD55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5776222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DECE4E2" w14:textId="2E74B6DF" w:rsidR="00BD5557" w:rsidRDefault="00BD5557">
            <w:pPr>
              <w:pStyle w:val="Footer"/>
              <w:jc w:val="right"/>
            </w:pPr>
            <w:r>
              <w:rPr>
                <w:lang w:val="nl-NL"/>
              </w:rPr>
              <w:t xml:space="preserve">Pagina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nl-NL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nl-NL"/>
              </w:rPr>
              <w:t xml:space="preserve"> van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nl-NL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4D58DBD1" w14:textId="77777777" w:rsidR="00BD5557" w:rsidRDefault="00BD55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E6EED4" w14:textId="77777777" w:rsidR="00187042" w:rsidRDefault="00187042" w:rsidP="00BD5557">
      <w:r>
        <w:separator/>
      </w:r>
    </w:p>
  </w:footnote>
  <w:footnote w:type="continuationSeparator" w:id="0">
    <w:p w14:paraId="30A97B85" w14:textId="77777777" w:rsidR="00187042" w:rsidRDefault="00187042" w:rsidP="00BD55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76DBD"/>
    <w:multiLevelType w:val="hybridMultilevel"/>
    <w:tmpl w:val="407C6552"/>
    <w:lvl w:ilvl="0" w:tplc="1096AA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A3855"/>
    <w:multiLevelType w:val="hybridMultilevel"/>
    <w:tmpl w:val="37EEFB10"/>
    <w:lvl w:ilvl="0" w:tplc="F6501EE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3686F"/>
    <w:multiLevelType w:val="hybridMultilevel"/>
    <w:tmpl w:val="8334FBB0"/>
    <w:lvl w:ilvl="0" w:tplc="1096AA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A3874"/>
    <w:multiLevelType w:val="hybridMultilevel"/>
    <w:tmpl w:val="EC7019D8"/>
    <w:lvl w:ilvl="0" w:tplc="0813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94222E7"/>
    <w:multiLevelType w:val="hybridMultilevel"/>
    <w:tmpl w:val="8334FBB0"/>
    <w:lvl w:ilvl="0" w:tplc="1096AA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12551"/>
    <w:multiLevelType w:val="hybridMultilevel"/>
    <w:tmpl w:val="AD365DFA"/>
    <w:lvl w:ilvl="0" w:tplc="0813000F">
      <w:start w:val="1"/>
      <w:numFmt w:val="decimal"/>
      <w:lvlText w:val="%1."/>
      <w:lvlJc w:val="left"/>
      <w:pPr>
        <w:ind w:left="1146" w:hanging="360"/>
      </w:pPr>
    </w:lvl>
    <w:lvl w:ilvl="1" w:tplc="08130019" w:tentative="1">
      <w:start w:val="1"/>
      <w:numFmt w:val="lowerLetter"/>
      <w:lvlText w:val="%2."/>
      <w:lvlJc w:val="left"/>
      <w:pPr>
        <w:ind w:left="1866" w:hanging="360"/>
      </w:pPr>
    </w:lvl>
    <w:lvl w:ilvl="2" w:tplc="0813001B" w:tentative="1">
      <w:start w:val="1"/>
      <w:numFmt w:val="lowerRoman"/>
      <w:lvlText w:val="%3."/>
      <w:lvlJc w:val="right"/>
      <w:pPr>
        <w:ind w:left="2586" w:hanging="180"/>
      </w:pPr>
    </w:lvl>
    <w:lvl w:ilvl="3" w:tplc="0813000F" w:tentative="1">
      <w:start w:val="1"/>
      <w:numFmt w:val="decimal"/>
      <w:lvlText w:val="%4."/>
      <w:lvlJc w:val="left"/>
      <w:pPr>
        <w:ind w:left="3306" w:hanging="360"/>
      </w:pPr>
    </w:lvl>
    <w:lvl w:ilvl="4" w:tplc="08130019" w:tentative="1">
      <w:start w:val="1"/>
      <w:numFmt w:val="lowerLetter"/>
      <w:lvlText w:val="%5."/>
      <w:lvlJc w:val="left"/>
      <w:pPr>
        <w:ind w:left="4026" w:hanging="360"/>
      </w:pPr>
    </w:lvl>
    <w:lvl w:ilvl="5" w:tplc="0813001B" w:tentative="1">
      <w:start w:val="1"/>
      <w:numFmt w:val="lowerRoman"/>
      <w:lvlText w:val="%6."/>
      <w:lvlJc w:val="right"/>
      <w:pPr>
        <w:ind w:left="4746" w:hanging="180"/>
      </w:pPr>
    </w:lvl>
    <w:lvl w:ilvl="6" w:tplc="0813000F" w:tentative="1">
      <w:start w:val="1"/>
      <w:numFmt w:val="decimal"/>
      <w:lvlText w:val="%7."/>
      <w:lvlJc w:val="left"/>
      <w:pPr>
        <w:ind w:left="5466" w:hanging="360"/>
      </w:pPr>
    </w:lvl>
    <w:lvl w:ilvl="7" w:tplc="08130019" w:tentative="1">
      <w:start w:val="1"/>
      <w:numFmt w:val="lowerLetter"/>
      <w:lvlText w:val="%8."/>
      <w:lvlJc w:val="left"/>
      <w:pPr>
        <w:ind w:left="6186" w:hanging="360"/>
      </w:pPr>
    </w:lvl>
    <w:lvl w:ilvl="8" w:tplc="0813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8667EBC"/>
    <w:multiLevelType w:val="hybridMultilevel"/>
    <w:tmpl w:val="407C6552"/>
    <w:lvl w:ilvl="0" w:tplc="1096AA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CD6B67"/>
    <w:multiLevelType w:val="hybridMultilevel"/>
    <w:tmpl w:val="407C6552"/>
    <w:lvl w:ilvl="0" w:tplc="1096AA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DF2D0A"/>
    <w:multiLevelType w:val="hybridMultilevel"/>
    <w:tmpl w:val="407C6552"/>
    <w:lvl w:ilvl="0" w:tplc="1096AA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E613C3"/>
    <w:multiLevelType w:val="hybridMultilevel"/>
    <w:tmpl w:val="BDDE9076"/>
    <w:lvl w:ilvl="0" w:tplc="0813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53471602"/>
    <w:multiLevelType w:val="hybridMultilevel"/>
    <w:tmpl w:val="F13656E0"/>
    <w:lvl w:ilvl="0" w:tplc="0813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1" w15:restartNumberingAfterBreak="0">
    <w:nsid w:val="5CAC71F7"/>
    <w:multiLevelType w:val="hybridMultilevel"/>
    <w:tmpl w:val="1D3E4AEA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F56DB8"/>
    <w:multiLevelType w:val="hybridMultilevel"/>
    <w:tmpl w:val="4C20BD98"/>
    <w:lvl w:ilvl="0" w:tplc="0813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79FE5384"/>
    <w:multiLevelType w:val="hybridMultilevel"/>
    <w:tmpl w:val="407C6552"/>
    <w:lvl w:ilvl="0" w:tplc="1096AA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0371DC"/>
    <w:multiLevelType w:val="hybridMultilevel"/>
    <w:tmpl w:val="407C6552"/>
    <w:lvl w:ilvl="0" w:tplc="1096AA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F40E6D"/>
    <w:multiLevelType w:val="hybridMultilevel"/>
    <w:tmpl w:val="2EC83308"/>
    <w:lvl w:ilvl="0" w:tplc="0813000F">
      <w:start w:val="1"/>
      <w:numFmt w:val="decimal"/>
      <w:lvlText w:val="%1."/>
      <w:lvlJc w:val="left"/>
      <w:pPr>
        <w:ind w:left="1146" w:hanging="360"/>
      </w:pPr>
    </w:lvl>
    <w:lvl w:ilvl="1" w:tplc="08130019" w:tentative="1">
      <w:start w:val="1"/>
      <w:numFmt w:val="lowerLetter"/>
      <w:lvlText w:val="%2."/>
      <w:lvlJc w:val="left"/>
      <w:pPr>
        <w:ind w:left="1866" w:hanging="360"/>
      </w:pPr>
    </w:lvl>
    <w:lvl w:ilvl="2" w:tplc="0813001B" w:tentative="1">
      <w:start w:val="1"/>
      <w:numFmt w:val="lowerRoman"/>
      <w:lvlText w:val="%3."/>
      <w:lvlJc w:val="right"/>
      <w:pPr>
        <w:ind w:left="2586" w:hanging="180"/>
      </w:pPr>
    </w:lvl>
    <w:lvl w:ilvl="3" w:tplc="0813000F" w:tentative="1">
      <w:start w:val="1"/>
      <w:numFmt w:val="decimal"/>
      <w:lvlText w:val="%4."/>
      <w:lvlJc w:val="left"/>
      <w:pPr>
        <w:ind w:left="3306" w:hanging="360"/>
      </w:pPr>
    </w:lvl>
    <w:lvl w:ilvl="4" w:tplc="08130019" w:tentative="1">
      <w:start w:val="1"/>
      <w:numFmt w:val="lowerLetter"/>
      <w:lvlText w:val="%5."/>
      <w:lvlJc w:val="left"/>
      <w:pPr>
        <w:ind w:left="4026" w:hanging="360"/>
      </w:pPr>
    </w:lvl>
    <w:lvl w:ilvl="5" w:tplc="0813001B" w:tentative="1">
      <w:start w:val="1"/>
      <w:numFmt w:val="lowerRoman"/>
      <w:lvlText w:val="%6."/>
      <w:lvlJc w:val="right"/>
      <w:pPr>
        <w:ind w:left="4746" w:hanging="180"/>
      </w:pPr>
    </w:lvl>
    <w:lvl w:ilvl="6" w:tplc="0813000F" w:tentative="1">
      <w:start w:val="1"/>
      <w:numFmt w:val="decimal"/>
      <w:lvlText w:val="%7."/>
      <w:lvlJc w:val="left"/>
      <w:pPr>
        <w:ind w:left="5466" w:hanging="360"/>
      </w:pPr>
    </w:lvl>
    <w:lvl w:ilvl="7" w:tplc="08130019" w:tentative="1">
      <w:start w:val="1"/>
      <w:numFmt w:val="lowerLetter"/>
      <w:lvlText w:val="%8."/>
      <w:lvlJc w:val="left"/>
      <w:pPr>
        <w:ind w:left="6186" w:hanging="360"/>
      </w:pPr>
    </w:lvl>
    <w:lvl w:ilvl="8" w:tplc="0813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"/>
  </w:num>
  <w:num w:numId="2">
    <w:abstractNumId w:val="14"/>
  </w:num>
  <w:num w:numId="3">
    <w:abstractNumId w:val="2"/>
  </w:num>
  <w:num w:numId="4">
    <w:abstractNumId w:val="4"/>
  </w:num>
  <w:num w:numId="5">
    <w:abstractNumId w:val="8"/>
  </w:num>
  <w:num w:numId="6">
    <w:abstractNumId w:val="0"/>
  </w:num>
  <w:num w:numId="7">
    <w:abstractNumId w:val="7"/>
  </w:num>
  <w:num w:numId="8">
    <w:abstractNumId w:val="11"/>
  </w:num>
  <w:num w:numId="9">
    <w:abstractNumId w:val="13"/>
  </w:num>
  <w:num w:numId="10">
    <w:abstractNumId w:val="6"/>
  </w:num>
  <w:num w:numId="11">
    <w:abstractNumId w:val="5"/>
  </w:num>
  <w:num w:numId="12">
    <w:abstractNumId w:val="10"/>
  </w:num>
  <w:num w:numId="13">
    <w:abstractNumId w:val="9"/>
  </w:num>
  <w:num w:numId="14">
    <w:abstractNumId w:val="3"/>
  </w:num>
  <w:num w:numId="15">
    <w:abstractNumId w:val="15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141"/>
    <w:rsid w:val="00000182"/>
    <w:rsid w:val="00010021"/>
    <w:rsid w:val="00013773"/>
    <w:rsid w:val="0001453D"/>
    <w:rsid w:val="000149BC"/>
    <w:rsid w:val="0001669E"/>
    <w:rsid w:val="00021E03"/>
    <w:rsid w:val="0002317F"/>
    <w:rsid w:val="000241DA"/>
    <w:rsid w:val="00025882"/>
    <w:rsid w:val="000277A1"/>
    <w:rsid w:val="00030C09"/>
    <w:rsid w:val="00030DE5"/>
    <w:rsid w:val="0003395B"/>
    <w:rsid w:val="0003530B"/>
    <w:rsid w:val="000375D0"/>
    <w:rsid w:val="00041508"/>
    <w:rsid w:val="00045C5A"/>
    <w:rsid w:val="0004663B"/>
    <w:rsid w:val="00050546"/>
    <w:rsid w:val="00050643"/>
    <w:rsid w:val="000523CA"/>
    <w:rsid w:val="00056577"/>
    <w:rsid w:val="00073443"/>
    <w:rsid w:val="000853E2"/>
    <w:rsid w:val="0009071B"/>
    <w:rsid w:val="00096216"/>
    <w:rsid w:val="000966D8"/>
    <w:rsid w:val="000A01EC"/>
    <w:rsid w:val="000A0D47"/>
    <w:rsid w:val="000A18DB"/>
    <w:rsid w:val="000A292C"/>
    <w:rsid w:val="000A47F4"/>
    <w:rsid w:val="000B04DB"/>
    <w:rsid w:val="000B0CBA"/>
    <w:rsid w:val="000B3ED2"/>
    <w:rsid w:val="000B56BA"/>
    <w:rsid w:val="000B5809"/>
    <w:rsid w:val="000B5B9F"/>
    <w:rsid w:val="000B6ADB"/>
    <w:rsid w:val="000C1381"/>
    <w:rsid w:val="000C1D55"/>
    <w:rsid w:val="000C30F0"/>
    <w:rsid w:val="000D5161"/>
    <w:rsid w:val="000D55F3"/>
    <w:rsid w:val="000D6B8F"/>
    <w:rsid w:val="000E44C5"/>
    <w:rsid w:val="000F02FE"/>
    <w:rsid w:val="000F170E"/>
    <w:rsid w:val="001000B3"/>
    <w:rsid w:val="0011283E"/>
    <w:rsid w:val="00115D89"/>
    <w:rsid w:val="00116EA2"/>
    <w:rsid w:val="001178FE"/>
    <w:rsid w:val="00117CCC"/>
    <w:rsid w:val="00120610"/>
    <w:rsid w:val="00126543"/>
    <w:rsid w:val="00126701"/>
    <w:rsid w:val="00127A10"/>
    <w:rsid w:val="00131AE2"/>
    <w:rsid w:val="00131C37"/>
    <w:rsid w:val="001356AD"/>
    <w:rsid w:val="0013678D"/>
    <w:rsid w:val="00140909"/>
    <w:rsid w:val="001432A5"/>
    <w:rsid w:val="00143D1D"/>
    <w:rsid w:val="00145798"/>
    <w:rsid w:val="00151165"/>
    <w:rsid w:val="00151CC2"/>
    <w:rsid w:val="00154E59"/>
    <w:rsid w:val="001658B0"/>
    <w:rsid w:val="001673BD"/>
    <w:rsid w:val="001678CA"/>
    <w:rsid w:val="00174879"/>
    <w:rsid w:val="0018333F"/>
    <w:rsid w:val="0018427F"/>
    <w:rsid w:val="00184ADB"/>
    <w:rsid w:val="00187042"/>
    <w:rsid w:val="0019256E"/>
    <w:rsid w:val="00192737"/>
    <w:rsid w:val="001948CA"/>
    <w:rsid w:val="001A5241"/>
    <w:rsid w:val="001A5B87"/>
    <w:rsid w:val="001A68B2"/>
    <w:rsid w:val="001B1E48"/>
    <w:rsid w:val="001B2D38"/>
    <w:rsid w:val="001B46D4"/>
    <w:rsid w:val="001D2F2D"/>
    <w:rsid w:val="001E16D3"/>
    <w:rsid w:val="001F12A3"/>
    <w:rsid w:val="001F3086"/>
    <w:rsid w:val="001F4AE5"/>
    <w:rsid w:val="002012F8"/>
    <w:rsid w:val="00201570"/>
    <w:rsid w:val="002017A7"/>
    <w:rsid w:val="00201F06"/>
    <w:rsid w:val="0020390F"/>
    <w:rsid w:val="00203E9C"/>
    <w:rsid w:val="002069FE"/>
    <w:rsid w:val="00214AFF"/>
    <w:rsid w:val="00214BAF"/>
    <w:rsid w:val="00220F8B"/>
    <w:rsid w:val="00221C0A"/>
    <w:rsid w:val="00221D7A"/>
    <w:rsid w:val="0022447B"/>
    <w:rsid w:val="00224A4E"/>
    <w:rsid w:val="00225F39"/>
    <w:rsid w:val="00230F35"/>
    <w:rsid w:val="00234C70"/>
    <w:rsid w:val="002355B9"/>
    <w:rsid w:val="00237700"/>
    <w:rsid w:val="00237A66"/>
    <w:rsid w:val="00240DAC"/>
    <w:rsid w:val="00250DC0"/>
    <w:rsid w:val="00250F0C"/>
    <w:rsid w:val="002542D2"/>
    <w:rsid w:val="002561DF"/>
    <w:rsid w:val="00256215"/>
    <w:rsid w:val="00261909"/>
    <w:rsid w:val="00262F1D"/>
    <w:rsid w:val="00264057"/>
    <w:rsid w:val="00265B6A"/>
    <w:rsid w:val="00270801"/>
    <w:rsid w:val="0027276A"/>
    <w:rsid w:val="00274F16"/>
    <w:rsid w:val="00282033"/>
    <w:rsid w:val="00283185"/>
    <w:rsid w:val="002A0FB3"/>
    <w:rsid w:val="002A2E59"/>
    <w:rsid w:val="002A4158"/>
    <w:rsid w:val="002B7701"/>
    <w:rsid w:val="002C3A4A"/>
    <w:rsid w:val="002D0457"/>
    <w:rsid w:val="002D0D86"/>
    <w:rsid w:val="002D7FC1"/>
    <w:rsid w:val="002E3530"/>
    <w:rsid w:val="002F0F49"/>
    <w:rsid w:val="002F2A1F"/>
    <w:rsid w:val="002F4FC2"/>
    <w:rsid w:val="00303239"/>
    <w:rsid w:val="0030633E"/>
    <w:rsid w:val="00310D1F"/>
    <w:rsid w:val="00313697"/>
    <w:rsid w:val="00313CEE"/>
    <w:rsid w:val="00321816"/>
    <w:rsid w:val="003256F4"/>
    <w:rsid w:val="003357F0"/>
    <w:rsid w:val="00337D1B"/>
    <w:rsid w:val="00345216"/>
    <w:rsid w:val="003511A3"/>
    <w:rsid w:val="0035218D"/>
    <w:rsid w:val="00356E3A"/>
    <w:rsid w:val="00361876"/>
    <w:rsid w:val="003645CD"/>
    <w:rsid w:val="003708F6"/>
    <w:rsid w:val="00382D3B"/>
    <w:rsid w:val="003831F1"/>
    <w:rsid w:val="00383C21"/>
    <w:rsid w:val="003850CC"/>
    <w:rsid w:val="0039417C"/>
    <w:rsid w:val="003960A4"/>
    <w:rsid w:val="00396D37"/>
    <w:rsid w:val="00397CED"/>
    <w:rsid w:val="003A7A79"/>
    <w:rsid w:val="003B528E"/>
    <w:rsid w:val="003C231A"/>
    <w:rsid w:val="003C27AB"/>
    <w:rsid w:val="003C5CBD"/>
    <w:rsid w:val="003C637E"/>
    <w:rsid w:val="003C6A68"/>
    <w:rsid w:val="003D3E88"/>
    <w:rsid w:val="003D5A5F"/>
    <w:rsid w:val="003E196E"/>
    <w:rsid w:val="003E254B"/>
    <w:rsid w:val="003F05CB"/>
    <w:rsid w:val="00400EA8"/>
    <w:rsid w:val="00401C01"/>
    <w:rsid w:val="0040526F"/>
    <w:rsid w:val="00406A45"/>
    <w:rsid w:val="00414164"/>
    <w:rsid w:val="004159D4"/>
    <w:rsid w:val="004163CC"/>
    <w:rsid w:val="00427DB6"/>
    <w:rsid w:val="00433737"/>
    <w:rsid w:val="004339F2"/>
    <w:rsid w:val="004350DC"/>
    <w:rsid w:val="004412FD"/>
    <w:rsid w:val="00443BDD"/>
    <w:rsid w:val="00445657"/>
    <w:rsid w:val="00446D3A"/>
    <w:rsid w:val="00450E93"/>
    <w:rsid w:val="00451784"/>
    <w:rsid w:val="00452C09"/>
    <w:rsid w:val="004553F1"/>
    <w:rsid w:val="00457145"/>
    <w:rsid w:val="00461615"/>
    <w:rsid w:val="0047415D"/>
    <w:rsid w:val="004741D4"/>
    <w:rsid w:val="004750E8"/>
    <w:rsid w:val="00476C97"/>
    <w:rsid w:val="00485EC4"/>
    <w:rsid w:val="004973A7"/>
    <w:rsid w:val="004A1F65"/>
    <w:rsid w:val="004A3440"/>
    <w:rsid w:val="004B44E0"/>
    <w:rsid w:val="004B5167"/>
    <w:rsid w:val="004C1E1E"/>
    <w:rsid w:val="004C3F0F"/>
    <w:rsid w:val="004C56DC"/>
    <w:rsid w:val="004D2805"/>
    <w:rsid w:val="004E14D1"/>
    <w:rsid w:val="004F3E94"/>
    <w:rsid w:val="004F604E"/>
    <w:rsid w:val="004F7C98"/>
    <w:rsid w:val="00506AA5"/>
    <w:rsid w:val="00515831"/>
    <w:rsid w:val="00515957"/>
    <w:rsid w:val="00533253"/>
    <w:rsid w:val="00540E69"/>
    <w:rsid w:val="00541637"/>
    <w:rsid w:val="0054435A"/>
    <w:rsid w:val="00544F7A"/>
    <w:rsid w:val="005525EC"/>
    <w:rsid w:val="00552A91"/>
    <w:rsid w:val="00552CD7"/>
    <w:rsid w:val="00560ED2"/>
    <w:rsid w:val="005627BC"/>
    <w:rsid w:val="0056521C"/>
    <w:rsid w:val="00572D6A"/>
    <w:rsid w:val="005730A7"/>
    <w:rsid w:val="00573315"/>
    <w:rsid w:val="00573EC2"/>
    <w:rsid w:val="00577150"/>
    <w:rsid w:val="00583CC0"/>
    <w:rsid w:val="00586B7A"/>
    <w:rsid w:val="00593877"/>
    <w:rsid w:val="005A0A18"/>
    <w:rsid w:val="005A0AF7"/>
    <w:rsid w:val="005A1028"/>
    <w:rsid w:val="005A343D"/>
    <w:rsid w:val="005A6462"/>
    <w:rsid w:val="005A7725"/>
    <w:rsid w:val="005B08A3"/>
    <w:rsid w:val="005B10CD"/>
    <w:rsid w:val="005C1654"/>
    <w:rsid w:val="005D0113"/>
    <w:rsid w:val="005D2981"/>
    <w:rsid w:val="005D6200"/>
    <w:rsid w:val="005E5A47"/>
    <w:rsid w:val="005E6163"/>
    <w:rsid w:val="005F3EF6"/>
    <w:rsid w:val="005F4090"/>
    <w:rsid w:val="005F42CE"/>
    <w:rsid w:val="005F67ED"/>
    <w:rsid w:val="00600598"/>
    <w:rsid w:val="0060242D"/>
    <w:rsid w:val="0060273E"/>
    <w:rsid w:val="00605D66"/>
    <w:rsid w:val="00607C24"/>
    <w:rsid w:val="0061698E"/>
    <w:rsid w:val="00626E07"/>
    <w:rsid w:val="00643101"/>
    <w:rsid w:val="00646A1B"/>
    <w:rsid w:val="00651956"/>
    <w:rsid w:val="00654B4F"/>
    <w:rsid w:val="0066004A"/>
    <w:rsid w:val="00662C0F"/>
    <w:rsid w:val="006658D0"/>
    <w:rsid w:val="00665ED4"/>
    <w:rsid w:val="006673F1"/>
    <w:rsid w:val="006715D8"/>
    <w:rsid w:val="006725CC"/>
    <w:rsid w:val="00675076"/>
    <w:rsid w:val="006810C5"/>
    <w:rsid w:val="006830CB"/>
    <w:rsid w:val="00692EFE"/>
    <w:rsid w:val="00696FBF"/>
    <w:rsid w:val="006A0F5A"/>
    <w:rsid w:val="006A1C58"/>
    <w:rsid w:val="006A245C"/>
    <w:rsid w:val="006A2DED"/>
    <w:rsid w:val="006A6B90"/>
    <w:rsid w:val="006B1284"/>
    <w:rsid w:val="006B3BF3"/>
    <w:rsid w:val="006B5318"/>
    <w:rsid w:val="006B71EB"/>
    <w:rsid w:val="006B75FD"/>
    <w:rsid w:val="006C6D3D"/>
    <w:rsid w:val="006C7519"/>
    <w:rsid w:val="006D0B8E"/>
    <w:rsid w:val="006D419F"/>
    <w:rsid w:val="006E2D09"/>
    <w:rsid w:val="006E3F08"/>
    <w:rsid w:val="006E6266"/>
    <w:rsid w:val="006F07F9"/>
    <w:rsid w:val="006F0E0A"/>
    <w:rsid w:val="00703ED7"/>
    <w:rsid w:val="00704F47"/>
    <w:rsid w:val="007054B4"/>
    <w:rsid w:val="007106DE"/>
    <w:rsid w:val="00713508"/>
    <w:rsid w:val="007177E8"/>
    <w:rsid w:val="00717BA9"/>
    <w:rsid w:val="00717C8A"/>
    <w:rsid w:val="00721A44"/>
    <w:rsid w:val="0072202F"/>
    <w:rsid w:val="00722285"/>
    <w:rsid w:val="00724EB2"/>
    <w:rsid w:val="00725BB3"/>
    <w:rsid w:val="00726D57"/>
    <w:rsid w:val="00730520"/>
    <w:rsid w:val="00730EC3"/>
    <w:rsid w:val="00732B68"/>
    <w:rsid w:val="00734D55"/>
    <w:rsid w:val="00740171"/>
    <w:rsid w:val="00741012"/>
    <w:rsid w:val="00741703"/>
    <w:rsid w:val="0074237E"/>
    <w:rsid w:val="00742CD7"/>
    <w:rsid w:val="007463B2"/>
    <w:rsid w:val="00747DBE"/>
    <w:rsid w:val="00754708"/>
    <w:rsid w:val="00766618"/>
    <w:rsid w:val="00773D13"/>
    <w:rsid w:val="00776885"/>
    <w:rsid w:val="00776A2F"/>
    <w:rsid w:val="00777A03"/>
    <w:rsid w:val="007813BE"/>
    <w:rsid w:val="007827DD"/>
    <w:rsid w:val="007848A1"/>
    <w:rsid w:val="007864B8"/>
    <w:rsid w:val="00790C45"/>
    <w:rsid w:val="007939A3"/>
    <w:rsid w:val="007A4B98"/>
    <w:rsid w:val="007A6EF4"/>
    <w:rsid w:val="007A782B"/>
    <w:rsid w:val="007B5124"/>
    <w:rsid w:val="007B78C6"/>
    <w:rsid w:val="007C1979"/>
    <w:rsid w:val="007C7ECC"/>
    <w:rsid w:val="007D109B"/>
    <w:rsid w:val="007D33BC"/>
    <w:rsid w:val="007D7CD9"/>
    <w:rsid w:val="007E1C1C"/>
    <w:rsid w:val="007F0F37"/>
    <w:rsid w:val="007F3901"/>
    <w:rsid w:val="007F6F51"/>
    <w:rsid w:val="008055F9"/>
    <w:rsid w:val="008127AA"/>
    <w:rsid w:val="00813408"/>
    <w:rsid w:val="00813AE1"/>
    <w:rsid w:val="00813CA1"/>
    <w:rsid w:val="00814D9C"/>
    <w:rsid w:val="00826141"/>
    <w:rsid w:val="00830CF2"/>
    <w:rsid w:val="00831D63"/>
    <w:rsid w:val="00831E5B"/>
    <w:rsid w:val="008336A3"/>
    <w:rsid w:val="00836994"/>
    <w:rsid w:val="00850C62"/>
    <w:rsid w:val="00852366"/>
    <w:rsid w:val="00855E07"/>
    <w:rsid w:val="008636F2"/>
    <w:rsid w:val="0086750F"/>
    <w:rsid w:val="00871A77"/>
    <w:rsid w:val="00871FD5"/>
    <w:rsid w:val="008748D8"/>
    <w:rsid w:val="008750DF"/>
    <w:rsid w:val="00877576"/>
    <w:rsid w:val="008776E6"/>
    <w:rsid w:val="0088131A"/>
    <w:rsid w:val="00884C47"/>
    <w:rsid w:val="00884D91"/>
    <w:rsid w:val="00891093"/>
    <w:rsid w:val="00894765"/>
    <w:rsid w:val="00895B50"/>
    <w:rsid w:val="008977F0"/>
    <w:rsid w:val="008A2F4F"/>
    <w:rsid w:val="008A4C92"/>
    <w:rsid w:val="008A743B"/>
    <w:rsid w:val="008A7B67"/>
    <w:rsid w:val="008B41A1"/>
    <w:rsid w:val="008C24A3"/>
    <w:rsid w:val="008C43A0"/>
    <w:rsid w:val="008C493E"/>
    <w:rsid w:val="008D0139"/>
    <w:rsid w:val="008D3115"/>
    <w:rsid w:val="008E0374"/>
    <w:rsid w:val="008E0823"/>
    <w:rsid w:val="008E4245"/>
    <w:rsid w:val="008F0C18"/>
    <w:rsid w:val="008F4D70"/>
    <w:rsid w:val="008F6DBA"/>
    <w:rsid w:val="008F7B93"/>
    <w:rsid w:val="009018E7"/>
    <w:rsid w:val="00902680"/>
    <w:rsid w:val="00905C7D"/>
    <w:rsid w:val="00914616"/>
    <w:rsid w:val="00915D35"/>
    <w:rsid w:val="00916A8C"/>
    <w:rsid w:val="00917AEF"/>
    <w:rsid w:val="00924AD8"/>
    <w:rsid w:val="00925EA3"/>
    <w:rsid w:val="00927A18"/>
    <w:rsid w:val="009347F7"/>
    <w:rsid w:val="00935E34"/>
    <w:rsid w:val="00940921"/>
    <w:rsid w:val="00942324"/>
    <w:rsid w:val="00942A73"/>
    <w:rsid w:val="00945D98"/>
    <w:rsid w:val="00950328"/>
    <w:rsid w:val="00952BD2"/>
    <w:rsid w:val="009546B6"/>
    <w:rsid w:val="009616E9"/>
    <w:rsid w:val="00961D75"/>
    <w:rsid w:val="00963360"/>
    <w:rsid w:val="0097102A"/>
    <w:rsid w:val="009729AD"/>
    <w:rsid w:val="0098033C"/>
    <w:rsid w:val="00985EE1"/>
    <w:rsid w:val="00994E0E"/>
    <w:rsid w:val="009A38F6"/>
    <w:rsid w:val="009A5FEC"/>
    <w:rsid w:val="009B015B"/>
    <w:rsid w:val="009B4DD7"/>
    <w:rsid w:val="009B6BF2"/>
    <w:rsid w:val="009B76B6"/>
    <w:rsid w:val="009B7ED7"/>
    <w:rsid w:val="009C0540"/>
    <w:rsid w:val="009C0DB8"/>
    <w:rsid w:val="009C19FD"/>
    <w:rsid w:val="009C26DC"/>
    <w:rsid w:val="009C4FEF"/>
    <w:rsid w:val="009C6418"/>
    <w:rsid w:val="009C7DE8"/>
    <w:rsid w:val="009D68F0"/>
    <w:rsid w:val="009E7E8B"/>
    <w:rsid w:val="009F0EA0"/>
    <w:rsid w:val="009F74FF"/>
    <w:rsid w:val="00A07A5C"/>
    <w:rsid w:val="00A105FE"/>
    <w:rsid w:val="00A16001"/>
    <w:rsid w:val="00A21961"/>
    <w:rsid w:val="00A314F1"/>
    <w:rsid w:val="00A31E1B"/>
    <w:rsid w:val="00A50FA8"/>
    <w:rsid w:val="00A52380"/>
    <w:rsid w:val="00A53D2C"/>
    <w:rsid w:val="00A549EA"/>
    <w:rsid w:val="00A56A26"/>
    <w:rsid w:val="00A61C00"/>
    <w:rsid w:val="00A61DC3"/>
    <w:rsid w:val="00A7372B"/>
    <w:rsid w:val="00A779AD"/>
    <w:rsid w:val="00A80550"/>
    <w:rsid w:val="00A807DD"/>
    <w:rsid w:val="00A85ED9"/>
    <w:rsid w:val="00A95896"/>
    <w:rsid w:val="00AA1605"/>
    <w:rsid w:val="00AA172B"/>
    <w:rsid w:val="00AA24A0"/>
    <w:rsid w:val="00AA2A88"/>
    <w:rsid w:val="00AA33C9"/>
    <w:rsid w:val="00AA5858"/>
    <w:rsid w:val="00AA5957"/>
    <w:rsid w:val="00AA70F2"/>
    <w:rsid w:val="00AA729A"/>
    <w:rsid w:val="00AA7823"/>
    <w:rsid w:val="00AB5463"/>
    <w:rsid w:val="00AB7C3A"/>
    <w:rsid w:val="00AC2573"/>
    <w:rsid w:val="00AC61CA"/>
    <w:rsid w:val="00AD1C4F"/>
    <w:rsid w:val="00AD5B20"/>
    <w:rsid w:val="00AD7D60"/>
    <w:rsid w:val="00AE2BB0"/>
    <w:rsid w:val="00AF0387"/>
    <w:rsid w:val="00AF3EB1"/>
    <w:rsid w:val="00AF4FD7"/>
    <w:rsid w:val="00AF529F"/>
    <w:rsid w:val="00AF705B"/>
    <w:rsid w:val="00B02EF6"/>
    <w:rsid w:val="00B0490C"/>
    <w:rsid w:val="00B12183"/>
    <w:rsid w:val="00B13B75"/>
    <w:rsid w:val="00B14D93"/>
    <w:rsid w:val="00B1690C"/>
    <w:rsid w:val="00B169D9"/>
    <w:rsid w:val="00B16DF8"/>
    <w:rsid w:val="00B213DC"/>
    <w:rsid w:val="00B2312A"/>
    <w:rsid w:val="00B270D5"/>
    <w:rsid w:val="00B27E6E"/>
    <w:rsid w:val="00B313D9"/>
    <w:rsid w:val="00B31533"/>
    <w:rsid w:val="00B331E6"/>
    <w:rsid w:val="00B35234"/>
    <w:rsid w:val="00B35B95"/>
    <w:rsid w:val="00B363F3"/>
    <w:rsid w:val="00B3672D"/>
    <w:rsid w:val="00B42E98"/>
    <w:rsid w:val="00B51272"/>
    <w:rsid w:val="00B52B70"/>
    <w:rsid w:val="00B54D38"/>
    <w:rsid w:val="00B5673D"/>
    <w:rsid w:val="00B71CA6"/>
    <w:rsid w:val="00B75CE2"/>
    <w:rsid w:val="00B77955"/>
    <w:rsid w:val="00B80927"/>
    <w:rsid w:val="00B820F1"/>
    <w:rsid w:val="00B8386D"/>
    <w:rsid w:val="00B8620F"/>
    <w:rsid w:val="00B86559"/>
    <w:rsid w:val="00B86D52"/>
    <w:rsid w:val="00B8778F"/>
    <w:rsid w:val="00B91904"/>
    <w:rsid w:val="00B94527"/>
    <w:rsid w:val="00B94739"/>
    <w:rsid w:val="00BA35B6"/>
    <w:rsid w:val="00BA4956"/>
    <w:rsid w:val="00BA4D0B"/>
    <w:rsid w:val="00BA5E07"/>
    <w:rsid w:val="00BA6794"/>
    <w:rsid w:val="00BB0530"/>
    <w:rsid w:val="00BB6DB3"/>
    <w:rsid w:val="00BC340B"/>
    <w:rsid w:val="00BC5A37"/>
    <w:rsid w:val="00BC6390"/>
    <w:rsid w:val="00BC73C1"/>
    <w:rsid w:val="00BD1FEC"/>
    <w:rsid w:val="00BD5557"/>
    <w:rsid w:val="00BE00D6"/>
    <w:rsid w:val="00BE67A5"/>
    <w:rsid w:val="00BF4F0F"/>
    <w:rsid w:val="00C00057"/>
    <w:rsid w:val="00C01730"/>
    <w:rsid w:val="00C026B4"/>
    <w:rsid w:val="00C06627"/>
    <w:rsid w:val="00C06E26"/>
    <w:rsid w:val="00C13054"/>
    <w:rsid w:val="00C13202"/>
    <w:rsid w:val="00C14D6F"/>
    <w:rsid w:val="00C16E09"/>
    <w:rsid w:val="00C2138F"/>
    <w:rsid w:val="00C2326E"/>
    <w:rsid w:val="00C26B5A"/>
    <w:rsid w:val="00C3001C"/>
    <w:rsid w:val="00C31B54"/>
    <w:rsid w:val="00C3414A"/>
    <w:rsid w:val="00C345E0"/>
    <w:rsid w:val="00C35761"/>
    <w:rsid w:val="00C3734F"/>
    <w:rsid w:val="00C40A51"/>
    <w:rsid w:val="00C42F77"/>
    <w:rsid w:val="00C4509A"/>
    <w:rsid w:val="00C467F3"/>
    <w:rsid w:val="00C50148"/>
    <w:rsid w:val="00C53A61"/>
    <w:rsid w:val="00C53DFA"/>
    <w:rsid w:val="00C54B47"/>
    <w:rsid w:val="00C625F2"/>
    <w:rsid w:val="00C70035"/>
    <w:rsid w:val="00C70B00"/>
    <w:rsid w:val="00C73C44"/>
    <w:rsid w:val="00C77F1E"/>
    <w:rsid w:val="00C80C06"/>
    <w:rsid w:val="00C9408B"/>
    <w:rsid w:val="00C96943"/>
    <w:rsid w:val="00CA13FF"/>
    <w:rsid w:val="00CB155A"/>
    <w:rsid w:val="00CB5272"/>
    <w:rsid w:val="00CB6269"/>
    <w:rsid w:val="00CC6127"/>
    <w:rsid w:val="00CC6FA9"/>
    <w:rsid w:val="00CD25B8"/>
    <w:rsid w:val="00CD32B2"/>
    <w:rsid w:val="00CD50E1"/>
    <w:rsid w:val="00CE0D79"/>
    <w:rsid w:val="00CE6049"/>
    <w:rsid w:val="00CE7DB3"/>
    <w:rsid w:val="00D03A80"/>
    <w:rsid w:val="00D0415F"/>
    <w:rsid w:val="00D142C2"/>
    <w:rsid w:val="00D168AE"/>
    <w:rsid w:val="00D2630F"/>
    <w:rsid w:val="00D42E0D"/>
    <w:rsid w:val="00D433ED"/>
    <w:rsid w:val="00D466D3"/>
    <w:rsid w:val="00D46B67"/>
    <w:rsid w:val="00D50CFD"/>
    <w:rsid w:val="00D54535"/>
    <w:rsid w:val="00D57F72"/>
    <w:rsid w:val="00D628A4"/>
    <w:rsid w:val="00D66083"/>
    <w:rsid w:val="00D7045B"/>
    <w:rsid w:val="00D7320E"/>
    <w:rsid w:val="00D903A7"/>
    <w:rsid w:val="00D928B1"/>
    <w:rsid w:val="00D95185"/>
    <w:rsid w:val="00D95507"/>
    <w:rsid w:val="00DA10B1"/>
    <w:rsid w:val="00DA3BCB"/>
    <w:rsid w:val="00DA55FB"/>
    <w:rsid w:val="00DA6A83"/>
    <w:rsid w:val="00DE19AB"/>
    <w:rsid w:val="00DE1C91"/>
    <w:rsid w:val="00DE2308"/>
    <w:rsid w:val="00DE75EA"/>
    <w:rsid w:val="00DF063D"/>
    <w:rsid w:val="00DF12B3"/>
    <w:rsid w:val="00DF2AC8"/>
    <w:rsid w:val="00E01B64"/>
    <w:rsid w:val="00E03E3A"/>
    <w:rsid w:val="00E1237E"/>
    <w:rsid w:val="00E13C76"/>
    <w:rsid w:val="00E146F1"/>
    <w:rsid w:val="00E14E93"/>
    <w:rsid w:val="00E177B1"/>
    <w:rsid w:val="00E26CEA"/>
    <w:rsid w:val="00E31CC1"/>
    <w:rsid w:val="00E32D07"/>
    <w:rsid w:val="00E331BB"/>
    <w:rsid w:val="00E35E36"/>
    <w:rsid w:val="00E443BA"/>
    <w:rsid w:val="00E47AD0"/>
    <w:rsid w:val="00E535A6"/>
    <w:rsid w:val="00E629C4"/>
    <w:rsid w:val="00E67C35"/>
    <w:rsid w:val="00E74783"/>
    <w:rsid w:val="00E75716"/>
    <w:rsid w:val="00E85534"/>
    <w:rsid w:val="00E973A6"/>
    <w:rsid w:val="00EA15C9"/>
    <w:rsid w:val="00EA2BDF"/>
    <w:rsid w:val="00EA6A0B"/>
    <w:rsid w:val="00EA701C"/>
    <w:rsid w:val="00EB0E19"/>
    <w:rsid w:val="00EB4992"/>
    <w:rsid w:val="00EB719D"/>
    <w:rsid w:val="00EC171D"/>
    <w:rsid w:val="00EC185D"/>
    <w:rsid w:val="00EC1F11"/>
    <w:rsid w:val="00EC2BCA"/>
    <w:rsid w:val="00EC7582"/>
    <w:rsid w:val="00ED228D"/>
    <w:rsid w:val="00ED2D4A"/>
    <w:rsid w:val="00ED4CFC"/>
    <w:rsid w:val="00ED63E6"/>
    <w:rsid w:val="00EE16FD"/>
    <w:rsid w:val="00EE55F1"/>
    <w:rsid w:val="00EF25F3"/>
    <w:rsid w:val="00F03FB1"/>
    <w:rsid w:val="00F042F3"/>
    <w:rsid w:val="00F05C71"/>
    <w:rsid w:val="00F1043C"/>
    <w:rsid w:val="00F10778"/>
    <w:rsid w:val="00F136CB"/>
    <w:rsid w:val="00F13B5C"/>
    <w:rsid w:val="00F143E2"/>
    <w:rsid w:val="00F17192"/>
    <w:rsid w:val="00F306E8"/>
    <w:rsid w:val="00F32303"/>
    <w:rsid w:val="00F357E3"/>
    <w:rsid w:val="00F4638C"/>
    <w:rsid w:val="00F60D58"/>
    <w:rsid w:val="00F61F2B"/>
    <w:rsid w:val="00F70C7C"/>
    <w:rsid w:val="00F7219F"/>
    <w:rsid w:val="00F7293A"/>
    <w:rsid w:val="00F738AD"/>
    <w:rsid w:val="00F82673"/>
    <w:rsid w:val="00F82EB3"/>
    <w:rsid w:val="00F84916"/>
    <w:rsid w:val="00F87584"/>
    <w:rsid w:val="00F93437"/>
    <w:rsid w:val="00F93B0D"/>
    <w:rsid w:val="00F954F4"/>
    <w:rsid w:val="00FA2802"/>
    <w:rsid w:val="00FB1D24"/>
    <w:rsid w:val="00FB6B18"/>
    <w:rsid w:val="00FC1724"/>
    <w:rsid w:val="00FD3669"/>
    <w:rsid w:val="00FD473B"/>
    <w:rsid w:val="00FD502C"/>
    <w:rsid w:val="00FD5D4F"/>
    <w:rsid w:val="00FE1EFF"/>
    <w:rsid w:val="00FE5667"/>
    <w:rsid w:val="00FE739D"/>
    <w:rsid w:val="00FF33BD"/>
    <w:rsid w:val="00FF3C1A"/>
    <w:rsid w:val="00FF5C71"/>
    <w:rsid w:val="00FF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8A04A2"/>
  <w15:docId w15:val="{B777B1D3-D77A-BD42-B3B8-F9D9A4C18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nl-BE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141"/>
    <w:pPr>
      <w:widowControl w:val="0"/>
      <w:autoSpaceDE w:val="0"/>
      <w:autoSpaceDN w:val="0"/>
      <w:adjustRightInd w:val="0"/>
    </w:pPr>
    <w:rPr>
      <w:rFonts w:ascii="Courier" w:eastAsia="Times New Roman" w:hAnsi="Courier"/>
      <w:szCs w:val="24"/>
      <w:lang w:eastAsia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7A18"/>
    <w:pPr>
      <w:keepNext/>
      <w:keepLines/>
      <w:widowControl/>
      <w:autoSpaceDE/>
      <w:autoSpaceDN/>
      <w:adjustRightInd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nl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61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141"/>
    <w:rPr>
      <w:rFonts w:ascii="Tahoma" w:eastAsia="Times New Roman" w:hAnsi="Tahoma" w:cs="Tahoma"/>
      <w:sz w:val="16"/>
      <w:szCs w:val="16"/>
      <w:lang w:val="en-US" w:eastAsia="nl-NL"/>
    </w:rPr>
  </w:style>
  <w:style w:type="paragraph" w:styleId="ListParagraph">
    <w:name w:val="List Paragraph"/>
    <w:basedOn w:val="Normal"/>
    <w:uiPriority w:val="34"/>
    <w:qFormat/>
    <w:rsid w:val="00826141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927A18"/>
  </w:style>
  <w:style w:type="character" w:customStyle="1" w:styleId="Heading1Char">
    <w:name w:val="Heading 1 Char"/>
    <w:basedOn w:val="DefaultParagraphFont"/>
    <w:link w:val="Heading1"/>
    <w:uiPriority w:val="9"/>
    <w:rsid w:val="00927A1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Default">
    <w:name w:val="Default"/>
    <w:rsid w:val="009D68F0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D55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5557"/>
    <w:rPr>
      <w:rFonts w:ascii="Courier" w:eastAsia="Times New Roman" w:hAnsi="Courier"/>
      <w:szCs w:val="24"/>
      <w:lang w:eastAsia="nl-NL"/>
    </w:rPr>
  </w:style>
  <w:style w:type="paragraph" w:styleId="Footer">
    <w:name w:val="footer"/>
    <w:basedOn w:val="Normal"/>
    <w:link w:val="FooterChar"/>
    <w:uiPriority w:val="99"/>
    <w:unhideWhenUsed/>
    <w:rsid w:val="00BD55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5557"/>
    <w:rPr>
      <w:rFonts w:ascii="Courier" w:eastAsia="Times New Roman" w:hAnsi="Courier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B7B80E1-20A8-436F-AA5F-1191EA507512}">
  <we:reference id="wa104099688" version="1.3.0.0" store="nl-NL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Zwi11</b:Tag>
    <b:SourceType>Book</b:SourceType>
    <b:Guid>{2A4AA15A-167C-4ABE-9DCC-5961885ABE54}</b:Guid>
    <b:Author>
      <b:Author>
        <b:NameList>
          <b:Person>
            <b:Last>Floortje</b:Last>
            <b:First>Zwigtman</b:First>
          </b:Person>
        </b:NameList>
      </b:Author>
    </b:Author>
    <b:Title>Kersenbloed</b:Title>
    <b:Year>2011</b:Year>
    <b:City>Utrecht</b:City>
    <b:Publisher>Uitgaverij De Fontein </b:Publisher>
    <b:RefOrder>1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439B8CF554C2408F8C1CE499B0180F" ma:contentTypeVersion="10" ma:contentTypeDescription="Een nieuw document maken." ma:contentTypeScope="" ma:versionID="29ece86929d5f80d3c567b32fb99513e">
  <xsd:schema xmlns:xsd="http://www.w3.org/2001/XMLSchema" xmlns:xs="http://www.w3.org/2001/XMLSchema" xmlns:p="http://schemas.microsoft.com/office/2006/metadata/properties" xmlns:ns3="873fd750-6f66-458b-822c-900f108793b2" xmlns:ns4="caf49bcc-3462-4219-9078-b8c0d6a474e2" targetNamespace="http://schemas.microsoft.com/office/2006/metadata/properties" ma:root="true" ma:fieldsID="81a7bcc59de706374247154f8492fbda" ns3:_="" ns4:_="">
    <xsd:import namespace="873fd750-6f66-458b-822c-900f108793b2"/>
    <xsd:import namespace="caf49bcc-3462-4219-9078-b8c0d6a474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3fd750-6f66-458b-822c-900f108793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f49bcc-3462-4219-9078-b8c0d6a474e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DAED171-5FD5-458B-8E8A-D08DDC396A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0F8BD5-3A24-4592-970C-5D6D16699DC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5EC8954-6755-4EEB-82C5-E651453931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7C534CB-4D97-465F-BF16-466881444C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3fd750-6f66-458b-822c-900f108793b2"/>
    <ds:schemaRef ds:uri="caf49bcc-3462-4219-9078-b8c0d6a474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482</Words>
  <Characters>2656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 Vanlangendonck</dc:creator>
  <cp:lastModifiedBy>Matthias Hendrickx</cp:lastModifiedBy>
  <cp:revision>2</cp:revision>
  <cp:lastPrinted>2017-10-16T17:12:00Z</cp:lastPrinted>
  <dcterms:created xsi:type="dcterms:W3CDTF">2020-11-29T20:32:00Z</dcterms:created>
  <dcterms:modified xsi:type="dcterms:W3CDTF">2020-11-29T20:32:00Z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0x010100D0439B8CF554C2408F8C1CE499B0180F</vt:lpwstr>
  </property>
</Properties>
</file>