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A2226" w14:textId="7B19FEF6" w:rsidR="00F809CB" w:rsidRPr="002D47AE" w:rsidRDefault="00BD0FCF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除了给模型正确材质效果外，额外实现了：</w:t>
      </w:r>
    </w:p>
    <w:p w14:paraId="0AC9C33C" w14:textId="77777777" w:rsidR="0032498A" w:rsidRPr="002D47AE" w:rsidRDefault="0032498A">
      <w:pPr>
        <w:rPr>
          <w:rFonts w:ascii="宋体" w:eastAsia="宋体" w:hAnsi="宋体"/>
          <w:sz w:val="22"/>
          <w:szCs w:val="24"/>
        </w:rPr>
      </w:pPr>
    </w:p>
    <w:p w14:paraId="7C54BE23" w14:textId="61A43867" w:rsidR="0032498A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/>
          <w:sz w:val="22"/>
          <w:szCs w:val="24"/>
        </w:rPr>
        <w:t>1.</w:t>
      </w:r>
      <w:r w:rsidRPr="002D47AE">
        <w:rPr>
          <w:rFonts w:ascii="宋体" w:eastAsia="宋体" w:hAnsi="宋体" w:hint="eastAsia"/>
          <w:sz w:val="22"/>
          <w:szCs w:val="24"/>
        </w:rPr>
        <w:t>用</w:t>
      </w:r>
      <w:r w:rsidRPr="002D47AE">
        <w:rPr>
          <w:rFonts w:ascii="宋体" w:eastAsia="宋体" w:hAnsi="宋体"/>
          <w:sz w:val="22"/>
          <w:szCs w:val="24"/>
        </w:rPr>
        <w:t>重写了玻璃材质</w:t>
      </w:r>
      <w:r w:rsidR="0011065A" w:rsidRPr="002D47AE">
        <w:rPr>
          <w:rFonts w:ascii="宋体" w:eastAsia="宋体" w:hAnsi="宋体" w:hint="eastAsia"/>
          <w:sz w:val="22"/>
          <w:szCs w:val="24"/>
        </w:rPr>
        <w:t>的</w:t>
      </w:r>
      <w:r w:rsidR="0011065A" w:rsidRPr="002D47AE">
        <w:rPr>
          <w:rFonts w:ascii="宋体" w:eastAsia="宋体" w:hAnsi="宋体"/>
          <w:sz w:val="22"/>
          <w:szCs w:val="24"/>
        </w:rPr>
        <w:t>shader</w:t>
      </w:r>
      <w:r w:rsidRPr="002D47AE">
        <w:rPr>
          <w:rFonts w:ascii="宋体" w:eastAsia="宋体" w:hAnsi="宋体"/>
          <w:sz w:val="22"/>
          <w:szCs w:val="24"/>
        </w:rPr>
        <w:t>，如利用grab pass做扭曲，做blur，做clip</w:t>
      </w:r>
      <w:r w:rsidR="00C2490B" w:rsidRPr="002D47AE">
        <w:rPr>
          <w:rFonts w:ascii="宋体" w:eastAsia="宋体" w:hAnsi="宋体" w:hint="eastAsia"/>
          <w:sz w:val="22"/>
          <w:szCs w:val="24"/>
        </w:rPr>
        <w:t>，做动画，水雾</w:t>
      </w:r>
      <w:r w:rsidRPr="002D47AE">
        <w:rPr>
          <w:rFonts w:ascii="宋体" w:eastAsia="宋体" w:hAnsi="宋体"/>
          <w:sz w:val="22"/>
          <w:szCs w:val="24"/>
        </w:rPr>
        <w:t>等</w:t>
      </w:r>
    </w:p>
    <w:p w14:paraId="20E4471A" w14:textId="01BD53A5" w:rsidR="0032498A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2</w:t>
      </w:r>
      <w:r w:rsidRPr="002D47AE">
        <w:rPr>
          <w:rFonts w:ascii="宋体" w:eastAsia="宋体" w:hAnsi="宋体"/>
          <w:sz w:val="22"/>
          <w:szCs w:val="24"/>
        </w:rPr>
        <w:t>.切换了延迟渲染</w:t>
      </w:r>
    </w:p>
    <w:p w14:paraId="23136284" w14:textId="15CDEA30" w:rsidR="0032498A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3</w:t>
      </w:r>
      <w:r w:rsidRPr="002D47AE">
        <w:rPr>
          <w:rFonts w:ascii="宋体" w:eastAsia="宋体" w:hAnsi="宋体"/>
          <w:sz w:val="22"/>
          <w:szCs w:val="24"/>
        </w:rPr>
        <w:t>.做了后处理（SSR，AO等）</w:t>
      </w:r>
    </w:p>
    <w:p w14:paraId="36B75ACE" w14:textId="2D7DBC8B" w:rsidR="0032498A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4</w:t>
      </w:r>
      <w:r w:rsidRPr="002D47AE">
        <w:rPr>
          <w:rFonts w:ascii="宋体" w:eastAsia="宋体" w:hAnsi="宋体"/>
          <w:sz w:val="22"/>
          <w:szCs w:val="24"/>
        </w:rPr>
        <w:t>.烘焙场景（动态物体用了光照探针</w:t>
      </w:r>
      <w:r w:rsidR="005542E0" w:rsidRPr="002D47AE">
        <w:rPr>
          <w:rFonts w:ascii="宋体" w:eastAsia="宋体" w:hAnsi="宋体" w:hint="eastAsia"/>
          <w:sz w:val="22"/>
          <w:szCs w:val="24"/>
        </w:rPr>
        <w:t>，反射用了反射球</w:t>
      </w:r>
      <w:r w:rsidRPr="002D47AE">
        <w:rPr>
          <w:rFonts w:ascii="宋体" w:eastAsia="宋体" w:hAnsi="宋体"/>
          <w:sz w:val="22"/>
          <w:szCs w:val="24"/>
        </w:rPr>
        <w:t>）</w:t>
      </w:r>
    </w:p>
    <w:p w14:paraId="6DC0A161" w14:textId="239498BC" w:rsidR="0032498A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5</w:t>
      </w:r>
      <w:r w:rsidRPr="002D47AE">
        <w:rPr>
          <w:rFonts w:ascii="宋体" w:eastAsia="宋体" w:hAnsi="宋体"/>
          <w:sz w:val="22"/>
          <w:szCs w:val="24"/>
        </w:rPr>
        <w:t>.树影用了灯光Cookie</w:t>
      </w:r>
    </w:p>
    <w:p w14:paraId="2F570DB1" w14:textId="197ED062" w:rsidR="00BD0FCF" w:rsidRPr="002D47AE" w:rsidRDefault="0032498A">
      <w:pPr>
        <w:rPr>
          <w:rFonts w:ascii="宋体" w:eastAsia="宋体" w:hAnsi="宋体"/>
          <w:sz w:val="22"/>
          <w:szCs w:val="24"/>
        </w:rPr>
      </w:pPr>
      <w:r w:rsidRPr="002D47AE">
        <w:rPr>
          <w:rFonts w:ascii="宋体" w:eastAsia="宋体" w:hAnsi="宋体" w:hint="eastAsia"/>
          <w:sz w:val="22"/>
          <w:szCs w:val="24"/>
        </w:rPr>
        <w:t>6</w:t>
      </w:r>
      <w:r w:rsidRPr="002D47AE">
        <w:rPr>
          <w:rFonts w:ascii="宋体" w:eastAsia="宋体" w:hAnsi="宋体"/>
          <w:sz w:val="22"/>
          <w:szCs w:val="24"/>
        </w:rPr>
        <w:t>.写了相机控制脚本（wasd移动，按右键旋转视角，滑轮调速度）</w:t>
      </w:r>
    </w:p>
    <w:sectPr w:rsidR="00BD0FCF" w:rsidRPr="002D4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0E"/>
    <w:rsid w:val="0004155A"/>
    <w:rsid w:val="0011065A"/>
    <w:rsid w:val="002D47AE"/>
    <w:rsid w:val="0032498A"/>
    <w:rsid w:val="005542E0"/>
    <w:rsid w:val="00BD0FCF"/>
    <w:rsid w:val="00C2490B"/>
    <w:rsid w:val="00CC3F0E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62C2"/>
  <w15:chartTrackingRefBased/>
  <w15:docId w15:val="{F1652103-8BC8-4EDB-9927-D0E66225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2020-10-19T02:20:00Z</dcterms:created>
  <dcterms:modified xsi:type="dcterms:W3CDTF">2020-10-19T02:23:00Z</dcterms:modified>
</cp:coreProperties>
</file>