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7-item CRT</w:t>
      </w:r>
    </w:p>
    <w:p w:rsidR="00000000" w:rsidDel="00000000" w:rsidP="00000000" w:rsidRDefault="00000000" w:rsidRPr="00000000" w14:paraId="00000002">
      <w:pPr>
        <w:spacing w:after="240" w:before="240" w:lineRule="auto"/>
        <w:ind w:left="720" w:firstLine="0"/>
        <w:rPr/>
      </w:pPr>
      <w:r w:rsidDel="00000000" w:rsidR="00000000" w:rsidRPr="00000000">
        <w:rPr>
          <w:rtl w:val="0"/>
        </w:rPr>
        <w:t xml:space="preserve">En las siguientes páginas vas a ver varios ítems que difieren en dificultad. Responde todos los que puedas.</w:t>
      </w:r>
    </w:p>
    <w:p w:rsidR="00000000" w:rsidDel="00000000" w:rsidP="00000000" w:rsidRDefault="00000000" w:rsidRPr="00000000" w14:paraId="00000003">
      <w:pPr>
        <w:numPr>
          <w:ilvl w:val="0"/>
          <w:numId w:val="1"/>
        </w:numPr>
        <w:spacing w:after="0" w:afterAutospacing="0" w:before="240" w:lineRule="auto"/>
        <w:ind w:left="720" w:hanging="360"/>
        <w:rPr>
          <w:u w:val="none"/>
        </w:rPr>
      </w:pPr>
      <w:r w:rsidDel="00000000" w:rsidR="00000000" w:rsidRPr="00000000">
        <w:rPr>
          <w:rtl w:val="0"/>
        </w:rPr>
        <w:t xml:space="preserve">Un bate y una pelota cuestan  $1.100 en total. El bate cuesta $1.000 más que la pelota ¿Cuánto cuesta la pelota? _____ pesos.</w:t>
      </w:r>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rtl w:val="0"/>
        </w:rPr>
        <w:t xml:space="preserve">Si 5 máquinas se demoran 5 minutos en hacer 5 audífonos ¿Cuánto tiempo se demorarían 100 máquinas en hacer 100 audífonos? _____ minutos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tl w:val="0"/>
        </w:rPr>
        <w:t xml:space="preserve">En un lago hay una mancha de hojas de lirio. Cada día la mancha se dobla en tamaño. Si se demora 48 días la mancha en cubrir el lago completo ¿Cuánto se demoraría la mancha en cubrir la mitad del lago? _____ días</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Si José puede tomar un litro de agua en 6 días y María puede tomar un litro de agua en 12 días ¿Cuánto se demorarían ambos en tomar un litro de agua juntos? _____ días.</w:t>
      </w:r>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Pedro recibió la quinceava nota más alta y la quinceava nota más baja en su clase ¿Cuántos estudiantes hay en su clase? _____ estudiantes</w:t>
      </w:r>
    </w:p>
    <w:p w:rsidR="00000000" w:rsidDel="00000000" w:rsidP="00000000" w:rsidRDefault="00000000" w:rsidRPr="00000000" w14:paraId="00000008">
      <w:pPr>
        <w:numPr>
          <w:ilvl w:val="0"/>
          <w:numId w:val="1"/>
        </w:numPr>
        <w:spacing w:after="0" w:afterAutospacing="0" w:before="0" w:beforeAutospacing="0" w:lineRule="auto"/>
        <w:ind w:left="720" w:hanging="360"/>
        <w:rPr>
          <w:u w:val="none"/>
        </w:rPr>
      </w:pPr>
      <w:r w:rsidDel="00000000" w:rsidR="00000000" w:rsidRPr="00000000">
        <w:rPr>
          <w:rtl w:val="0"/>
        </w:rPr>
        <w:t xml:space="preserve">Un hombre compra un cerdo a $60.000, lo vende a $70.000, lo compra de nuevo por $80.000, y lo vuelve a vender finalmente por $90.000 ¿Cuánta plata ha ganado? _____ pesos</w:t>
      </w:r>
    </w:p>
    <w:p w:rsidR="00000000" w:rsidDel="00000000" w:rsidP="00000000" w:rsidRDefault="00000000" w:rsidRPr="00000000" w14:paraId="00000009">
      <w:pPr>
        <w:numPr>
          <w:ilvl w:val="0"/>
          <w:numId w:val="1"/>
        </w:numPr>
        <w:spacing w:after="240" w:before="0" w:beforeAutospacing="0" w:lineRule="auto"/>
        <w:ind w:left="720" w:hanging="360"/>
        <w:rPr>
          <w:u w:val="none"/>
        </w:rPr>
      </w:pPr>
      <w:r w:rsidDel="00000000" w:rsidR="00000000" w:rsidRPr="00000000">
        <w:rPr>
          <w:rtl w:val="0"/>
        </w:rPr>
        <w:t xml:space="preserve">Simón decide invertir $8.000.000 en el mercado de acciones un día a inicios de 2008. Seis meses después de haber invertido, el 17 de julio, las acciones que había comprado bajaron 50%. Afortunadamente para Simón, desde el 17 de julio hasta el 17 de octubre, las acciones que compró subieron 75%. En este punto, Simón ha:</w:t>
      </w:r>
    </w:p>
    <w:p w:rsidR="00000000" w:rsidDel="00000000" w:rsidP="00000000" w:rsidRDefault="00000000" w:rsidRPr="00000000" w14:paraId="0000000A">
      <w:pPr>
        <w:spacing w:after="240" w:before="24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No ha ganado ni perdido dinero</w:t>
      </w:r>
    </w:p>
    <w:p w:rsidR="00000000" w:rsidDel="00000000" w:rsidP="00000000" w:rsidRDefault="00000000" w:rsidRPr="00000000" w14:paraId="0000000B">
      <w:pPr>
        <w:spacing w:after="240" w:before="24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Ha ganado dinero</w:t>
      </w:r>
    </w:p>
    <w:p w:rsidR="00000000" w:rsidDel="00000000" w:rsidP="00000000" w:rsidRDefault="00000000" w:rsidRPr="00000000" w14:paraId="0000000C">
      <w:pPr>
        <w:spacing w:after="240" w:before="240" w:lineRule="auto"/>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Ha perdido dinero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