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3DA" w:rsidRDefault="001313DA" w:rsidP="00BB307A">
      <w:pPr>
        <w:rPr>
          <w:b/>
          <w:bCs/>
          <w:sz w:val="52"/>
        </w:rPr>
      </w:pPr>
    </w:p>
    <w:p w:rsidR="001313DA" w:rsidRPr="007B1D0C" w:rsidRDefault="007B1D0C" w:rsidP="001313DA">
      <w:pPr>
        <w:jc w:val="center"/>
        <w:rPr>
          <w:rFonts w:ascii="华文隶书" w:eastAsia="华文隶书"/>
          <w:bCs/>
          <w:sz w:val="52"/>
        </w:rPr>
      </w:pPr>
      <w:r w:rsidRPr="007B1D0C">
        <w:rPr>
          <w:rFonts w:ascii="华文隶书" w:eastAsia="华文隶书" w:hint="eastAsia"/>
          <w:bCs/>
          <w:sz w:val="52"/>
        </w:rPr>
        <w:t>武汉理工大学</w:t>
      </w:r>
    </w:p>
    <w:p w:rsidR="001313DA" w:rsidRDefault="001313DA" w:rsidP="001313DA">
      <w:pPr>
        <w:jc w:val="center"/>
        <w:rPr>
          <w:rFonts w:ascii="黑体" w:eastAsia="黑体"/>
          <w:b/>
          <w:bCs/>
          <w:sz w:val="18"/>
          <w:szCs w:val="18"/>
        </w:rPr>
      </w:pPr>
    </w:p>
    <w:p w:rsidR="001313DA" w:rsidRDefault="001313DA" w:rsidP="00E45B2B">
      <w:pPr>
        <w:jc w:val="center"/>
        <w:rPr>
          <w:rFonts w:ascii="华文中宋" w:eastAsia="华文中宋" w:hAnsi="华文中宋"/>
          <w:b/>
          <w:bCs/>
          <w:spacing w:val="40"/>
          <w:sz w:val="72"/>
          <w:szCs w:val="72"/>
        </w:rPr>
      </w:pPr>
      <w:r w:rsidRPr="00BF79CC">
        <w:rPr>
          <w:rFonts w:ascii="华文中宋" w:eastAsia="华文中宋" w:hAnsi="华文中宋" w:hint="eastAsia"/>
          <w:b/>
          <w:bCs/>
          <w:spacing w:val="40"/>
          <w:sz w:val="72"/>
          <w:szCs w:val="72"/>
        </w:rPr>
        <w:t>学生实验报告书</w:t>
      </w:r>
    </w:p>
    <w:p w:rsidR="001845DB" w:rsidRDefault="001845DB" w:rsidP="00E45B2B">
      <w:pPr>
        <w:jc w:val="center"/>
        <w:rPr>
          <w:rFonts w:ascii="华文中宋" w:eastAsia="华文中宋" w:hAnsi="华文中宋"/>
          <w:spacing w:val="40"/>
          <w:szCs w:val="21"/>
        </w:rPr>
      </w:pPr>
    </w:p>
    <w:p w:rsidR="001845DB" w:rsidRPr="001845DB" w:rsidRDefault="001845DB" w:rsidP="00E45B2B">
      <w:pPr>
        <w:jc w:val="center"/>
        <w:rPr>
          <w:rFonts w:ascii="楷体_GB2312" w:eastAsia="楷体_GB2312"/>
          <w:b/>
          <w:sz w:val="36"/>
          <w:szCs w:val="36"/>
        </w:rPr>
      </w:pPr>
      <w:r w:rsidRPr="001845DB">
        <w:rPr>
          <w:rFonts w:ascii="楷体_GB2312" w:eastAsia="楷体_GB2312" w:hint="eastAsia"/>
          <w:b/>
          <w:sz w:val="36"/>
          <w:szCs w:val="36"/>
        </w:rPr>
        <w:t>20</w:t>
      </w:r>
      <w:r w:rsidR="00160F83" w:rsidRPr="00160F83">
        <w:rPr>
          <w:rFonts w:ascii="楷体_GB2312" w:eastAsia="楷体_GB2312" w:hint="eastAsia"/>
          <w:b/>
          <w:sz w:val="36"/>
          <w:szCs w:val="36"/>
          <w:u w:val="single"/>
        </w:rPr>
        <w:t>1</w:t>
      </w:r>
      <w:r w:rsidR="00160F83">
        <w:rPr>
          <w:rFonts w:ascii="楷体_GB2312" w:eastAsia="楷体_GB2312" w:hint="eastAsia"/>
          <w:b/>
          <w:sz w:val="36"/>
          <w:szCs w:val="36"/>
          <w:u w:val="single"/>
        </w:rPr>
        <w:t>8</w:t>
      </w:r>
      <w:r w:rsidRPr="001845DB">
        <w:rPr>
          <w:rFonts w:ascii="楷体_GB2312" w:eastAsia="楷体_GB2312" w:hint="eastAsia"/>
          <w:b/>
          <w:sz w:val="36"/>
          <w:szCs w:val="36"/>
          <w:u w:val="single"/>
        </w:rPr>
        <w:t xml:space="preserve"> </w:t>
      </w:r>
      <w:r w:rsidRPr="001845DB">
        <w:rPr>
          <w:rFonts w:ascii="楷体_GB2312" w:eastAsia="楷体_GB2312" w:hint="eastAsia"/>
          <w:b/>
          <w:sz w:val="36"/>
          <w:szCs w:val="36"/>
        </w:rPr>
        <w:t>～20</w:t>
      </w:r>
      <w:r w:rsidRPr="001845DB">
        <w:rPr>
          <w:rFonts w:ascii="楷体_GB2312" w:eastAsia="楷体_GB2312" w:hint="eastAsia"/>
          <w:b/>
          <w:sz w:val="36"/>
          <w:szCs w:val="36"/>
          <w:u w:val="single"/>
        </w:rPr>
        <w:t xml:space="preserve"> </w:t>
      </w:r>
      <w:r w:rsidR="00160F83">
        <w:rPr>
          <w:rFonts w:ascii="楷体_GB2312" w:eastAsia="楷体_GB2312" w:hint="eastAsia"/>
          <w:b/>
          <w:sz w:val="36"/>
          <w:szCs w:val="36"/>
          <w:u w:val="single"/>
        </w:rPr>
        <w:t>19</w:t>
      </w:r>
      <w:r w:rsidRPr="001845DB">
        <w:rPr>
          <w:rFonts w:ascii="楷体_GB2312" w:eastAsia="楷体_GB2312" w:hint="eastAsia"/>
          <w:b/>
          <w:sz w:val="36"/>
          <w:szCs w:val="36"/>
        </w:rPr>
        <w:t>学年第</w:t>
      </w:r>
      <w:r w:rsidRPr="001845DB">
        <w:rPr>
          <w:rFonts w:ascii="楷体_GB2312" w:eastAsia="楷体_GB2312" w:hint="eastAsia"/>
          <w:b/>
          <w:sz w:val="36"/>
          <w:szCs w:val="36"/>
          <w:u w:val="single"/>
        </w:rPr>
        <w:t xml:space="preserve"> </w:t>
      </w:r>
      <w:r w:rsidR="00160F83">
        <w:rPr>
          <w:rFonts w:ascii="楷体_GB2312" w:eastAsia="楷体_GB2312" w:hint="eastAsia"/>
          <w:b/>
          <w:sz w:val="36"/>
          <w:szCs w:val="36"/>
          <w:u w:val="single"/>
        </w:rPr>
        <w:t>1</w:t>
      </w:r>
      <w:r w:rsidRPr="001845DB">
        <w:rPr>
          <w:rFonts w:ascii="楷体_GB2312" w:eastAsia="楷体_GB2312" w:hint="eastAsia"/>
          <w:b/>
          <w:sz w:val="36"/>
          <w:szCs w:val="36"/>
          <w:u w:val="single"/>
        </w:rPr>
        <w:t xml:space="preserve"> </w:t>
      </w:r>
      <w:r w:rsidRPr="001845DB">
        <w:rPr>
          <w:rFonts w:ascii="楷体_GB2312" w:eastAsia="楷体_GB2312" w:hint="eastAsia"/>
          <w:b/>
          <w:sz w:val="36"/>
          <w:szCs w:val="36"/>
        </w:rPr>
        <w:t>学期</w:t>
      </w:r>
    </w:p>
    <w:p w:rsidR="001313DA" w:rsidRDefault="001313DA" w:rsidP="001313DA">
      <w:pPr>
        <w:ind w:firstLineChars="200" w:firstLine="1044"/>
        <w:rPr>
          <w:b/>
          <w:bCs/>
          <w:sz w:val="52"/>
        </w:rPr>
      </w:pPr>
    </w:p>
    <w:p w:rsidR="001313DA" w:rsidRDefault="001313DA" w:rsidP="001313DA">
      <w:pPr>
        <w:ind w:firstLineChars="200" w:firstLine="720"/>
        <w:rPr>
          <w:rFonts w:ascii="黑体" w:eastAsia="黑体"/>
          <w:sz w:val="36"/>
          <w:szCs w:val="36"/>
        </w:rPr>
      </w:pPr>
    </w:p>
    <w:p w:rsidR="001313DA" w:rsidRDefault="001313DA" w:rsidP="00E45B2B">
      <w:pPr>
        <w:spacing w:line="800" w:lineRule="exact"/>
        <w:ind w:firstLineChars="800" w:firstLine="2560"/>
        <w:jc w:val="left"/>
        <w:rPr>
          <w:rFonts w:ascii="楷体_GB2312" w:eastAsia="楷体_GB2312" w:hAnsi="宋体"/>
          <w:bCs/>
          <w:sz w:val="32"/>
          <w:szCs w:val="32"/>
          <w:u w:val="single"/>
        </w:rPr>
      </w:pPr>
      <w:r>
        <w:rPr>
          <w:rFonts w:ascii="楷体_GB2312" w:eastAsia="楷体_GB2312" w:hAnsi="宋体" w:hint="eastAsia"/>
          <w:bCs/>
          <w:sz w:val="32"/>
          <w:szCs w:val="32"/>
        </w:rPr>
        <w:t>教学单位：</w:t>
      </w:r>
      <w:r w:rsidR="00E45B2B">
        <w:rPr>
          <w:rFonts w:ascii="楷体_GB2312" w:eastAsia="楷体_GB2312" w:hAnsi="宋体" w:hint="eastAsia"/>
          <w:bCs/>
          <w:sz w:val="32"/>
          <w:szCs w:val="32"/>
          <w:u w:val="single"/>
        </w:rPr>
        <w:t xml:space="preserve"> </w:t>
      </w:r>
      <w:r w:rsidR="00160F83">
        <w:rPr>
          <w:rFonts w:ascii="楷体_GB2312" w:eastAsia="楷体_GB2312" w:hAnsi="宋体" w:hint="eastAsia"/>
          <w:bCs/>
          <w:sz w:val="32"/>
          <w:szCs w:val="32"/>
          <w:u w:val="single"/>
        </w:rPr>
        <w:t xml:space="preserve">  </w:t>
      </w:r>
      <w:r w:rsidR="007B1D0C">
        <w:rPr>
          <w:rFonts w:ascii="楷体_GB2312" w:eastAsia="楷体_GB2312" w:hAnsi="宋体" w:hint="eastAsia"/>
          <w:bCs/>
          <w:sz w:val="32"/>
          <w:szCs w:val="32"/>
          <w:u w:val="single"/>
        </w:rPr>
        <w:t xml:space="preserve">  管理学院</w:t>
      </w:r>
      <w:r w:rsidR="00160F83">
        <w:rPr>
          <w:rFonts w:ascii="楷体_GB2312" w:eastAsia="楷体_GB2312" w:hAnsi="宋体" w:hint="eastAsia"/>
          <w:bCs/>
          <w:sz w:val="32"/>
          <w:szCs w:val="32"/>
          <w:u w:val="single"/>
        </w:rPr>
        <w:t xml:space="preserve">     </w:t>
      </w:r>
    </w:p>
    <w:p w:rsidR="001313DA" w:rsidRDefault="00E45B2B" w:rsidP="00E45B2B">
      <w:pPr>
        <w:spacing w:line="800" w:lineRule="exact"/>
        <w:ind w:firstLineChars="800" w:firstLine="2560"/>
        <w:jc w:val="left"/>
        <w:rPr>
          <w:rFonts w:ascii="楷体_GB2312" w:eastAsia="楷体_GB2312" w:hAnsi="宋体"/>
          <w:bCs/>
          <w:sz w:val="32"/>
          <w:szCs w:val="32"/>
          <w:u w:val="single"/>
        </w:rPr>
      </w:pPr>
      <w:r>
        <w:rPr>
          <w:rFonts w:ascii="楷体_GB2312" w:eastAsia="楷体_GB2312" w:hAnsi="宋体" w:hint="eastAsia"/>
          <w:bCs/>
          <w:sz w:val="32"/>
          <w:szCs w:val="32"/>
        </w:rPr>
        <w:t>实验课程</w:t>
      </w:r>
      <w:r w:rsidR="001313DA">
        <w:rPr>
          <w:rFonts w:ascii="楷体_GB2312" w:eastAsia="楷体_GB2312" w:hAnsi="宋体" w:hint="eastAsia"/>
          <w:bCs/>
          <w:sz w:val="32"/>
          <w:szCs w:val="32"/>
        </w:rPr>
        <w:t>：</w:t>
      </w:r>
      <w:r w:rsidR="00A74321">
        <w:rPr>
          <w:rFonts w:ascii="楷体_GB2312" w:eastAsia="楷体_GB2312" w:hAnsi="宋体" w:hint="eastAsia"/>
          <w:bCs/>
          <w:sz w:val="32"/>
          <w:szCs w:val="32"/>
          <w:u w:val="single"/>
        </w:rPr>
        <w:t xml:space="preserve"> </w:t>
      </w:r>
      <w:r w:rsidR="007B1D0C">
        <w:rPr>
          <w:rFonts w:ascii="楷体_GB2312" w:eastAsia="楷体_GB2312" w:hAnsi="宋体" w:hint="eastAsia"/>
          <w:bCs/>
          <w:sz w:val="32"/>
          <w:szCs w:val="32"/>
          <w:u w:val="single"/>
        </w:rPr>
        <w:t xml:space="preserve">   IT项目管理   </w:t>
      </w:r>
    </w:p>
    <w:p w:rsidR="001313DA" w:rsidRDefault="001313DA" w:rsidP="00E45B2B">
      <w:pPr>
        <w:spacing w:line="800" w:lineRule="exact"/>
        <w:ind w:firstLineChars="800" w:firstLine="2560"/>
        <w:jc w:val="left"/>
        <w:rPr>
          <w:rFonts w:ascii="楷体_GB2312" w:eastAsia="楷体_GB2312" w:hAnsi="宋体"/>
          <w:bCs/>
          <w:sz w:val="32"/>
          <w:szCs w:val="32"/>
          <w:u w:val="single"/>
        </w:rPr>
      </w:pPr>
      <w:r>
        <w:rPr>
          <w:rFonts w:ascii="楷体_GB2312" w:eastAsia="楷体_GB2312" w:hAnsi="宋体" w:hint="eastAsia"/>
          <w:bCs/>
          <w:sz w:val="32"/>
          <w:szCs w:val="32"/>
        </w:rPr>
        <w:t>实验地点：</w:t>
      </w:r>
      <w:r w:rsidR="007B1D0C">
        <w:rPr>
          <w:rFonts w:ascii="楷体_GB2312" w:eastAsia="楷体_GB2312" w:hAnsi="宋体" w:hint="eastAsia"/>
          <w:bCs/>
          <w:sz w:val="32"/>
          <w:szCs w:val="32"/>
          <w:u w:val="single"/>
        </w:rPr>
        <w:t xml:space="preserve">  管理学院</w:t>
      </w:r>
      <w:r w:rsidR="00A74321">
        <w:rPr>
          <w:rFonts w:ascii="楷体_GB2312" w:eastAsia="楷体_GB2312" w:hAnsi="宋体" w:hint="eastAsia"/>
          <w:bCs/>
          <w:sz w:val="32"/>
          <w:szCs w:val="32"/>
          <w:u w:val="single"/>
        </w:rPr>
        <w:t>实验室</w:t>
      </w:r>
      <w:r w:rsidR="00E45B2B">
        <w:rPr>
          <w:rFonts w:ascii="楷体_GB2312" w:eastAsia="楷体_GB2312" w:hAnsi="宋体" w:hint="eastAsia"/>
          <w:bCs/>
          <w:sz w:val="32"/>
          <w:szCs w:val="32"/>
          <w:u w:val="single"/>
        </w:rPr>
        <w:t xml:space="preserve">  </w:t>
      </w:r>
    </w:p>
    <w:p w:rsidR="001313DA" w:rsidRPr="00C64B33" w:rsidRDefault="001313DA" w:rsidP="00E45B2B">
      <w:pPr>
        <w:spacing w:line="800" w:lineRule="exact"/>
        <w:ind w:firstLineChars="800" w:firstLine="2560"/>
        <w:jc w:val="left"/>
        <w:rPr>
          <w:rFonts w:asciiTheme="minorHAnsi" w:eastAsia="楷体_GB2312" w:hAnsiTheme="minorHAnsi"/>
          <w:bCs/>
          <w:sz w:val="32"/>
          <w:szCs w:val="32"/>
          <w:u w:val="single"/>
        </w:rPr>
      </w:pPr>
      <w:r>
        <w:rPr>
          <w:rFonts w:ascii="楷体_GB2312" w:eastAsia="楷体_GB2312" w:hAnsi="宋体" w:hint="eastAsia"/>
          <w:bCs/>
          <w:sz w:val="32"/>
          <w:szCs w:val="32"/>
        </w:rPr>
        <w:t>指导教师：</w:t>
      </w:r>
      <w:r w:rsidR="00E45B2B">
        <w:rPr>
          <w:rFonts w:ascii="楷体_GB2312" w:eastAsia="楷体_GB2312" w:hAnsi="宋体" w:hint="eastAsia"/>
          <w:bCs/>
          <w:sz w:val="32"/>
          <w:szCs w:val="32"/>
          <w:u w:val="single"/>
        </w:rPr>
        <w:t xml:space="preserve">  </w:t>
      </w:r>
      <w:r w:rsidR="00A74321">
        <w:rPr>
          <w:rFonts w:ascii="楷体_GB2312" w:eastAsia="楷体_GB2312" w:hAnsi="宋体" w:hint="eastAsia"/>
          <w:bCs/>
          <w:sz w:val="32"/>
          <w:szCs w:val="32"/>
          <w:u w:val="single"/>
        </w:rPr>
        <w:t xml:space="preserve">  </w:t>
      </w:r>
      <w:r w:rsidR="00160F83">
        <w:rPr>
          <w:rFonts w:ascii="楷体_GB2312" w:eastAsia="楷体_GB2312" w:hAnsi="宋体" w:hint="eastAsia"/>
          <w:bCs/>
          <w:sz w:val="32"/>
          <w:szCs w:val="32"/>
          <w:u w:val="single"/>
        </w:rPr>
        <w:t xml:space="preserve"> </w:t>
      </w:r>
      <w:r w:rsidR="00A74321">
        <w:rPr>
          <w:rFonts w:ascii="楷体_GB2312" w:eastAsia="楷体_GB2312" w:hAnsi="宋体" w:hint="eastAsia"/>
          <w:bCs/>
          <w:sz w:val="32"/>
          <w:szCs w:val="32"/>
          <w:u w:val="single"/>
        </w:rPr>
        <w:t xml:space="preserve"> 张  </w:t>
      </w:r>
      <w:proofErr w:type="gramStart"/>
      <w:r w:rsidR="00A74321">
        <w:rPr>
          <w:rFonts w:ascii="楷体_GB2312" w:eastAsia="楷体_GB2312" w:hAnsi="宋体" w:hint="eastAsia"/>
          <w:bCs/>
          <w:sz w:val="32"/>
          <w:szCs w:val="32"/>
          <w:u w:val="single"/>
        </w:rPr>
        <w:t>浩</w:t>
      </w:r>
      <w:proofErr w:type="gramEnd"/>
      <w:r w:rsidR="00E45B2B">
        <w:rPr>
          <w:rFonts w:ascii="楷体_GB2312" w:eastAsia="楷体_GB2312" w:hAnsi="宋体" w:hint="eastAsia"/>
          <w:bCs/>
          <w:sz w:val="32"/>
          <w:szCs w:val="32"/>
          <w:u w:val="single"/>
        </w:rPr>
        <w:t xml:space="preserve">      </w:t>
      </w:r>
    </w:p>
    <w:p w:rsidR="001313DA" w:rsidRDefault="001313DA" w:rsidP="00E45B2B">
      <w:pPr>
        <w:spacing w:line="800" w:lineRule="exact"/>
        <w:ind w:firstLineChars="800" w:firstLine="2560"/>
        <w:jc w:val="left"/>
        <w:rPr>
          <w:rFonts w:ascii="楷体_GB2312" w:eastAsia="楷体_GB2312" w:hAnsi="宋体"/>
          <w:bCs/>
          <w:sz w:val="32"/>
          <w:szCs w:val="32"/>
          <w:u w:val="single"/>
        </w:rPr>
      </w:pPr>
      <w:r>
        <w:rPr>
          <w:rFonts w:ascii="楷体_GB2312" w:eastAsia="楷体_GB2312" w:hAnsi="宋体" w:hint="eastAsia"/>
          <w:bCs/>
          <w:sz w:val="32"/>
          <w:szCs w:val="32"/>
        </w:rPr>
        <w:t>专业班级：</w:t>
      </w:r>
      <w:r w:rsidR="004A23A4">
        <w:rPr>
          <w:rFonts w:ascii="楷体_GB2312" w:eastAsia="楷体_GB2312" w:hAnsi="宋体" w:hint="eastAsia"/>
          <w:bCs/>
          <w:sz w:val="32"/>
          <w:szCs w:val="32"/>
          <w:u w:val="single"/>
        </w:rPr>
        <w:t xml:space="preserve">  </w:t>
      </w:r>
      <w:r w:rsidR="00E45B2B">
        <w:rPr>
          <w:rFonts w:ascii="楷体_GB2312" w:eastAsia="楷体_GB2312" w:hAnsi="宋体" w:hint="eastAsia"/>
          <w:bCs/>
          <w:sz w:val="32"/>
          <w:szCs w:val="32"/>
          <w:u w:val="single"/>
        </w:rPr>
        <w:t xml:space="preserve"> </w:t>
      </w:r>
      <w:r w:rsidR="00C64B33">
        <w:rPr>
          <w:rFonts w:ascii="楷体_GB2312" w:eastAsia="楷体_GB2312" w:hAnsi="宋体"/>
          <w:bCs/>
          <w:sz w:val="32"/>
          <w:szCs w:val="32"/>
          <w:u w:val="single"/>
        </w:rPr>
        <w:t xml:space="preserve">  </w:t>
      </w:r>
      <w:r w:rsidR="00EC4548">
        <w:rPr>
          <w:rFonts w:ascii="楷体_GB2312" w:eastAsia="楷体_GB2312" w:hAnsi="宋体" w:hint="eastAsia"/>
          <w:bCs/>
          <w:sz w:val="32"/>
          <w:szCs w:val="32"/>
          <w:u w:val="single"/>
        </w:rPr>
        <w:t xml:space="preserve"> </w:t>
      </w:r>
      <w:r w:rsidR="00EC4548">
        <w:rPr>
          <w:rFonts w:ascii="楷体_GB2312" w:eastAsia="楷体_GB2312" w:hAnsi="宋体"/>
          <w:bCs/>
          <w:sz w:val="32"/>
          <w:szCs w:val="32"/>
          <w:u w:val="single"/>
        </w:rPr>
        <w:t xml:space="preserve">       </w:t>
      </w:r>
      <w:r w:rsidR="00E45B2B">
        <w:rPr>
          <w:rFonts w:ascii="楷体_GB2312" w:eastAsia="楷体_GB2312" w:hAnsi="宋体" w:hint="eastAsia"/>
          <w:bCs/>
          <w:sz w:val="32"/>
          <w:szCs w:val="32"/>
          <w:u w:val="single"/>
        </w:rPr>
        <w:t xml:space="preserve">    </w:t>
      </w:r>
      <w:r w:rsidR="00C64B33">
        <w:rPr>
          <w:rFonts w:ascii="楷体_GB2312" w:eastAsia="楷体_GB2312" w:hAnsi="宋体"/>
          <w:bCs/>
          <w:sz w:val="32"/>
          <w:szCs w:val="32"/>
          <w:u w:val="single"/>
        </w:rPr>
        <w:t xml:space="preserve"> </w:t>
      </w:r>
    </w:p>
    <w:p w:rsidR="001313DA" w:rsidRDefault="001313DA" w:rsidP="00E45B2B">
      <w:pPr>
        <w:spacing w:line="800" w:lineRule="exact"/>
        <w:ind w:firstLineChars="800" w:firstLine="2560"/>
        <w:jc w:val="left"/>
        <w:rPr>
          <w:rFonts w:ascii="楷体_GB2312" w:eastAsia="楷体_GB2312" w:hAnsi="宋体"/>
          <w:bCs/>
          <w:sz w:val="32"/>
          <w:szCs w:val="32"/>
          <w:u w:val="single"/>
        </w:rPr>
      </w:pPr>
      <w:r>
        <w:rPr>
          <w:rFonts w:ascii="楷体_GB2312" w:eastAsia="楷体_GB2312" w:hAnsi="宋体" w:hint="eastAsia"/>
          <w:bCs/>
          <w:sz w:val="32"/>
          <w:szCs w:val="32"/>
        </w:rPr>
        <w:t>学生姓名：</w:t>
      </w:r>
      <w:r w:rsidR="004A23A4">
        <w:rPr>
          <w:rFonts w:ascii="楷体_GB2312" w:eastAsia="楷体_GB2312" w:hAnsi="宋体" w:hint="eastAsia"/>
          <w:bCs/>
          <w:sz w:val="32"/>
          <w:szCs w:val="32"/>
          <w:u w:val="single"/>
        </w:rPr>
        <w:t xml:space="preserve">    </w:t>
      </w:r>
      <w:r w:rsidR="00C64B33">
        <w:rPr>
          <w:rFonts w:ascii="楷体_GB2312" w:eastAsia="楷体_GB2312" w:hAnsi="宋体"/>
          <w:bCs/>
          <w:sz w:val="32"/>
          <w:szCs w:val="32"/>
          <w:u w:val="single"/>
        </w:rPr>
        <w:t xml:space="preserve">   </w:t>
      </w:r>
      <w:r w:rsidR="004A23A4">
        <w:rPr>
          <w:rFonts w:ascii="楷体_GB2312" w:eastAsia="楷体_GB2312" w:hAnsi="宋体" w:hint="eastAsia"/>
          <w:bCs/>
          <w:sz w:val="32"/>
          <w:szCs w:val="32"/>
          <w:u w:val="single"/>
        </w:rPr>
        <w:t>何睿</w:t>
      </w:r>
      <w:r w:rsidR="00E45B2B">
        <w:rPr>
          <w:rFonts w:ascii="楷体_GB2312" w:eastAsia="楷体_GB2312" w:hAnsi="宋体" w:hint="eastAsia"/>
          <w:bCs/>
          <w:sz w:val="32"/>
          <w:szCs w:val="32"/>
          <w:u w:val="single"/>
        </w:rPr>
        <w:t xml:space="preserve">       </w:t>
      </w:r>
    </w:p>
    <w:p w:rsidR="00160F83" w:rsidRDefault="00160F83" w:rsidP="00E45B2B">
      <w:pPr>
        <w:spacing w:line="800" w:lineRule="exact"/>
        <w:ind w:firstLineChars="800" w:firstLine="2560"/>
        <w:jc w:val="left"/>
        <w:rPr>
          <w:rFonts w:ascii="楷体_GB2312" w:eastAsia="楷体_GB2312" w:hAnsi="宋体"/>
          <w:bCs/>
          <w:sz w:val="32"/>
          <w:szCs w:val="32"/>
          <w:u w:val="single"/>
        </w:rPr>
      </w:pPr>
      <w:r w:rsidRPr="00160F83">
        <w:rPr>
          <w:rFonts w:ascii="楷体_GB2312" w:eastAsia="楷体_GB2312" w:hAnsi="宋体" w:hint="eastAsia"/>
          <w:bCs/>
          <w:sz w:val="32"/>
          <w:szCs w:val="32"/>
        </w:rPr>
        <w:t>学    号：</w:t>
      </w:r>
      <w:r w:rsidR="004A23A4">
        <w:rPr>
          <w:rFonts w:ascii="楷体_GB2312" w:eastAsia="楷体_GB2312" w:hAnsi="宋体" w:hint="eastAsia"/>
          <w:bCs/>
          <w:sz w:val="32"/>
          <w:szCs w:val="32"/>
          <w:u w:val="single"/>
        </w:rPr>
        <w:t xml:space="preserve">  </w:t>
      </w:r>
      <w:r>
        <w:rPr>
          <w:rFonts w:ascii="楷体_GB2312" w:eastAsia="楷体_GB2312" w:hAnsi="宋体" w:hint="eastAsia"/>
          <w:bCs/>
          <w:sz w:val="32"/>
          <w:szCs w:val="32"/>
          <w:u w:val="single"/>
        </w:rPr>
        <w:t xml:space="preserve"> </w:t>
      </w:r>
      <w:r w:rsidR="00C64B33">
        <w:rPr>
          <w:rFonts w:ascii="楷体_GB2312" w:eastAsia="楷体_GB2312" w:hAnsi="宋体"/>
          <w:bCs/>
          <w:sz w:val="32"/>
          <w:szCs w:val="32"/>
          <w:u w:val="single"/>
        </w:rPr>
        <w:t xml:space="preserve"> </w:t>
      </w:r>
      <w:r w:rsidR="00EC4548">
        <w:rPr>
          <w:rFonts w:ascii="楷体_GB2312" w:eastAsia="楷体_GB2312" w:hAnsi="宋体"/>
          <w:bCs/>
          <w:sz w:val="32"/>
          <w:szCs w:val="32"/>
          <w:u w:val="single"/>
        </w:rPr>
        <w:t xml:space="preserve">           </w:t>
      </w:r>
      <w:r w:rsidR="00320125">
        <w:rPr>
          <w:rFonts w:ascii="楷体_GB2312" w:eastAsia="楷体_GB2312" w:hAnsi="宋体" w:hint="eastAsia"/>
          <w:bCs/>
          <w:sz w:val="32"/>
          <w:szCs w:val="32"/>
          <w:u w:val="single"/>
        </w:rPr>
        <w:t xml:space="preserve"> </w:t>
      </w:r>
      <w:r>
        <w:rPr>
          <w:rFonts w:ascii="楷体_GB2312" w:eastAsia="楷体_GB2312" w:hAnsi="宋体" w:hint="eastAsia"/>
          <w:bCs/>
          <w:sz w:val="32"/>
          <w:szCs w:val="32"/>
          <w:u w:val="single"/>
        </w:rPr>
        <w:t xml:space="preserve">  </w:t>
      </w:r>
    </w:p>
    <w:p w:rsidR="00160F83" w:rsidRPr="00160F83" w:rsidRDefault="00160F83" w:rsidP="00E45B2B">
      <w:pPr>
        <w:spacing w:line="800" w:lineRule="exact"/>
        <w:ind w:firstLineChars="800" w:firstLine="2560"/>
        <w:jc w:val="left"/>
        <w:rPr>
          <w:rFonts w:ascii="楷体_GB2312" w:eastAsia="楷体_GB2312" w:hAnsi="宋体"/>
          <w:sz w:val="32"/>
          <w:szCs w:val="32"/>
        </w:rPr>
      </w:pPr>
      <w:r w:rsidRPr="00160F83">
        <w:rPr>
          <w:rFonts w:ascii="楷体_GB2312" w:eastAsia="楷体_GB2312" w:hAnsi="宋体" w:hint="eastAsia"/>
          <w:bCs/>
          <w:sz w:val="32"/>
          <w:szCs w:val="32"/>
        </w:rPr>
        <w:t>成    绩：</w:t>
      </w:r>
      <w:r w:rsidRPr="00160F83">
        <w:rPr>
          <w:rFonts w:ascii="楷体_GB2312" w:eastAsia="楷体_GB2312" w:hAnsi="宋体" w:hint="eastAsia"/>
          <w:bCs/>
          <w:sz w:val="32"/>
          <w:szCs w:val="32"/>
          <w:u w:val="single"/>
        </w:rPr>
        <w:t xml:space="preserve">                  </w:t>
      </w:r>
    </w:p>
    <w:p w:rsidR="001313DA" w:rsidRDefault="001313DA" w:rsidP="001313DA">
      <w:pPr>
        <w:ind w:firstLineChars="200" w:firstLine="640"/>
        <w:jc w:val="center"/>
        <w:rPr>
          <w:rFonts w:ascii="楷体_GB2312" w:eastAsia="楷体_GB2312"/>
          <w:sz w:val="32"/>
          <w:szCs w:val="32"/>
        </w:rPr>
      </w:pPr>
    </w:p>
    <w:p w:rsidR="001313DA" w:rsidRDefault="001313DA" w:rsidP="001313DA">
      <w:pPr>
        <w:ind w:firstLineChars="200" w:firstLine="640"/>
        <w:jc w:val="center"/>
        <w:rPr>
          <w:rFonts w:ascii="楷体_GB2312" w:eastAsia="楷体_GB2312"/>
          <w:sz w:val="32"/>
          <w:szCs w:val="32"/>
        </w:rPr>
      </w:pPr>
    </w:p>
    <w:p w:rsidR="005E7935" w:rsidRDefault="005E7935" w:rsidP="001313DA">
      <w:pPr>
        <w:ind w:firstLineChars="200" w:firstLine="640"/>
        <w:jc w:val="center"/>
        <w:rPr>
          <w:rFonts w:ascii="楷体_GB2312" w:eastAsia="楷体_GB2312"/>
          <w:sz w:val="32"/>
          <w:szCs w:val="32"/>
        </w:rPr>
      </w:pPr>
    </w:p>
    <w:p w:rsidR="00F235D6" w:rsidRDefault="001845DB" w:rsidP="00160F83">
      <w:pPr>
        <w:jc w:val="center"/>
        <w:rPr>
          <w:rFonts w:ascii="楷体_GB2312" w:eastAsia="楷体_GB2312"/>
          <w:sz w:val="32"/>
          <w:szCs w:val="32"/>
        </w:rPr>
      </w:pPr>
      <w:r>
        <w:rPr>
          <w:rFonts w:ascii="楷体_GB2312" w:eastAsia="楷体_GB2312" w:hint="eastAsia"/>
          <w:sz w:val="32"/>
          <w:szCs w:val="32"/>
          <w:u w:val="single"/>
        </w:rPr>
        <w:t xml:space="preserve">  </w:t>
      </w:r>
      <w:proofErr w:type="gramStart"/>
      <w:r w:rsidR="008D5F05">
        <w:rPr>
          <w:rFonts w:ascii="楷体_GB2312" w:eastAsia="楷体_GB2312" w:hint="eastAsia"/>
          <w:sz w:val="32"/>
          <w:szCs w:val="32"/>
          <w:u w:val="single"/>
        </w:rPr>
        <w:t>2018</w:t>
      </w:r>
      <w:r>
        <w:rPr>
          <w:rFonts w:ascii="楷体_GB2312" w:eastAsia="楷体_GB2312" w:hint="eastAsia"/>
          <w:sz w:val="32"/>
          <w:szCs w:val="32"/>
          <w:u w:val="single"/>
        </w:rPr>
        <w:t xml:space="preserve">  </w:t>
      </w:r>
      <w:r w:rsidR="001313DA">
        <w:rPr>
          <w:rFonts w:ascii="楷体_GB2312" w:eastAsia="楷体_GB2312" w:hint="eastAsia"/>
          <w:sz w:val="32"/>
          <w:szCs w:val="32"/>
        </w:rPr>
        <w:t>年</w:t>
      </w:r>
      <w:proofErr w:type="gramEnd"/>
      <w:r>
        <w:rPr>
          <w:rFonts w:ascii="楷体_GB2312" w:eastAsia="楷体_GB2312" w:hint="eastAsia"/>
          <w:sz w:val="32"/>
          <w:szCs w:val="32"/>
          <w:u w:val="single"/>
        </w:rPr>
        <w:t xml:space="preserve">  </w:t>
      </w:r>
      <w:r w:rsidR="008D5F05">
        <w:rPr>
          <w:rFonts w:ascii="楷体_GB2312" w:eastAsia="楷体_GB2312" w:hint="eastAsia"/>
          <w:sz w:val="32"/>
          <w:szCs w:val="32"/>
          <w:u w:val="single"/>
        </w:rPr>
        <w:t>12</w:t>
      </w:r>
      <w:r>
        <w:rPr>
          <w:rFonts w:ascii="楷体_GB2312" w:eastAsia="楷体_GB2312" w:hint="eastAsia"/>
          <w:sz w:val="32"/>
          <w:szCs w:val="32"/>
          <w:u w:val="single"/>
        </w:rPr>
        <w:t xml:space="preserve">  </w:t>
      </w:r>
      <w:r w:rsidR="001313DA">
        <w:rPr>
          <w:rFonts w:ascii="楷体_GB2312" w:eastAsia="楷体_GB2312" w:hint="eastAsia"/>
          <w:sz w:val="32"/>
          <w:szCs w:val="32"/>
        </w:rPr>
        <w:t>月</w:t>
      </w:r>
      <w:r>
        <w:rPr>
          <w:rFonts w:ascii="楷体_GB2312" w:eastAsia="楷体_GB2312" w:hint="eastAsia"/>
          <w:sz w:val="32"/>
          <w:szCs w:val="32"/>
          <w:u w:val="single"/>
        </w:rPr>
        <w:t xml:space="preserve">  </w:t>
      </w:r>
      <w:r w:rsidR="008D5F05">
        <w:rPr>
          <w:rFonts w:ascii="楷体_GB2312" w:eastAsia="楷体_GB2312" w:hint="eastAsia"/>
          <w:sz w:val="32"/>
          <w:szCs w:val="32"/>
          <w:u w:val="single"/>
        </w:rPr>
        <w:t>11</w:t>
      </w:r>
      <w:r>
        <w:rPr>
          <w:rFonts w:ascii="楷体_GB2312" w:eastAsia="楷体_GB2312" w:hint="eastAsia"/>
          <w:sz w:val="32"/>
          <w:szCs w:val="32"/>
          <w:u w:val="single"/>
        </w:rPr>
        <w:t xml:space="preserve"> </w:t>
      </w:r>
      <w:r w:rsidR="001313DA">
        <w:rPr>
          <w:rFonts w:ascii="楷体_GB2312" w:eastAsia="楷体_GB2312" w:hint="eastAsia"/>
          <w:sz w:val="32"/>
          <w:szCs w:val="32"/>
        </w:rPr>
        <w:t>日</w:t>
      </w:r>
    </w:p>
    <w:p w:rsidR="00905A86" w:rsidRPr="00D365FE" w:rsidRDefault="00905A86" w:rsidP="00905A86">
      <w:pPr>
        <w:jc w:val="center"/>
        <w:rPr>
          <w:rFonts w:ascii="楷体_GB2312" w:eastAsia="楷体_GB2312"/>
          <w:b/>
          <w:sz w:val="36"/>
          <w:szCs w:val="36"/>
        </w:rPr>
      </w:pPr>
      <w:r w:rsidRPr="00D365FE">
        <w:rPr>
          <w:rFonts w:ascii="楷体_GB2312" w:eastAsia="楷体_GB2312" w:hint="eastAsia"/>
          <w:b/>
          <w:sz w:val="36"/>
          <w:szCs w:val="36"/>
        </w:rPr>
        <w:lastRenderedPageBreak/>
        <w:t xml:space="preserve">实  </w:t>
      </w:r>
      <w:proofErr w:type="gramStart"/>
      <w:r w:rsidRPr="00D365FE">
        <w:rPr>
          <w:rFonts w:ascii="楷体_GB2312" w:eastAsia="楷体_GB2312" w:hint="eastAsia"/>
          <w:b/>
          <w:sz w:val="36"/>
          <w:szCs w:val="36"/>
        </w:rPr>
        <w:t>验</w:t>
      </w:r>
      <w:proofErr w:type="gramEnd"/>
      <w:r w:rsidRPr="00D365FE">
        <w:rPr>
          <w:rFonts w:ascii="楷体_GB2312" w:eastAsia="楷体_GB2312" w:hint="eastAsia"/>
          <w:b/>
          <w:sz w:val="36"/>
          <w:szCs w:val="36"/>
        </w:rPr>
        <w:t xml:space="preserve">  报  告</w:t>
      </w:r>
    </w:p>
    <w:p w:rsidR="00E82E7D" w:rsidRPr="001C24DF" w:rsidRDefault="007A1D36" w:rsidP="00D365FE">
      <w:pPr>
        <w:rPr>
          <w:rFonts w:ascii="仿宋_GB2312" w:eastAsia="仿宋_GB2312"/>
          <w:sz w:val="24"/>
          <w:u w:val="single"/>
        </w:rPr>
      </w:pPr>
      <w:r w:rsidRPr="001C24DF">
        <w:rPr>
          <w:rFonts w:ascii="仿宋_GB2312" w:eastAsia="仿宋_GB2312" w:hint="eastAsia"/>
          <w:sz w:val="24"/>
        </w:rPr>
        <w:t>实验课程名称</w:t>
      </w:r>
      <w:r w:rsidR="00D365FE">
        <w:rPr>
          <w:rFonts w:ascii="仿宋_GB2312" w:eastAsia="仿宋_GB2312" w:hint="eastAsia"/>
          <w:sz w:val="24"/>
        </w:rPr>
        <w:t>：</w:t>
      </w:r>
      <w:r w:rsidR="00BF30BD">
        <w:rPr>
          <w:rFonts w:ascii="仿宋_GB2312" w:eastAsia="仿宋_GB2312" w:hint="eastAsia"/>
          <w:sz w:val="24"/>
        </w:rPr>
        <w:t>IT项目管理</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5"/>
        <w:gridCol w:w="3527"/>
        <w:gridCol w:w="1414"/>
        <w:gridCol w:w="2814"/>
      </w:tblGrid>
      <w:tr w:rsidR="002522AE" w:rsidRPr="00C02D6B" w:rsidTr="00C02D6B">
        <w:trPr>
          <w:trHeight w:val="610"/>
        </w:trPr>
        <w:tc>
          <w:tcPr>
            <w:tcW w:w="1800" w:type="dxa"/>
            <w:vAlign w:val="center"/>
          </w:tcPr>
          <w:p w:rsidR="002522AE" w:rsidRPr="00C02D6B" w:rsidRDefault="002522AE" w:rsidP="00C02D6B">
            <w:pPr>
              <w:jc w:val="center"/>
              <w:rPr>
                <w:rFonts w:ascii="仿宋_GB2312" w:eastAsia="仿宋_GB2312"/>
                <w:sz w:val="24"/>
              </w:rPr>
            </w:pPr>
            <w:r w:rsidRPr="00C02D6B">
              <w:rPr>
                <w:rFonts w:ascii="仿宋_GB2312" w:eastAsia="仿宋_GB2312" w:hint="eastAsia"/>
                <w:sz w:val="24"/>
              </w:rPr>
              <w:t>实验项目名称</w:t>
            </w:r>
          </w:p>
        </w:tc>
        <w:tc>
          <w:tcPr>
            <w:tcW w:w="3600" w:type="dxa"/>
            <w:vAlign w:val="center"/>
          </w:tcPr>
          <w:p w:rsidR="002522AE" w:rsidRPr="00C02D6B" w:rsidRDefault="00BF30BD" w:rsidP="00A74321">
            <w:pPr>
              <w:rPr>
                <w:rFonts w:ascii="仿宋_GB2312" w:eastAsia="仿宋_GB2312"/>
                <w:szCs w:val="21"/>
              </w:rPr>
            </w:pPr>
            <w:r w:rsidRPr="00C02D6B">
              <w:rPr>
                <w:rFonts w:ascii="仿宋_GB2312" w:eastAsia="仿宋_GB2312" w:hint="eastAsia"/>
                <w:szCs w:val="21"/>
              </w:rPr>
              <w:t>Project 在IT项目管理中的应用</w:t>
            </w:r>
          </w:p>
        </w:tc>
        <w:tc>
          <w:tcPr>
            <w:tcW w:w="1440" w:type="dxa"/>
            <w:vAlign w:val="center"/>
          </w:tcPr>
          <w:p w:rsidR="002522AE" w:rsidRPr="00C02D6B" w:rsidRDefault="00D365FE" w:rsidP="00C02D6B">
            <w:pPr>
              <w:jc w:val="center"/>
              <w:rPr>
                <w:rFonts w:ascii="仿宋_GB2312" w:eastAsia="仿宋_GB2312"/>
                <w:sz w:val="24"/>
              </w:rPr>
            </w:pPr>
            <w:r w:rsidRPr="00C02D6B">
              <w:rPr>
                <w:rFonts w:ascii="仿宋_GB2312" w:eastAsia="仿宋_GB2312" w:hint="eastAsia"/>
                <w:sz w:val="24"/>
              </w:rPr>
              <w:t>实验日期</w:t>
            </w:r>
          </w:p>
        </w:tc>
        <w:tc>
          <w:tcPr>
            <w:tcW w:w="2880" w:type="dxa"/>
            <w:vAlign w:val="center"/>
          </w:tcPr>
          <w:p w:rsidR="002522AE" w:rsidRPr="00C02D6B" w:rsidRDefault="00160F83" w:rsidP="00C02D6B">
            <w:pPr>
              <w:jc w:val="center"/>
              <w:rPr>
                <w:rFonts w:ascii="仿宋_GB2312" w:eastAsia="仿宋_GB2312"/>
                <w:sz w:val="24"/>
              </w:rPr>
            </w:pPr>
            <w:r w:rsidRPr="00C02D6B">
              <w:rPr>
                <w:rFonts w:ascii="仿宋_GB2312" w:eastAsia="仿宋_GB2312" w:hint="eastAsia"/>
                <w:sz w:val="24"/>
              </w:rPr>
              <w:t>2018．11.1</w:t>
            </w:r>
            <w:r w:rsidRPr="00C02D6B">
              <w:rPr>
                <w:rFonts w:ascii="仿宋_GB2312" w:eastAsia="仿宋_GB2312"/>
                <w:sz w:val="24"/>
              </w:rPr>
              <w:t>—</w:t>
            </w:r>
            <w:r w:rsidRPr="00C02D6B">
              <w:rPr>
                <w:rFonts w:ascii="仿宋_GB2312" w:eastAsia="仿宋_GB2312" w:hint="eastAsia"/>
                <w:sz w:val="24"/>
              </w:rPr>
              <w:t>12.6</w:t>
            </w:r>
          </w:p>
        </w:tc>
      </w:tr>
      <w:tr w:rsidR="00D365FE" w:rsidRPr="00C02D6B" w:rsidTr="00C02D6B">
        <w:tc>
          <w:tcPr>
            <w:tcW w:w="9720" w:type="dxa"/>
            <w:gridSpan w:val="4"/>
          </w:tcPr>
          <w:p w:rsidR="00D365FE" w:rsidRPr="00C02D6B" w:rsidRDefault="00D365FE" w:rsidP="00C02D6B">
            <w:pPr>
              <w:numPr>
                <w:ilvl w:val="0"/>
                <w:numId w:val="2"/>
              </w:numPr>
              <w:spacing w:beforeLines="50" w:before="156"/>
              <w:ind w:left="482" w:hanging="482"/>
              <w:rPr>
                <w:rFonts w:ascii="仿宋_GB2312" w:eastAsia="仿宋_GB2312"/>
                <w:sz w:val="24"/>
              </w:rPr>
            </w:pPr>
            <w:r w:rsidRPr="00C02D6B">
              <w:rPr>
                <w:rFonts w:ascii="仿宋_GB2312" w:eastAsia="仿宋_GB2312" w:hint="eastAsia"/>
                <w:sz w:val="24"/>
              </w:rPr>
              <w:t>实验目的、意义</w:t>
            </w:r>
          </w:p>
          <w:p w:rsidR="00D365FE" w:rsidRPr="00C02D6B" w:rsidRDefault="00BF30BD" w:rsidP="00C02D6B">
            <w:pPr>
              <w:spacing w:line="360" w:lineRule="auto"/>
              <w:ind w:firstLineChars="200" w:firstLine="480"/>
              <w:rPr>
                <w:rFonts w:ascii="宋体" w:hAnsi="宋体"/>
                <w:sz w:val="24"/>
              </w:rPr>
            </w:pPr>
            <w:r w:rsidRPr="00C02D6B">
              <w:rPr>
                <w:rFonts w:ascii="宋体" w:hAnsi="宋体" w:hint="eastAsia"/>
                <w:sz w:val="24"/>
              </w:rPr>
              <w:t>通过本实验，使学生掌握利用Project 2003对IT项目进行管理的基本步骤及方法，并加深对相关理论知识的理解与认识。</w:t>
            </w:r>
          </w:p>
          <w:p w:rsidR="00D365FE" w:rsidRPr="00C02D6B" w:rsidRDefault="00D365FE" w:rsidP="00D365FE">
            <w:pPr>
              <w:rPr>
                <w:rFonts w:ascii="仿宋_GB2312" w:eastAsia="仿宋_GB2312"/>
                <w:sz w:val="24"/>
              </w:rPr>
            </w:pPr>
            <w:r w:rsidRPr="00C02D6B">
              <w:rPr>
                <w:rFonts w:ascii="仿宋_GB2312" w:eastAsia="仿宋_GB2312" w:hint="eastAsia"/>
                <w:sz w:val="24"/>
              </w:rPr>
              <w:t>二、实验基本原理</w:t>
            </w:r>
            <w:r w:rsidR="00622725" w:rsidRPr="00C02D6B">
              <w:rPr>
                <w:rFonts w:ascii="仿宋_GB2312" w:eastAsia="仿宋_GB2312" w:hint="eastAsia"/>
                <w:sz w:val="24"/>
              </w:rPr>
              <w:t>及方法</w:t>
            </w:r>
          </w:p>
          <w:p w:rsidR="00160F83" w:rsidRPr="00C02D6B" w:rsidRDefault="00160F83" w:rsidP="00C02D6B">
            <w:pPr>
              <w:spacing w:line="480" w:lineRule="auto"/>
              <w:ind w:firstLine="465"/>
              <w:rPr>
                <w:rFonts w:ascii="宋体" w:hAnsi="宋体"/>
                <w:sz w:val="24"/>
              </w:rPr>
            </w:pPr>
            <w:r w:rsidRPr="00C02D6B">
              <w:rPr>
                <w:rFonts w:ascii="宋体" w:hAnsi="宋体" w:hint="eastAsia"/>
                <w:sz w:val="24"/>
              </w:rPr>
              <w:t>（1）</w:t>
            </w:r>
            <w:r w:rsidR="00BF30BD" w:rsidRPr="00C02D6B">
              <w:rPr>
                <w:rFonts w:ascii="宋体" w:hAnsi="宋体" w:hint="eastAsia"/>
                <w:sz w:val="24"/>
              </w:rPr>
              <w:t>范围管理</w:t>
            </w:r>
            <w:r w:rsidRPr="00C02D6B">
              <w:rPr>
                <w:rFonts w:ascii="宋体" w:hAnsi="宋体" w:hint="eastAsia"/>
                <w:sz w:val="24"/>
              </w:rPr>
              <w:t>：基本概念、WBS结构、活动说明等；</w:t>
            </w:r>
          </w:p>
          <w:p w:rsidR="00622725" w:rsidRPr="00C02D6B" w:rsidRDefault="00160F83" w:rsidP="00C02D6B">
            <w:pPr>
              <w:spacing w:line="480" w:lineRule="auto"/>
              <w:ind w:firstLine="465"/>
              <w:rPr>
                <w:rFonts w:ascii="宋体" w:hAnsi="宋体"/>
                <w:sz w:val="24"/>
              </w:rPr>
            </w:pPr>
            <w:r w:rsidRPr="00C02D6B">
              <w:rPr>
                <w:rFonts w:ascii="宋体" w:hAnsi="宋体" w:hint="eastAsia"/>
                <w:sz w:val="24"/>
              </w:rPr>
              <w:t>（2）</w:t>
            </w:r>
            <w:r w:rsidR="00BF30BD" w:rsidRPr="00C02D6B">
              <w:rPr>
                <w:rFonts w:ascii="宋体" w:hAnsi="宋体" w:hint="eastAsia"/>
                <w:sz w:val="24"/>
              </w:rPr>
              <w:t>进度管理</w:t>
            </w:r>
            <w:r w:rsidRPr="00C02D6B">
              <w:rPr>
                <w:rFonts w:ascii="宋体" w:hAnsi="宋体" w:hint="eastAsia"/>
                <w:sz w:val="24"/>
              </w:rPr>
              <w:t>：活动排序</w:t>
            </w:r>
            <w:r w:rsidR="00622725" w:rsidRPr="00C02D6B">
              <w:rPr>
                <w:rFonts w:ascii="宋体" w:hAnsi="宋体" w:hint="eastAsia"/>
                <w:sz w:val="24"/>
              </w:rPr>
              <w:t>、活动依赖关系、活动历时估算的方法、网络图及甘特图等；</w:t>
            </w:r>
          </w:p>
          <w:p w:rsidR="00622725" w:rsidRPr="00C02D6B" w:rsidRDefault="00622725" w:rsidP="00C02D6B">
            <w:pPr>
              <w:spacing w:line="480" w:lineRule="auto"/>
              <w:ind w:firstLine="465"/>
              <w:rPr>
                <w:rFonts w:ascii="宋体" w:hAnsi="宋体"/>
                <w:sz w:val="24"/>
              </w:rPr>
            </w:pPr>
            <w:r w:rsidRPr="00C02D6B">
              <w:rPr>
                <w:rFonts w:ascii="宋体" w:hAnsi="宋体" w:hint="eastAsia"/>
                <w:sz w:val="24"/>
              </w:rPr>
              <w:t>（3）</w:t>
            </w:r>
            <w:r w:rsidR="00160F83" w:rsidRPr="00C02D6B">
              <w:rPr>
                <w:rFonts w:ascii="宋体" w:hAnsi="宋体" w:hint="eastAsia"/>
                <w:sz w:val="24"/>
              </w:rPr>
              <w:t>资源</w:t>
            </w:r>
            <w:r w:rsidRPr="00C02D6B">
              <w:rPr>
                <w:rFonts w:ascii="宋体" w:hAnsi="宋体" w:hint="eastAsia"/>
                <w:sz w:val="24"/>
              </w:rPr>
              <w:t>计划：基本概念、资源分配表、资源使用甘特图等；</w:t>
            </w:r>
          </w:p>
          <w:p w:rsidR="00622725" w:rsidRPr="00C02D6B" w:rsidRDefault="00622725" w:rsidP="00C02D6B">
            <w:pPr>
              <w:spacing w:line="480" w:lineRule="auto"/>
              <w:ind w:firstLine="465"/>
              <w:rPr>
                <w:rFonts w:ascii="宋体" w:hAnsi="宋体"/>
                <w:sz w:val="24"/>
              </w:rPr>
            </w:pPr>
            <w:r w:rsidRPr="00C02D6B">
              <w:rPr>
                <w:rFonts w:ascii="宋体" w:hAnsi="宋体" w:hint="eastAsia"/>
                <w:sz w:val="24"/>
              </w:rPr>
              <w:t>（4）</w:t>
            </w:r>
            <w:r w:rsidR="00BF30BD" w:rsidRPr="00C02D6B">
              <w:rPr>
                <w:rFonts w:ascii="宋体" w:hAnsi="宋体" w:hint="eastAsia"/>
                <w:sz w:val="24"/>
              </w:rPr>
              <w:t>成本管理</w:t>
            </w:r>
            <w:r w:rsidRPr="00C02D6B">
              <w:rPr>
                <w:rFonts w:ascii="宋体" w:hAnsi="宋体" w:hint="eastAsia"/>
                <w:sz w:val="24"/>
              </w:rPr>
              <w:t>：成本估算的概念及常用方法，软件成本估算方法（面向功能、面向规模等）、成本预算表等；</w:t>
            </w:r>
          </w:p>
          <w:p w:rsidR="00622725" w:rsidRPr="00C02D6B" w:rsidRDefault="00622725" w:rsidP="00C02D6B">
            <w:pPr>
              <w:spacing w:line="480" w:lineRule="auto"/>
              <w:ind w:firstLine="465"/>
              <w:rPr>
                <w:rFonts w:ascii="宋体" w:hAnsi="宋体"/>
                <w:sz w:val="24"/>
              </w:rPr>
            </w:pPr>
            <w:r w:rsidRPr="00C02D6B">
              <w:rPr>
                <w:rFonts w:ascii="宋体" w:hAnsi="宋体" w:hint="eastAsia"/>
                <w:sz w:val="24"/>
              </w:rPr>
              <w:t>（5）项目控制：基本概念、</w:t>
            </w:r>
            <w:proofErr w:type="gramStart"/>
            <w:r w:rsidRPr="00C02D6B">
              <w:rPr>
                <w:rFonts w:ascii="宋体" w:hAnsi="宋体" w:hint="eastAsia"/>
                <w:sz w:val="24"/>
              </w:rPr>
              <w:t>挣值法</w:t>
            </w:r>
            <w:proofErr w:type="gramEnd"/>
            <w:r w:rsidRPr="00C02D6B">
              <w:rPr>
                <w:rFonts w:ascii="宋体" w:hAnsi="宋体" w:hint="eastAsia"/>
                <w:sz w:val="24"/>
              </w:rPr>
              <w:t>及其应用；</w:t>
            </w:r>
          </w:p>
          <w:p w:rsidR="00D365FE" w:rsidRPr="00C02D6B" w:rsidRDefault="00622725" w:rsidP="00C02D6B">
            <w:pPr>
              <w:spacing w:line="480" w:lineRule="auto"/>
              <w:ind w:firstLine="465"/>
              <w:rPr>
                <w:rFonts w:ascii="宋体" w:hAnsi="宋体"/>
                <w:sz w:val="24"/>
              </w:rPr>
            </w:pPr>
            <w:r w:rsidRPr="00C02D6B">
              <w:rPr>
                <w:rFonts w:ascii="宋体" w:hAnsi="宋体" w:hint="eastAsia"/>
                <w:sz w:val="24"/>
              </w:rPr>
              <w:t>（6）project项目管理软件及其应用</w:t>
            </w:r>
            <w:r w:rsidR="00BF30BD" w:rsidRPr="00C02D6B">
              <w:rPr>
                <w:rFonts w:ascii="宋体" w:hAnsi="宋体" w:hint="eastAsia"/>
                <w:sz w:val="24"/>
              </w:rPr>
              <w:t>。</w:t>
            </w:r>
          </w:p>
          <w:p w:rsidR="00D365FE" w:rsidRPr="00C02D6B" w:rsidRDefault="00D365FE" w:rsidP="00D365FE">
            <w:pPr>
              <w:rPr>
                <w:rFonts w:ascii="仿宋_GB2312" w:eastAsia="仿宋_GB2312"/>
                <w:sz w:val="24"/>
              </w:rPr>
            </w:pPr>
            <w:r w:rsidRPr="00C02D6B">
              <w:rPr>
                <w:rFonts w:ascii="仿宋_GB2312" w:eastAsia="仿宋_GB2312" w:hint="eastAsia"/>
                <w:sz w:val="24"/>
              </w:rPr>
              <w:t>三、实验主要仪器设备及耗材</w:t>
            </w:r>
          </w:p>
          <w:p w:rsidR="00D365FE" w:rsidRPr="00C02D6B" w:rsidRDefault="00AD3C63" w:rsidP="00C02D6B">
            <w:pPr>
              <w:spacing w:line="360" w:lineRule="auto"/>
              <w:ind w:firstLineChars="200" w:firstLine="480"/>
              <w:rPr>
                <w:rFonts w:ascii="宋体" w:hAnsi="宋体"/>
                <w:sz w:val="24"/>
              </w:rPr>
            </w:pPr>
            <w:r w:rsidRPr="00C02D6B">
              <w:rPr>
                <w:rFonts w:ascii="宋体" w:hAnsi="宋体" w:hint="eastAsia"/>
                <w:sz w:val="24"/>
              </w:rPr>
              <w:t>PC机</w:t>
            </w:r>
            <w:r w:rsidR="00BF30BD" w:rsidRPr="00C02D6B">
              <w:rPr>
                <w:rFonts w:ascii="宋体" w:hAnsi="宋体" w:hint="eastAsia"/>
                <w:sz w:val="24"/>
              </w:rPr>
              <w:t>、Project 20</w:t>
            </w:r>
            <w:r w:rsidR="00622725" w:rsidRPr="00C02D6B">
              <w:rPr>
                <w:rFonts w:ascii="宋体" w:hAnsi="宋体" w:hint="eastAsia"/>
                <w:sz w:val="24"/>
              </w:rPr>
              <w:t>16（或依据机房安装的版本定）</w:t>
            </w:r>
            <w:r w:rsidRPr="00C02D6B">
              <w:rPr>
                <w:rFonts w:ascii="宋体" w:hAnsi="宋体" w:hint="eastAsia"/>
                <w:sz w:val="24"/>
              </w:rPr>
              <w:t>。</w:t>
            </w:r>
          </w:p>
          <w:p w:rsidR="00D365FE" w:rsidRPr="00C02D6B" w:rsidRDefault="00D365FE" w:rsidP="00D365FE">
            <w:pPr>
              <w:rPr>
                <w:rFonts w:ascii="仿宋_GB2312" w:eastAsia="仿宋_GB2312"/>
                <w:sz w:val="24"/>
              </w:rPr>
            </w:pPr>
            <w:r w:rsidRPr="00C02D6B">
              <w:rPr>
                <w:rFonts w:ascii="仿宋_GB2312" w:eastAsia="仿宋_GB2312" w:hint="eastAsia"/>
                <w:sz w:val="24"/>
              </w:rPr>
              <w:t>四、实验</w:t>
            </w:r>
            <w:r w:rsidR="00BF30BD" w:rsidRPr="00C02D6B">
              <w:rPr>
                <w:rFonts w:ascii="仿宋_GB2312" w:eastAsia="仿宋_GB2312" w:hint="eastAsia"/>
                <w:sz w:val="24"/>
              </w:rPr>
              <w:t>要求及</w:t>
            </w:r>
            <w:r w:rsidRPr="00C02D6B">
              <w:rPr>
                <w:rFonts w:ascii="仿宋_GB2312" w:eastAsia="仿宋_GB2312" w:hint="eastAsia"/>
                <w:sz w:val="24"/>
              </w:rPr>
              <w:t>主要操作步骤</w:t>
            </w:r>
          </w:p>
          <w:p w:rsidR="004800B8" w:rsidRPr="00C02D6B" w:rsidRDefault="004800B8" w:rsidP="00C02D6B">
            <w:pPr>
              <w:numPr>
                <w:ilvl w:val="0"/>
                <w:numId w:val="3"/>
              </w:numPr>
              <w:spacing w:line="360" w:lineRule="auto"/>
              <w:rPr>
                <w:rFonts w:ascii="宋体" w:hAnsi="宋体"/>
                <w:sz w:val="24"/>
              </w:rPr>
            </w:pPr>
            <w:r w:rsidRPr="00C02D6B">
              <w:rPr>
                <w:rFonts w:ascii="宋体" w:hAnsi="宋体" w:hint="eastAsia"/>
                <w:sz w:val="24"/>
              </w:rPr>
              <w:t>阐述项目背景，描述项目目标；</w:t>
            </w:r>
            <w:r w:rsidR="00160F83" w:rsidRPr="00C02D6B">
              <w:rPr>
                <w:rFonts w:ascii="宋体" w:hAnsi="宋体" w:hint="eastAsia"/>
                <w:sz w:val="24"/>
              </w:rPr>
              <w:t xml:space="preserve"> </w:t>
            </w:r>
          </w:p>
          <w:p w:rsidR="004800B8" w:rsidRPr="00C02D6B" w:rsidRDefault="004800B8" w:rsidP="00C02D6B">
            <w:pPr>
              <w:numPr>
                <w:ilvl w:val="0"/>
                <w:numId w:val="3"/>
              </w:numPr>
              <w:spacing w:line="360" w:lineRule="auto"/>
              <w:rPr>
                <w:rFonts w:ascii="宋体" w:hAnsi="宋体"/>
                <w:sz w:val="24"/>
              </w:rPr>
            </w:pPr>
            <w:r w:rsidRPr="00C02D6B">
              <w:rPr>
                <w:rFonts w:ascii="宋体" w:hAnsi="宋体" w:hint="eastAsia"/>
                <w:sz w:val="24"/>
              </w:rPr>
              <w:t>进入Project 20</w:t>
            </w:r>
            <w:r w:rsidR="00622725" w:rsidRPr="00C02D6B">
              <w:rPr>
                <w:rFonts w:ascii="宋体" w:hAnsi="宋体" w:hint="eastAsia"/>
                <w:sz w:val="24"/>
              </w:rPr>
              <w:t>16</w:t>
            </w:r>
            <w:r w:rsidRPr="00C02D6B">
              <w:rPr>
                <w:rFonts w:ascii="宋体" w:hAnsi="宋体" w:hint="eastAsia"/>
                <w:sz w:val="24"/>
              </w:rPr>
              <w:t>主界面，依据屏幕提示定义项目名称、工作日历等信息；</w:t>
            </w:r>
          </w:p>
          <w:p w:rsidR="004800B8" w:rsidRPr="00C02D6B" w:rsidRDefault="004800B8" w:rsidP="00C02D6B">
            <w:pPr>
              <w:numPr>
                <w:ilvl w:val="0"/>
                <w:numId w:val="3"/>
              </w:numPr>
              <w:spacing w:line="360" w:lineRule="auto"/>
              <w:rPr>
                <w:rFonts w:ascii="宋体" w:hAnsi="宋体"/>
                <w:sz w:val="24"/>
              </w:rPr>
            </w:pPr>
            <w:r w:rsidRPr="00C02D6B">
              <w:rPr>
                <w:rFonts w:ascii="宋体" w:hAnsi="宋体" w:hint="eastAsia"/>
                <w:sz w:val="24"/>
              </w:rPr>
              <w:t>定义项目任务，完成任务分组，输入任务工期；</w:t>
            </w:r>
          </w:p>
          <w:p w:rsidR="004800B8" w:rsidRPr="00C02D6B" w:rsidRDefault="004800B8" w:rsidP="00C02D6B">
            <w:pPr>
              <w:numPr>
                <w:ilvl w:val="0"/>
                <w:numId w:val="3"/>
              </w:numPr>
              <w:spacing w:line="360" w:lineRule="auto"/>
              <w:rPr>
                <w:rFonts w:ascii="宋体" w:hAnsi="宋体"/>
                <w:sz w:val="24"/>
              </w:rPr>
            </w:pPr>
            <w:r w:rsidRPr="00C02D6B">
              <w:rPr>
                <w:rFonts w:ascii="宋体" w:hAnsi="宋体" w:hint="eastAsia"/>
                <w:sz w:val="24"/>
              </w:rPr>
              <w:t>依据任务间的依赖关系，对任务进行排序；</w:t>
            </w:r>
          </w:p>
          <w:p w:rsidR="004800B8" w:rsidRPr="00C02D6B" w:rsidRDefault="004800B8" w:rsidP="00C02D6B">
            <w:pPr>
              <w:numPr>
                <w:ilvl w:val="0"/>
                <w:numId w:val="3"/>
              </w:numPr>
              <w:spacing w:line="360" w:lineRule="auto"/>
              <w:rPr>
                <w:rFonts w:ascii="宋体" w:hAnsi="宋体"/>
                <w:sz w:val="24"/>
              </w:rPr>
            </w:pPr>
            <w:r w:rsidRPr="00C02D6B">
              <w:rPr>
                <w:rFonts w:ascii="宋体" w:hAnsi="宋体" w:hint="eastAsia"/>
                <w:sz w:val="24"/>
              </w:rPr>
              <w:t>观察项目甘特图的变化，得出项目进度计划；</w:t>
            </w:r>
          </w:p>
          <w:p w:rsidR="004800B8" w:rsidRPr="00C02D6B" w:rsidRDefault="004800B8" w:rsidP="00C02D6B">
            <w:pPr>
              <w:numPr>
                <w:ilvl w:val="0"/>
                <w:numId w:val="3"/>
              </w:numPr>
              <w:spacing w:line="360" w:lineRule="auto"/>
              <w:rPr>
                <w:rFonts w:ascii="宋体" w:hAnsi="宋体"/>
                <w:sz w:val="24"/>
              </w:rPr>
            </w:pPr>
            <w:r w:rsidRPr="00C02D6B">
              <w:rPr>
                <w:rFonts w:ascii="宋体" w:hAnsi="宋体" w:hint="eastAsia"/>
                <w:sz w:val="24"/>
              </w:rPr>
              <w:t>从视图工具栏，察看项目网络图，</w:t>
            </w:r>
            <w:r w:rsidR="00622725" w:rsidRPr="00C02D6B">
              <w:rPr>
                <w:rFonts w:ascii="宋体" w:hAnsi="宋体" w:hint="eastAsia"/>
                <w:sz w:val="24"/>
              </w:rPr>
              <w:t>描述</w:t>
            </w:r>
            <w:r w:rsidRPr="00C02D6B">
              <w:rPr>
                <w:rFonts w:ascii="宋体" w:hAnsi="宋体" w:hint="eastAsia"/>
                <w:sz w:val="24"/>
              </w:rPr>
              <w:t>项目关键路径及项目工期；</w:t>
            </w:r>
          </w:p>
          <w:p w:rsidR="004800B8" w:rsidRPr="00C02D6B" w:rsidRDefault="004800B8" w:rsidP="00C02D6B">
            <w:pPr>
              <w:numPr>
                <w:ilvl w:val="0"/>
                <w:numId w:val="3"/>
              </w:numPr>
              <w:spacing w:line="360" w:lineRule="auto"/>
              <w:rPr>
                <w:rFonts w:ascii="宋体" w:hAnsi="宋体"/>
                <w:sz w:val="24"/>
              </w:rPr>
            </w:pPr>
            <w:r w:rsidRPr="00C02D6B">
              <w:rPr>
                <w:rFonts w:ascii="宋体" w:hAnsi="宋体" w:hint="eastAsia"/>
                <w:sz w:val="24"/>
              </w:rPr>
              <w:t>进入资源管理窗体，定义资源名称、类型、费率等信息；</w:t>
            </w:r>
          </w:p>
          <w:p w:rsidR="004800B8" w:rsidRPr="00C02D6B" w:rsidRDefault="004800B8" w:rsidP="00C02D6B">
            <w:pPr>
              <w:numPr>
                <w:ilvl w:val="0"/>
                <w:numId w:val="3"/>
              </w:numPr>
              <w:spacing w:line="360" w:lineRule="auto"/>
              <w:rPr>
                <w:rFonts w:ascii="宋体" w:hAnsi="宋体"/>
                <w:sz w:val="24"/>
              </w:rPr>
            </w:pPr>
            <w:r w:rsidRPr="00C02D6B">
              <w:rPr>
                <w:rFonts w:ascii="宋体" w:hAnsi="宋体" w:hint="eastAsia"/>
                <w:sz w:val="24"/>
              </w:rPr>
              <w:t>完成资源分配工作，察看资源分配情况，若有过度分配的资源请调整；</w:t>
            </w:r>
          </w:p>
          <w:p w:rsidR="004800B8" w:rsidRPr="00C02D6B" w:rsidRDefault="004800B8" w:rsidP="00C02D6B">
            <w:pPr>
              <w:numPr>
                <w:ilvl w:val="0"/>
                <w:numId w:val="3"/>
              </w:numPr>
              <w:spacing w:line="360" w:lineRule="auto"/>
              <w:rPr>
                <w:rFonts w:ascii="宋体" w:hAnsi="宋体"/>
                <w:sz w:val="24"/>
              </w:rPr>
            </w:pPr>
            <w:r w:rsidRPr="00C02D6B">
              <w:rPr>
                <w:rFonts w:ascii="宋体" w:hAnsi="宋体" w:hint="eastAsia"/>
                <w:sz w:val="24"/>
              </w:rPr>
              <w:t>输入固定成本，察看项目的成本预算；</w:t>
            </w:r>
          </w:p>
          <w:p w:rsidR="004800B8" w:rsidRPr="00C02D6B" w:rsidRDefault="004800B8" w:rsidP="00C02D6B">
            <w:pPr>
              <w:numPr>
                <w:ilvl w:val="0"/>
                <w:numId w:val="3"/>
              </w:numPr>
              <w:spacing w:line="360" w:lineRule="auto"/>
              <w:rPr>
                <w:rFonts w:ascii="宋体" w:hAnsi="宋体"/>
                <w:sz w:val="24"/>
              </w:rPr>
            </w:pPr>
            <w:r w:rsidRPr="00C02D6B">
              <w:rPr>
                <w:rFonts w:ascii="宋体" w:hAnsi="宋体" w:hint="eastAsia"/>
                <w:sz w:val="24"/>
              </w:rPr>
              <w:t>进入跟踪管理界面，存储基准计划；</w:t>
            </w:r>
          </w:p>
          <w:p w:rsidR="009A55F8" w:rsidRPr="00C02D6B" w:rsidRDefault="009A55F8" w:rsidP="00C02D6B">
            <w:pPr>
              <w:numPr>
                <w:ilvl w:val="0"/>
                <w:numId w:val="3"/>
              </w:numPr>
              <w:spacing w:line="360" w:lineRule="auto"/>
              <w:rPr>
                <w:rFonts w:ascii="宋体" w:hAnsi="宋体"/>
                <w:sz w:val="24"/>
              </w:rPr>
            </w:pPr>
            <w:r w:rsidRPr="00C02D6B">
              <w:rPr>
                <w:rFonts w:ascii="宋体" w:hAnsi="宋体" w:hint="eastAsia"/>
                <w:sz w:val="24"/>
              </w:rPr>
              <w:t>设计项目模拟执行数据（进度完成情况），并输入系统</w:t>
            </w:r>
            <w:r w:rsidR="004800B8" w:rsidRPr="00C02D6B">
              <w:rPr>
                <w:rFonts w:ascii="宋体" w:hAnsi="宋体" w:hint="eastAsia"/>
                <w:sz w:val="24"/>
              </w:rPr>
              <w:t>；</w:t>
            </w:r>
          </w:p>
          <w:p w:rsidR="00EB0EFE" w:rsidRPr="009A55F8" w:rsidRDefault="00622725" w:rsidP="00C02D6B">
            <w:pPr>
              <w:numPr>
                <w:ilvl w:val="0"/>
                <w:numId w:val="3"/>
              </w:numPr>
              <w:spacing w:line="360" w:lineRule="auto"/>
            </w:pPr>
            <w:r w:rsidRPr="00C02D6B">
              <w:rPr>
                <w:rFonts w:ascii="宋体" w:hAnsi="宋体" w:hint="eastAsia"/>
                <w:sz w:val="24"/>
              </w:rPr>
              <w:t>利用模拟数据，完成</w:t>
            </w:r>
            <w:r w:rsidR="004800B8" w:rsidRPr="00C02D6B">
              <w:rPr>
                <w:rFonts w:ascii="宋体" w:hAnsi="宋体" w:hint="eastAsia"/>
                <w:sz w:val="24"/>
              </w:rPr>
              <w:t>项目</w:t>
            </w:r>
            <w:proofErr w:type="gramStart"/>
            <w:r w:rsidR="004800B8" w:rsidRPr="00C02D6B">
              <w:rPr>
                <w:rFonts w:ascii="宋体" w:hAnsi="宋体" w:hint="eastAsia"/>
                <w:sz w:val="24"/>
              </w:rPr>
              <w:t>进行挣值分析</w:t>
            </w:r>
            <w:proofErr w:type="gramEnd"/>
            <w:r w:rsidR="004800B8" w:rsidRPr="00C02D6B">
              <w:rPr>
                <w:rFonts w:ascii="宋体" w:hAnsi="宋体" w:hint="eastAsia"/>
                <w:sz w:val="24"/>
              </w:rPr>
              <w:t>，</w:t>
            </w:r>
            <w:r w:rsidRPr="00C02D6B">
              <w:rPr>
                <w:rFonts w:ascii="宋体" w:hAnsi="宋体" w:hint="eastAsia"/>
                <w:sz w:val="24"/>
              </w:rPr>
              <w:t>并据此对项目</w:t>
            </w:r>
            <w:r w:rsidR="004800B8" w:rsidRPr="00C02D6B">
              <w:rPr>
                <w:rFonts w:ascii="宋体" w:hAnsi="宋体" w:hint="eastAsia"/>
                <w:sz w:val="24"/>
              </w:rPr>
              <w:t>执行</w:t>
            </w:r>
            <w:r w:rsidR="00F01C82" w:rsidRPr="00C02D6B">
              <w:rPr>
                <w:rFonts w:ascii="宋体" w:hAnsi="宋体" w:hint="eastAsia"/>
                <w:sz w:val="24"/>
              </w:rPr>
              <w:t>情况进行简单说明。</w:t>
            </w:r>
          </w:p>
          <w:p w:rsidR="00197B24" w:rsidRPr="00C02D6B" w:rsidRDefault="00197B24" w:rsidP="00D365FE">
            <w:pPr>
              <w:rPr>
                <w:rFonts w:ascii="仿宋_GB2312" w:eastAsia="仿宋_GB2312"/>
                <w:sz w:val="24"/>
              </w:rPr>
            </w:pPr>
          </w:p>
          <w:p w:rsidR="00D365FE" w:rsidRPr="00C02D6B" w:rsidRDefault="009A55F8" w:rsidP="00D365FE">
            <w:pPr>
              <w:rPr>
                <w:rFonts w:ascii="仿宋_GB2312" w:eastAsia="仿宋_GB2312"/>
                <w:sz w:val="24"/>
              </w:rPr>
            </w:pPr>
            <w:r w:rsidRPr="00C02D6B">
              <w:rPr>
                <w:rFonts w:ascii="仿宋_GB2312" w:eastAsia="仿宋_GB2312" w:hint="eastAsia"/>
                <w:sz w:val="24"/>
              </w:rPr>
              <w:t>五</w:t>
            </w:r>
            <w:r w:rsidR="00D365FE" w:rsidRPr="00C02D6B">
              <w:rPr>
                <w:rFonts w:ascii="仿宋_GB2312" w:eastAsia="仿宋_GB2312" w:hint="eastAsia"/>
                <w:sz w:val="24"/>
              </w:rPr>
              <w:t>、原始数据记录</w:t>
            </w:r>
          </w:p>
          <w:p w:rsidR="00797148" w:rsidRPr="00C02D6B" w:rsidRDefault="008605E0" w:rsidP="00C02D6B">
            <w:pPr>
              <w:spacing w:line="360" w:lineRule="auto"/>
              <w:ind w:firstLine="465"/>
              <w:rPr>
                <w:rFonts w:ascii="宋体" w:hAnsi="宋体"/>
                <w:sz w:val="24"/>
              </w:rPr>
            </w:pPr>
            <w:r w:rsidRPr="00C02D6B">
              <w:rPr>
                <w:rFonts w:ascii="宋体" w:hAnsi="宋体" w:hint="eastAsia"/>
                <w:sz w:val="24"/>
              </w:rPr>
              <w:t>1．项目背景</w:t>
            </w:r>
          </w:p>
          <w:p w:rsidR="00F01C82" w:rsidRPr="00C02D6B" w:rsidRDefault="00F01C82" w:rsidP="00C02D6B">
            <w:pPr>
              <w:spacing w:line="360" w:lineRule="auto"/>
              <w:ind w:firstLine="465"/>
              <w:rPr>
                <w:rFonts w:ascii="宋体" w:hAnsi="宋体"/>
                <w:sz w:val="24"/>
              </w:rPr>
            </w:pPr>
            <w:r w:rsidRPr="00C02D6B">
              <w:rPr>
                <w:rFonts w:ascii="宋体" w:hAnsi="宋体" w:hint="eastAsia"/>
                <w:sz w:val="24"/>
              </w:rPr>
              <w:t>2．项目名称、工作日历设置截图及相关文字说明</w:t>
            </w:r>
          </w:p>
          <w:p w:rsidR="008605E0" w:rsidRPr="00C02D6B" w:rsidRDefault="00F01C82" w:rsidP="00C02D6B">
            <w:pPr>
              <w:spacing w:line="360" w:lineRule="auto"/>
              <w:ind w:firstLine="465"/>
              <w:rPr>
                <w:rFonts w:ascii="宋体" w:hAnsi="宋体"/>
                <w:sz w:val="24"/>
              </w:rPr>
            </w:pPr>
            <w:r w:rsidRPr="00C02D6B">
              <w:rPr>
                <w:rFonts w:ascii="宋体" w:hAnsi="宋体" w:hint="eastAsia"/>
                <w:sz w:val="24"/>
              </w:rPr>
              <w:t>3</w:t>
            </w:r>
            <w:r w:rsidR="008605E0" w:rsidRPr="00C02D6B">
              <w:rPr>
                <w:rFonts w:ascii="宋体" w:hAnsi="宋体" w:hint="eastAsia"/>
                <w:sz w:val="24"/>
              </w:rPr>
              <w:t>．项目计划</w:t>
            </w:r>
          </w:p>
          <w:p w:rsidR="008605E0" w:rsidRPr="00C02D6B" w:rsidRDefault="00F01C82" w:rsidP="00C02D6B">
            <w:pPr>
              <w:spacing w:line="360" w:lineRule="auto"/>
              <w:ind w:firstLine="465"/>
              <w:rPr>
                <w:rFonts w:ascii="宋体" w:hAnsi="宋体"/>
                <w:sz w:val="24"/>
              </w:rPr>
            </w:pPr>
            <w:r w:rsidRPr="00C02D6B">
              <w:rPr>
                <w:rFonts w:ascii="宋体" w:hAnsi="宋体" w:hint="eastAsia"/>
                <w:sz w:val="24"/>
              </w:rPr>
              <w:t>3</w:t>
            </w:r>
            <w:r w:rsidR="008605E0" w:rsidRPr="00C02D6B">
              <w:rPr>
                <w:rFonts w:ascii="宋体" w:hAnsi="宋体" w:hint="eastAsia"/>
                <w:sz w:val="24"/>
              </w:rPr>
              <w:t>．</w:t>
            </w:r>
            <w:r w:rsidRPr="00C02D6B">
              <w:rPr>
                <w:rFonts w:ascii="宋体" w:hAnsi="宋体" w:hint="eastAsia"/>
                <w:sz w:val="24"/>
              </w:rPr>
              <w:t>1</w:t>
            </w:r>
            <w:r w:rsidR="008605E0" w:rsidRPr="00C02D6B">
              <w:rPr>
                <w:rFonts w:ascii="宋体" w:hAnsi="宋体" w:hint="eastAsia"/>
                <w:sz w:val="24"/>
              </w:rPr>
              <w:t xml:space="preserve"> 进度计划（历时估算、排序、甘特图、网络分析）</w:t>
            </w:r>
          </w:p>
          <w:p w:rsidR="00F01C82" w:rsidRPr="00C02D6B" w:rsidRDefault="00F01C82" w:rsidP="00C02D6B">
            <w:pPr>
              <w:spacing w:line="360" w:lineRule="auto"/>
              <w:ind w:firstLine="465"/>
              <w:rPr>
                <w:rFonts w:ascii="宋体" w:hAnsi="宋体"/>
                <w:sz w:val="24"/>
              </w:rPr>
            </w:pPr>
            <w:r w:rsidRPr="00C02D6B">
              <w:rPr>
                <w:rFonts w:ascii="宋体" w:hAnsi="宋体" w:hint="eastAsia"/>
                <w:sz w:val="24"/>
              </w:rPr>
              <w:t>3.1.1 项目进度计划</w:t>
            </w:r>
          </w:p>
          <w:p w:rsidR="00F01C82" w:rsidRPr="00C02D6B" w:rsidRDefault="00F01C82" w:rsidP="00C02D6B">
            <w:pPr>
              <w:spacing w:line="360" w:lineRule="auto"/>
              <w:ind w:firstLine="465"/>
              <w:rPr>
                <w:rFonts w:ascii="宋体" w:hAnsi="宋体"/>
                <w:sz w:val="24"/>
              </w:rPr>
            </w:pPr>
            <w:r w:rsidRPr="00C02D6B">
              <w:rPr>
                <w:rFonts w:ascii="宋体" w:hAnsi="宋体" w:hint="eastAsia"/>
                <w:sz w:val="24"/>
              </w:rPr>
              <w:t xml:space="preserve">   （甘特图截图，图中至少要包括任务、任务历时及甘特图，并加以适当文字说明）</w:t>
            </w:r>
          </w:p>
          <w:p w:rsidR="00F01C82" w:rsidRPr="00C02D6B" w:rsidRDefault="00F01C82" w:rsidP="00C02D6B">
            <w:pPr>
              <w:spacing w:line="360" w:lineRule="auto"/>
              <w:ind w:firstLine="465"/>
              <w:rPr>
                <w:rFonts w:ascii="宋体" w:hAnsi="宋体"/>
                <w:sz w:val="24"/>
              </w:rPr>
            </w:pPr>
            <w:r w:rsidRPr="00C02D6B">
              <w:rPr>
                <w:rFonts w:ascii="宋体" w:hAnsi="宋体" w:hint="eastAsia"/>
                <w:sz w:val="24"/>
              </w:rPr>
              <w:t>3.1.2 项目网络分析</w:t>
            </w:r>
          </w:p>
          <w:p w:rsidR="00F01C82" w:rsidRPr="00C02D6B" w:rsidRDefault="00F01C82" w:rsidP="00C02D6B">
            <w:pPr>
              <w:spacing w:line="360" w:lineRule="auto"/>
              <w:ind w:firstLine="465"/>
              <w:rPr>
                <w:rFonts w:ascii="宋体" w:hAnsi="宋体"/>
                <w:sz w:val="24"/>
              </w:rPr>
            </w:pPr>
            <w:r w:rsidRPr="00C02D6B">
              <w:rPr>
                <w:rFonts w:ascii="宋体" w:hAnsi="宋体" w:hint="eastAsia"/>
                <w:sz w:val="24"/>
              </w:rPr>
              <w:t xml:space="preserve">   （网络截图，并说明项目周期及关键路径）</w:t>
            </w:r>
          </w:p>
          <w:p w:rsidR="008605E0" w:rsidRPr="00C02D6B" w:rsidRDefault="00F01C82" w:rsidP="00C02D6B">
            <w:pPr>
              <w:spacing w:line="360" w:lineRule="auto"/>
              <w:ind w:firstLine="465"/>
              <w:rPr>
                <w:rFonts w:ascii="宋体" w:hAnsi="宋体"/>
                <w:sz w:val="24"/>
              </w:rPr>
            </w:pPr>
            <w:r w:rsidRPr="00C02D6B">
              <w:rPr>
                <w:rFonts w:ascii="宋体" w:hAnsi="宋体" w:hint="eastAsia"/>
                <w:sz w:val="24"/>
              </w:rPr>
              <w:t>3</w:t>
            </w:r>
            <w:r w:rsidR="008605E0" w:rsidRPr="00C02D6B">
              <w:rPr>
                <w:rFonts w:ascii="宋体" w:hAnsi="宋体" w:hint="eastAsia"/>
                <w:sz w:val="24"/>
              </w:rPr>
              <w:t>．</w:t>
            </w:r>
            <w:r w:rsidRPr="00C02D6B">
              <w:rPr>
                <w:rFonts w:ascii="宋体" w:hAnsi="宋体" w:hint="eastAsia"/>
                <w:sz w:val="24"/>
              </w:rPr>
              <w:t>2</w:t>
            </w:r>
            <w:r w:rsidR="008605E0" w:rsidRPr="00C02D6B">
              <w:rPr>
                <w:rFonts w:ascii="宋体" w:hAnsi="宋体" w:hint="eastAsia"/>
                <w:sz w:val="24"/>
              </w:rPr>
              <w:t xml:space="preserve"> 资源及成本计划（资源列表不、资源分配、成本计划）</w:t>
            </w:r>
          </w:p>
          <w:p w:rsidR="00F01C82" w:rsidRPr="00C02D6B" w:rsidRDefault="00F01C82" w:rsidP="00C02D6B">
            <w:pPr>
              <w:spacing w:line="360" w:lineRule="auto"/>
              <w:ind w:firstLine="465"/>
              <w:rPr>
                <w:rFonts w:ascii="宋体" w:hAnsi="宋体"/>
                <w:sz w:val="24"/>
              </w:rPr>
            </w:pPr>
            <w:r w:rsidRPr="00C02D6B">
              <w:rPr>
                <w:rFonts w:ascii="宋体" w:hAnsi="宋体" w:hint="eastAsia"/>
                <w:sz w:val="24"/>
              </w:rPr>
              <w:t>3.2.1 项目资源及费率清单</w:t>
            </w:r>
          </w:p>
          <w:p w:rsidR="00F01C82" w:rsidRPr="00C02D6B" w:rsidRDefault="00F01C82" w:rsidP="00C02D6B">
            <w:pPr>
              <w:spacing w:line="360" w:lineRule="auto"/>
              <w:ind w:firstLine="465"/>
              <w:rPr>
                <w:rFonts w:ascii="宋体" w:hAnsi="宋体"/>
                <w:sz w:val="24"/>
              </w:rPr>
            </w:pPr>
            <w:r w:rsidRPr="00C02D6B">
              <w:rPr>
                <w:rFonts w:ascii="宋体" w:hAnsi="宋体" w:hint="eastAsia"/>
                <w:sz w:val="24"/>
              </w:rPr>
              <w:t>3.2.2 项目资源分配</w:t>
            </w:r>
          </w:p>
          <w:p w:rsidR="00F01C82" w:rsidRPr="00C02D6B" w:rsidRDefault="00F01C82" w:rsidP="00C02D6B">
            <w:pPr>
              <w:spacing w:line="360" w:lineRule="auto"/>
              <w:ind w:firstLine="465"/>
              <w:rPr>
                <w:rFonts w:ascii="宋体" w:hAnsi="宋体"/>
                <w:sz w:val="24"/>
              </w:rPr>
            </w:pPr>
            <w:r w:rsidRPr="00C02D6B">
              <w:rPr>
                <w:rFonts w:ascii="宋体" w:hAnsi="宋体" w:hint="eastAsia"/>
                <w:sz w:val="24"/>
              </w:rPr>
              <w:t>3.2.3 项目资源…</w:t>
            </w:r>
          </w:p>
          <w:p w:rsidR="00F01C82" w:rsidRPr="00C02D6B" w:rsidRDefault="00F01C82" w:rsidP="00C02D6B">
            <w:pPr>
              <w:spacing w:line="360" w:lineRule="auto"/>
              <w:ind w:firstLine="465"/>
              <w:rPr>
                <w:rFonts w:ascii="宋体" w:hAnsi="宋体"/>
                <w:sz w:val="24"/>
              </w:rPr>
            </w:pPr>
            <w:r w:rsidRPr="00C02D6B">
              <w:rPr>
                <w:rFonts w:ascii="宋体" w:hAnsi="宋体" w:hint="eastAsia"/>
                <w:sz w:val="24"/>
              </w:rPr>
              <w:t>3.2.4 项目成本计划</w:t>
            </w:r>
          </w:p>
          <w:p w:rsidR="00797148" w:rsidRPr="00C02D6B" w:rsidRDefault="00F01C82" w:rsidP="00C02D6B">
            <w:pPr>
              <w:spacing w:line="360" w:lineRule="auto"/>
              <w:ind w:firstLine="465"/>
              <w:rPr>
                <w:rFonts w:ascii="宋体" w:hAnsi="宋体"/>
                <w:sz w:val="24"/>
              </w:rPr>
            </w:pPr>
            <w:r w:rsidRPr="00C02D6B">
              <w:rPr>
                <w:rFonts w:ascii="宋体" w:hAnsi="宋体" w:hint="eastAsia"/>
                <w:sz w:val="24"/>
              </w:rPr>
              <w:t>4</w:t>
            </w:r>
            <w:r w:rsidR="008605E0" w:rsidRPr="00C02D6B">
              <w:rPr>
                <w:rFonts w:ascii="宋体" w:hAnsi="宋体" w:hint="eastAsia"/>
                <w:sz w:val="24"/>
              </w:rPr>
              <w:t>．项目跟踪</w:t>
            </w:r>
          </w:p>
          <w:p w:rsidR="008605E0" w:rsidRPr="00C02D6B" w:rsidRDefault="00F01C82" w:rsidP="00C02D6B">
            <w:pPr>
              <w:spacing w:line="360" w:lineRule="auto"/>
              <w:ind w:firstLine="465"/>
              <w:rPr>
                <w:rFonts w:ascii="宋体" w:hAnsi="宋体"/>
                <w:sz w:val="24"/>
              </w:rPr>
            </w:pPr>
            <w:r w:rsidRPr="00C02D6B">
              <w:rPr>
                <w:rFonts w:ascii="宋体" w:hAnsi="宋体" w:hint="eastAsia"/>
                <w:sz w:val="24"/>
              </w:rPr>
              <w:t>4.1</w:t>
            </w:r>
            <w:r w:rsidR="008605E0" w:rsidRPr="00C02D6B">
              <w:rPr>
                <w:rFonts w:ascii="宋体" w:hAnsi="宋体" w:hint="eastAsia"/>
                <w:sz w:val="24"/>
              </w:rPr>
              <w:t>状态日期</w:t>
            </w:r>
            <w:r w:rsidRPr="00C02D6B">
              <w:rPr>
                <w:rFonts w:ascii="宋体" w:hAnsi="宋体" w:hint="eastAsia"/>
                <w:sz w:val="24"/>
              </w:rPr>
              <w:t>及绩效报告</w:t>
            </w:r>
          </w:p>
          <w:p w:rsidR="00AF05BD" w:rsidRPr="00C02D6B" w:rsidRDefault="00F01C82" w:rsidP="00C02D6B">
            <w:pPr>
              <w:spacing w:line="360" w:lineRule="auto"/>
              <w:ind w:firstLine="465"/>
              <w:rPr>
                <w:rFonts w:ascii="宋体" w:hAnsi="宋体"/>
                <w:sz w:val="24"/>
              </w:rPr>
            </w:pPr>
            <w:r w:rsidRPr="00C02D6B">
              <w:rPr>
                <w:rFonts w:ascii="宋体" w:hAnsi="宋体" w:hint="eastAsia"/>
                <w:sz w:val="24"/>
              </w:rPr>
              <w:t>（</w:t>
            </w:r>
            <w:r w:rsidR="00AF05BD" w:rsidRPr="00C02D6B">
              <w:rPr>
                <w:rFonts w:ascii="宋体" w:hAnsi="宋体" w:hint="eastAsia"/>
                <w:sz w:val="24"/>
              </w:rPr>
              <w:t>设定项目绩效检查日期及输入模拟执行数据，并将结果截图于此）</w:t>
            </w:r>
          </w:p>
          <w:p w:rsidR="008605E0" w:rsidRPr="00C02D6B" w:rsidRDefault="00AF05BD" w:rsidP="00C02D6B">
            <w:pPr>
              <w:spacing w:line="360" w:lineRule="auto"/>
              <w:ind w:firstLine="465"/>
              <w:rPr>
                <w:rFonts w:ascii="宋体" w:hAnsi="宋体"/>
                <w:sz w:val="24"/>
              </w:rPr>
            </w:pPr>
            <w:r w:rsidRPr="00C02D6B">
              <w:rPr>
                <w:rFonts w:ascii="宋体" w:hAnsi="宋体" w:hint="eastAsia"/>
                <w:sz w:val="24"/>
              </w:rPr>
              <w:t>4.2</w:t>
            </w:r>
            <w:r w:rsidR="00943448" w:rsidRPr="00C02D6B">
              <w:rPr>
                <w:rFonts w:ascii="宋体" w:hAnsi="宋体" w:hint="eastAsia"/>
                <w:sz w:val="24"/>
              </w:rPr>
              <w:t>用进度线测量项目精度情况</w:t>
            </w:r>
          </w:p>
          <w:p w:rsidR="00943448" w:rsidRPr="00C02D6B" w:rsidRDefault="00AF05BD" w:rsidP="00C02D6B">
            <w:pPr>
              <w:spacing w:line="360" w:lineRule="auto"/>
              <w:ind w:firstLine="465"/>
              <w:rPr>
                <w:rFonts w:ascii="宋体" w:hAnsi="宋体"/>
                <w:sz w:val="24"/>
              </w:rPr>
            </w:pPr>
            <w:r w:rsidRPr="00C02D6B">
              <w:rPr>
                <w:rFonts w:ascii="宋体" w:hAnsi="宋体" w:hint="eastAsia"/>
                <w:sz w:val="24"/>
              </w:rPr>
              <w:t>4.3</w:t>
            </w:r>
            <w:r w:rsidR="00943448" w:rsidRPr="00C02D6B">
              <w:rPr>
                <w:rFonts w:ascii="宋体" w:hAnsi="宋体" w:hint="eastAsia"/>
                <w:sz w:val="24"/>
              </w:rPr>
              <w:t>用挣值法分析项目执行状态</w:t>
            </w:r>
          </w:p>
          <w:p w:rsidR="00D365FE" w:rsidRPr="00C02D6B" w:rsidRDefault="00D365FE" w:rsidP="00D365FE">
            <w:pPr>
              <w:rPr>
                <w:rFonts w:ascii="仿宋_GB2312" w:eastAsia="仿宋_GB2312"/>
                <w:sz w:val="24"/>
              </w:rPr>
            </w:pPr>
          </w:p>
          <w:p w:rsidR="00D365FE" w:rsidRPr="00C02D6B" w:rsidRDefault="00AA1D70" w:rsidP="00D365FE">
            <w:pPr>
              <w:rPr>
                <w:rFonts w:ascii="仿宋_GB2312" w:eastAsia="仿宋_GB2312"/>
                <w:sz w:val="24"/>
              </w:rPr>
            </w:pPr>
            <w:r w:rsidRPr="00C02D6B">
              <w:rPr>
                <w:rFonts w:ascii="仿宋_GB2312" w:eastAsia="仿宋_GB2312" w:hint="eastAsia"/>
                <w:sz w:val="24"/>
              </w:rPr>
              <w:t>六、思考题</w:t>
            </w:r>
          </w:p>
          <w:p w:rsidR="00AA1D70" w:rsidRPr="00C02D6B" w:rsidRDefault="00AA1D70" w:rsidP="00C02D6B">
            <w:pPr>
              <w:numPr>
                <w:ilvl w:val="0"/>
                <w:numId w:val="4"/>
              </w:numPr>
              <w:spacing w:line="360" w:lineRule="auto"/>
              <w:rPr>
                <w:rFonts w:ascii="宋体" w:hAnsi="宋体"/>
              </w:rPr>
            </w:pPr>
            <w:r w:rsidRPr="00C02D6B">
              <w:rPr>
                <w:rFonts w:ascii="宋体" w:hAnsi="宋体" w:hint="eastAsia"/>
              </w:rPr>
              <w:t>如何避免出现资源的过度分配；</w:t>
            </w:r>
          </w:p>
          <w:p w:rsidR="00AA1D70" w:rsidRPr="00C02D6B" w:rsidRDefault="00AA1D70" w:rsidP="00C02D6B">
            <w:pPr>
              <w:numPr>
                <w:ilvl w:val="0"/>
                <w:numId w:val="4"/>
              </w:numPr>
              <w:spacing w:line="360" w:lineRule="auto"/>
              <w:rPr>
                <w:rFonts w:ascii="宋体" w:hAnsi="宋体"/>
              </w:rPr>
            </w:pPr>
            <w:r w:rsidRPr="00C02D6B">
              <w:rPr>
                <w:rFonts w:ascii="宋体" w:hAnsi="宋体" w:hint="eastAsia"/>
              </w:rPr>
              <w:t>如何避免进行资源分配时，项目进度计划出现变化；</w:t>
            </w:r>
          </w:p>
          <w:p w:rsidR="00AA1D70" w:rsidRPr="00C02D6B" w:rsidRDefault="00AA1D70" w:rsidP="00C02D6B">
            <w:pPr>
              <w:numPr>
                <w:ilvl w:val="0"/>
                <w:numId w:val="4"/>
              </w:numPr>
              <w:spacing w:line="360" w:lineRule="auto"/>
              <w:rPr>
                <w:rFonts w:ascii="宋体" w:hAnsi="宋体"/>
              </w:rPr>
            </w:pPr>
            <w:r w:rsidRPr="00C02D6B">
              <w:rPr>
                <w:rFonts w:ascii="宋体" w:hAnsi="宋体" w:hint="eastAsia"/>
              </w:rPr>
              <w:t>在项目跟踪控制方面Project 20</w:t>
            </w:r>
            <w:r w:rsidR="00A152F6">
              <w:rPr>
                <w:rFonts w:ascii="宋体" w:hAnsi="宋体"/>
              </w:rPr>
              <w:t>16</w:t>
            </w:r>
            <w:r w:rsidRPr="00C02D6B">
              <w:rPr>
                <w:rFonts w:ascii="宋体" w:hAnsi="宋体" w:hint="eastAsia"/>
              </w:rPr>
              <w:t>提供了哪些工具和方法；</w:t>
            </w:r>
          </w:p>
          <w:p w:rsidR="00D365FE" w:rsidRPr="00C02D6B" w:rsidRDefault="00AA1D70" w:rsidP="00C02D6B">
            <w:pPr>
              <w:numPr>
                <w:ilvl w:val="0"/>
                <w:numId w:val="4"/>
              </w:numPr>
              <w:spacing w:line="360" w:lineRule="auto"/>
              <w:rPr>
                <w:rFonts w:ascii="宋体" w:hAnsi="宋体"/>
              </w:rPr>
            </w:pPr>
            <w:r w:rsidRPr="00C02D6B">
              <w:rPr>
                <w:rFonts w:ascii="宋体" w:hAnsi="宋体" w:hint="eastAsia"/>
              </w:rPr>
              <w:t>熟悉多项目集成管理的特点，了解Project 20</w:t>
            </w:r>
            <w:r w:rsidR="007C2F98">
              <w:rPr>
                <w:rFonts w:ascii="宋体" w:hAnsi="宋体"/>
              </w:rPr>
              <w:t>16</w:t>
            </w:r>
            <w:r w:rsidRPr="00C02D6B">
              <w:rPr>
                <w:rFonts w:ascii="宋体" w:hAnsi="宋体" w:hint="eastAsia"/>
              </w:rPr>
              <w:t>在多项目管理中的功能。</w:t>
            </w:r>
          </w:p>
          <w:p w:rsidR="00D365FE" w:rsidRPr="00C02D6B" w:rsidRDefault="00D365FE" w:rsidP="00D365FE">
            <w:pPr>
              <w:rPr>
                <w:rFonts w:ascii="仿宋_GB2312" w:eastAsia="仿宋_GB2312"/>
                <w:sz w:val="24"/>
              </w:rPr>
            </w:pPr>
          </w:p>
          <w:p w:rsidR="00D365FE" w:rsidRPr="00C02D6B" w:rsidRDefault="00D365FE" w:rsidP="00D365FE">
            <w:pPr>
              <w:rPr>
                <w:rFonts w:ascii="仿宋_GB2312" w:eastAsia="仿宋_GB2312"/>
                <w:sz w:val="24"/>
              </w:rPr>
            </w:pPr>
          </w:p>
          <w:p w:rsidR="00D365FE" w:rsidRPr="00C02D6B" w:rsidRDefault="00D365FE" w:rsidP="00D365FE">
            <w:pPr>
              <w:rPr>
                <w:rFonts w:ascii="仿宋_GB2312" w:eastAsia="仿宋_GB2312"/>
                <w:sz w:val="24"/>
              </w:rPr>
            </w:pPr>
          </w:p>
          <w:p w:rsidR="00D365FE" w:rsidRPr="00C02D6B" w:rsidRDefault="00D365FE" w:rsidP="00D365FE">
            <w:pPr>
              <w:rPr>
                <w:rFonts w:ascii="仿宋_GB2312" w:eastAsia="仿宋_GB2312"/>
                <w:sz w:val="24"/>
              </w:rPr>
            </w:pPr>
          </w:p>
          <w:p w:rsidR="00D365FE" w:rsidRPr="00C02D6B" w:rsidRDefault="00D365FE" w:rsidP="00D365FE">
            <w:pPr>
              <w:rPr>
                <w:rFonts w:ascii="仿宋_GB2312" w:eastAsia="仿宋_GB2312"/>
                <w:sz w:val="24"/>
              </w:rPr>
            </w:pPr>
          </w:p>
          <w:p w:rsidR="00D365FE" w:rsidRPr="00C02D6B" w:rsidRDefault="00D365FE" w:rsidP="00D365FE">
            <w:pPr>
              <w:rPr>
                <w:rFonts w:ascii="仿宋_GB2312" w:eastAsia="仿宋_GB2312"/>
                <w:sz w:val="24"/>
              </w:rPr>
            </w:pPr>
          </w:p>
          <w:p w:rsidR="00D365FE" w:rsidRPr="00C02D6B" w:rsidRDefault="00D365FE" w:rsidP="00D365FE">
            <w:pPr>
              <w:rPr>
                <w:rFonts w:ascii="仿宋_GB2312" w:eastAsia="仿宋_GB2312"/>
                <w:sz w:val="24"/>
              </w:rPr>
            </w:pPr>
          </w:p>
          <w:p w:rsidR="00AF05BD" w:rsidRPr="00C02D6B" w:rsidRDefault="00AF05BD" w:rsidP="00D365FE">
            <w:pPr>
              <w:rPr>
                <w:rFonts w:ascii="仿宋_GB2312" w:eastAsia="仿宋_GB2312"/>
                <w:sz w:val="24"/>
              </w:rPr>
            </w:pPr>
          </w:p>
          <w:p w:rsidR="00AF05BD" w:rsidRPr="00C02D6B" w:rsidRDefault="00AF05BD" w:rsidP="00D365FE">
            <w:pPr>
              <w:rPr>
                <w:rFonts w:ascii="仿宋_GB2312" w:eastAsia="仿宋_GB2312"/>
                <w:sz w:val="24"/>
              </w:rPr>
            </w:pPr>
          </w:p>
          <w:p w:rsidR="00AF05BD" w:rsidRPr="00C66F0E" w:rsidRDefault="001009EF" w:rsidP="001009EF">
            <w:pPr>
              <w:pStyle w:val="1"/>
              <w:rPr>
                <w:sz w:val="28"/>
                <w:szCs w:val="28"/>
              </w:rPr>
            </w:pPr>
            <w:proofErr w:type="gramStart"/>
            <w:r w:rsidRPr="00C66F0E">
              <w:rPr>
                <w:rFonts w:hint="eastAsia"/>
                <w:sz w:val="28"/>
                <w:szCs w:val="28"/>
              </w:rPr>
              <w:lastRenderedPageBreak/>
              <w:t>一</w:t>
            </w:r>
            <w:proofErr w:type="gramEnd"/>
            <w:r w:rsidRPr="00C66F0E">
              <w:rPr>
                <w:rFonts w:hint="eastAsia"/>
                <w:sz w:val="28"/>
                <w:szCs w:val="28"/>
              </w:rPr>
              <w:t>．项目背景</w:t>
            </w:r>
          </w:p>
          <w:p w:rsidR="002C127D" w:rsidRPr="002C127D" w:rsidRDefault="001009EF" w:rsidP="001009EF">
            <w:pPr>
              <w:spacing w:line="360" w:lineRule="auto"/>
              <w:rPr>
                <w:rFonts w:ascii="宋体" w:hAnsi="宋体"/>
                <w:sz w:val="24"/>
              </w:rPr>
            </w:pPr>
            <w:r>
              <w:rPr>
                <w:rFonts w:ascii="宋体" w:hAnsi="宋体" w:hint="eastAsia"/>
                <w:sz w:val="24"/>
              </w:rPr>
              <w:t xml:space="preserve"> </w:t>
            </w:r>
            <w:r w:rsidR="00B95BEE">
              <w:rPr>
                <w:rFonts w:ascii="宋体" w:hAnsi="宋体" w:hint="eastAsia"/>
                <w:sz w:val="24"/>
              </w:rPr>
              <w:t>（</w:t>
            </w:r>
            <w:r w:rsidR="002C127D" w:rsidRPr="002C127D">
              <w:rPr>
                <w:rFonts w:ascii="宋体" w:hAnsi="宋体" w:hint="eastAsia"/>
                <w:sz w:val="24"/>
              </w:rPr>
              <w:t>一</w:t>
            </w:r>
            <w:r w:rsidR="00B95BEE">
              <w:rPr>
                <w:rFonts w:ascii="宋体" w:hAnsi="宋体" w:hint="eastAsia"/>
                <w:sz w:val="24"/>
              </w:rPr>
              <w:t>）</w:t>
            </w:r>
            <w:r w:rsidR="002C127D" w:rsidRPr="002C127D">
              <w:rPr>
                <w:rFonts w:ascii="宋体" w:hAnsi="宋体" w:hint="eastAsia"/>
                <w:sz w:val="24"/>
              </w:rPr>
              <w:t>、项目题目</w:t>
            </w:r>
          </w:p>
          <w:p w:rsidR="002C127D" w:rsidRPr="002C127D" w:rsidRDefault="002C127D" w:rsidP="002C127D">
            <w:pPr>
              <w:spacing w:line="360" w:lineRule="auto"/>
              <w:ind w:left="825"/>
              <w:rPr>
                <w:rFonts w:ascii="宋体" w:hAnsi="宋体"/>
                <w:sz w:val="24"/>
              </w:rPr>
            </w:pPr>
            <w:r w:rsidRPr="002C127D">
              <w:rPr>
                <w:rFonts w:ascii="宋体" w:hAnsi="宋体" w:hint="eastAsia"/>
                <w:sz w:val="24"/>
              </w:rPr>
              <w:t>高校教职工住房管理信息系统</w:t>
            </w:r>
          </w:p>
          <w:p w:rsidR="002C127D" w:rsidRPr="002C127D" w:rsidRDefault="001009EF" w:rsidP="001009EF">
            <w:pPr>
              <w:spacing w:line="360" w:lineRule="auto"/>
              <w:rPr>
                <w:rFonts w:ascii="宋体" w:hAnsi="宋体"/>
                <w:sz w:val="24"/>
              </w:rPr>
            </w:pPr>
            <w:r>
              <w:rPr>
                <w:rFonts w:ascii="宋体" w:hAnsi="宋体" w:hint="eastAsia"/>
                <w:sz w:val="24"/>
              </w:rPr>
              <w:t xml:space="preserve"> </w:t>
            </w:r>
            <w:r w:rsidR="00B95BEE">
              <w:rPr>
                <w:rFonts w:ascii="宋体" w:hAnsi="宋体" w:hint="eastAsia"/>
                <w:sz w:val="24"/>
              </w:rPr>
              <w:t>（</w:t>
            </w:r>
            <w:r w:rsidR="002C127D" w:rsidRPr="002C127D">
              <w:rPr>
                <w:rFonts w:ascii="宋体" w:hAnsi="宋体" w:hint="eastAsia"/>
                <w:sz w:val="24"/>
              </w:rPr>
              <w:t>二</w:t>
            </w:r>
            <w:r w:rsidR="00B95BEE">
              <w:rPr>
                <w:rFonts w:ascii="宋体" w:hAnsi="宋体" w:hint="eastAsia"/>
                <w:sz w:val="24"/>
              </w:rPr>
              <w:t>）</w:t>
            </w:r>
            <w:r w:rsidR="002C127D" w:rsidRPr="002C127D">
              <w:rPr>
                <w:rFonts w:ascii="宋体" w:hAnsi="宋体" w:hint="eastAsia"/>
                <w:sz w:val="24"/>
              </w:rPr>
              <w:t>、项目目标</w:t>
            </w:r>
          </w:p>
          <w:p w:rsidR="002C127D" w:rsidRPr="002C127D" w:rsidRDefault="002C127D" w:rsidP="001009EF">
            <w:pPr>
              <w:spacing w:line="360" w:lineRule="auto"/>
              <w:ind w:firstLine="418"/>
              <w:rPr>
                <w:rFonts w:ascii="宋体" w:hAnsi="宋体"/>
                <w:sz w:val="24"/>
              </w:rPr>
            </w:pPr>
            <w:r w:rsidRPr="002C127D">
              <w:rPr>
                <w:rFonts w:ascii="宋体" w:hAnsi="宋体" w:hint="eastAsia"/>
                <w:sz w:val="24"/>
              </w:rPr>
              <w:t>随着房改政策自98年向货币化补贴的转变，我国各高校的职工住房管理模式也发生着改变。其随之带来的是日常租赁、维修、补贴发放等业务流程更加复杂，业务流程同样不够规范。</w:t>
            </w:r>
          </w:p>
          <w:p w:rsidR="002C127D" w:rsidRPr="002C127D" w:rsidRDefault="002C127D" w:rsidP="001009EF">
            <w:pPr>
              <w:spacing w:line="360" w:lineRule="auto"/>
              <w:ind w:firstLine="418"/>
              <w:rPr>
                <w:rFonts w:ascii="宋体" w:hAnsi="宋体"/>
                <w:sz w:val="24"/>
              </w:rPr>
            </w:pPr>
            <w:r w:rsidRPr="002C127D">
              <w:rPr>
                <w:rFonts w:ascii="宋体" w:hAnsi="宋体" w:hint="eastAsia"/>
                <w:sz w:val="24"/>
              </w:rPr>
              <w:t>目前虽然不少高校都开发了本校的住房管理系统，但多数系统过于注重房产资料管理。因而许多工作人员又转回使用Office办理业务，开发的系统变成了一个“满有技术含量的摆设”。针对以上问题，我们将项目的目标分为以下三点：</w:t>
            </w:r>
          </w:p>
          <w:p w:rsidR="002C127D" w:rsidRPr="002C127D" w:rsidRDefault="002C127D" w:rsidP="002C127D">
            <w:pPr>
              <w:spacing w:line="360" w:lineRule="auto"/>
              <w:ind w:left="825"/>
              <w:rPr>
                <w:rFonts w:ascii="宋体" w:hAnsi="宋体"/>
                <w:sz w:val="24"/>
              </w:rPr>
            </w:pPr>
            <w:r w:rsidRPr="002C127D">
              <w:rPr>
                <w:rFonts w:ascii="宋体" w:hAnsi="宋体" w:hint="eastAsia"/>
                <w:sz w:val="24"/>
              </w:rPr>
              <w:t>1、优化操作步骤，规范业务流程；</w:t>
            </w:r>
          </w:p>
          <w:p w:rsidR="002C127D" w:rsidRPr="002C127D" w:rsidRDefault="002C127D" w:rsidP="002C127D">
            <w:pPr>
              <w:spacing w:line="360" w:lineRule="auto"/>
              <w:ind w:left="825"/>
              <w:rPr>
                <w:rFonts w:ascii="宋体" w:hAnsi="宋体"/>
                <w:sz w:val="24"/>
              </w:rPr>
            </w:pPr>
            <w:r w:rsidRPr="002C127D">
              <w:rPr>
                <w:rFonts w:ascii="宋体" w:hAnsi="宋体" w:hint="eastAsia"/>
                <w:sz w:val="24"/>
              </w:rPr>
              <w:t>2、满足实际需求，提升用户体验；</w:t>
            </w:r>
          </w:p>
          <w:p w:rsidR="002C127D" w:rsidRPr="002C127D" w:rsidRDefault="002C127D" w:rsidP="001009EF">
            <w:pPr>
              <w:spacing w:line="360" w:lineRule="auto"/>
              <w:ind w:left="825"/>
              <w:rPr>
                <w:rFonts w:ascii="宋体" w:hAnsi="宋体"/>
                <w:sz w:val="24"/>
              </w:rPr>
            </w:pPr>
            <w:r w:rsidRPr="002C127D">
              <w:rPr>
                <w:rFonts w:ascii="宋体" w:hAnsi="宋体" w:hint="eastAsia"/>
                <w:sz w:val="24"/>
              </w:rPr>
              <w:t>3、顺应时代发展，适用普遍高校；</w:t>
            </w:r>
          </w:p>
          <w:p w:rsidR="002C127D" w:rsidRPr="002C127D" w:rsidRDefault="001009EF" w:rsidP="001009EF">
            <w:pPr>
              <w:spacing w:line="360" w:lineRule="auto"/>
              <w:rPr>
                <w:rFonts w:ascii="宋体" w:hAnsi="宋体"/>
                <w:sz w:val="24"/>
              </w:rPr>
            </w:pPr>
            <w:r>
              <w:rPr>
                <w:rFonts w:ascii="宋体" w:hAnsi="宋体" w:hint="eastAsia"/>
                <w:sz w:val="24"/>
              </w:rPr>
              <w:t xml:space="preserve"> </w:t>
            </w:r>
            <w:r w:rsidR="00B95BEE">
              <w:rPr>
                <w:rFonts w:ascii="宋体" w:hAnsi="宋体" w:hint="eastAsia"/>
                <w:sz w:val="24"/>
              </w:rPr>
              <w:t>（</w:t>
            </w:r>
            <w:r w:rsidR="002C127D" w:rsidRPr="002C127D">
              <w:rPr>
                <w:rFonts w:ascii="宋体" w:hAnsi="宋体" w:hint="eastAsia"/>
                <w:sz w:val="24"/>
              </w:rPr>
              <w:t>三</w:t>
            </w:r>
            <w:r w:rsidR="00B95BEE">
              <w:rPr>
                <w:rFonts w:ascii="宋体" w:hAnsi="宋体" w:hint="eastAsia"/>
                <w:sz w:val="24"/>
              </w:rPr>
              <w:t>）</w:t>
            </w:r>
            <w:r w:rsidR="002C127D" w:rsidRPr="002C127D">
              <w:rPr>
                <w:rFonts w:ascii="宋体" w:hAnsi="宋体" w:hint="eastAsia"/>
                <w:sz w:val="24"/>
              </w:rPr>
              <w:t>、项目产出物</w:t>
            </w:r>
          </w:p>
          <w:p w:rsidR="002C127D" w:rsidRPr="002C127D" w:rsidRDefault="002C127D" w:rsidP="001009EF">
            <w:pPr>
              <w:spacing w:line="360" w:lineRule="auto"/>
              <w:ind w:firstLine="418"/>
              <w:rPr>
                <w:rFonts w:ascii="宋体" w:hAnsi="宋体"/>
                <w:sz w:val="24"/>
              </w:rPr>
            </w:pPr>
            <w:r w:rsidRPr="002C127D">
              <w:rPr>
                <w:rFonts w:ascii="宋体" w:hAnsi="宋体" w:hint="eastAsia"/>
                <w:sz w:val="24"/>
              </w:rPr>
              <w:t>针对高校目前住房普遍采取“只租不售”、住房补贴货币化、住房人员流动性大、业务处理量大等特点，计划开发适应新时代需求的住房管理信息系统，实现教职的工住房租赁，维修自助申请、年度货币化补贴查询申领和高校房管部门校内的住房管理、租赁维修业务处理、员工租金及货币化补贴智能生成业务的办公自动化。不仅极大地为教职工提供了从租赁到维修以及年度货币化补贴的全流程服务，节省办理时间、简化办理手续，还为高校房管部门工作人员减轻工作压力，优化工作流程。</w:t>
            </w:r>
          </w:p>
          <w:p w:rsidR="002C127D" w:rsidRPr="002C127D" w:rsidRDefault="002C127D" w:rsidP="001009EF">
            <w:pPr>
              <w:spacing w:line="360" w:lineRule="auto"/>
              <w:ind w:firstLine="418"/>
              <w:rPr>
                <w:rFonts w:ascii="宋体" w:hAnsi="宋体"/>
                <w:sz w:val="24"/>
              </w:rPr>
            </w:pPr>
            <w:r w:rsidRPr="002C127D">
              <w:rPr>
                <w:rFonts w:ascii="宋体" w:hAnsi="宋体" w:hint="eastAsia"/>
                <w:sz w:val="24"/>
              </w:rPr>
              <w:t>在技术上，项目计划采用前后端分离的模式开发，实现前后端解耦，接口可供Web端、小程序、H5、app等共用。</w:t>
            </w:r>
          </w:p>
          <w:p w:rsidR="002C127D" w:rsidRPr="002C127D" w:rsidRDefault="001009EF" w:rsidP="001009EF">
            <w:pPr>
              <w:spacing w:line="360" w:lineRule="auto"/>
              <w:rPr>
                <w:rFonts w:ascii="宋体" w:hAnsi="宋体"/>
                <w:sz w:val="24"/>
              </w:rPr>
            </w:pPr>
            <w:r>
              <w:rPr>
                <w:rFonts w:ascii="宋体" w:hAnsi="宋体"/>
                <w:sz w:val="24"/>
              </w:rPr>
              <w:t xml:space="preserve"> </w:t>
            </w:r>
            <w:r w:rsidR="00B95BEE">
              <w:rPr>
                <w:rFonts w:ascii="宋体" w:hAnsi="宋体" w:hint="eastAsia"/>
                <w:sz w:val="24"/>
              </w:rPr>
              <w:t>（</w:t>
            </w:r>
            <w:r w:rsidR="002C127D" w:rsidRPr="002C127D">
              <w:rPr>
                <w:rFonts w:ascii="宋体" w:hAnsi="宋体" w:hint="eastAsia"/>
                <w:sz w:val="24"/>
              </w:rPr>
              <w:t>四</w:t>
            </w:r>
            <w:r w:rsidR="00B95BEE">
              <w:rPr>
                <w:rFonts w:ascii="宋体" w:hAnsi="宋体" w:hint="eastAsia"/>
                <w:sz w:val="24"/>
              </w:rPr>
              <w:t>）</w:t>
            </w:r>
            <w:r w:rsidR="002C127D" w:rsidRPr="002C127D">
              <w:rPr>
                <w:rFonts w:ascii="宋体" w:hAnsi="宋体" w:hint="eastAsia"/>
                <w:sz w:val="24"/>
              </w:rPr>
              <w:t>、项目周期</w:t>
            </w:r>
          </w:p>
          <w:p w:rsidR="002C127D" w:rsidRPr="002C127D" w:rsidRDefault="002C127D" w:rsidP="001009EF">
            <w:pPr>
              <w:spacing w:line="360" w:lineRule="auto"/>
              <w:ind w:firstLine="418"/>
              <w:rPr>
                <w:rFonts w:ascii="宋体" w:hAnsi="宋体"/>
                <w:sz w:val="24"/>
              </w:rPr>
            </w:pPr>
            <w:r w:rsidRPr="002C127D">
              <w:rPr>
                <w:rFonts w:ascii="宋体" w:hAnsi="宋体" w:hint="eastAsia"/>
                <w:sz w:val="24"/>
              </w:rPr>
              <w:t>由于本系统设计功能较为庞大，</w:t>
            </w:r>
            <w:proofErr w:type="gramStart"/>
            <w:r w:rsidRPr="002C127D">
              <w:rPr>
                <w:rFonts w:ascii="宋体" w:hAnsi="宋体" w:hint="eastAsia"/>
                <w:sz w:val="24"/>
              </w:rPr>
              <w:t>且数据</w:t>
            </w:r>
            <w:proofErr w:type="gramEnd"/>
            <w:r w:rsidRPr="002C127D">
              <w:rPr>
                <w:rFonts w:ascii="宋体" w:hAnsi="宋体" w:hint="eastAsia"/>
                <w:sz w:val="24"/>
              </w:rPr>
              <w:t>量较多，预计会花费较长时间进行数据整理，需求分析以及系统分析设计，故本学期可能无法完全开发完毕，此处只列出系统开发详细时间规划：</w:t>
            </w:r>
          </w:p>
          <w:p w:rsidR="002C127D" w:rsidRPr="002C127D" w:rsidRDefault="002C127D" w:rsidP="00B50E74">
            <w:pPr>
              <w:spacing w:line="360" w:lineRule="auto"/>
              <w:ind w:firstLine="418"/>
              <w:rPr>
                <w:rFonts w:ascii="宋体" w:hAnsi="宋体"/>
                <w:sz w:val="24"/>
              </w:rPr>
            </w:pPr>
            <w:r w:rsidRPr="002C127D">
              <w:rPr>
                <w:rFonts w:ascii="宋体" w:hAnsi="宋体" w:hint="eastAsia"/>
                <w:sz w:val="24"/>
              </w:rPr>
              <w:t>1-4周：住房数据整理、系统目标分析、逻辑结构设计、数据结构设计、撰写数据字典。</w:t>
            </w:r>
          </w:p>
          <w:p w:rsidR="002C127D" w:rsidRPr="002C127D" w:rsidRDefault="002C127D" w:rsidP="00B50E74">
            <w:pPr>
              <w:spacing w:line="360" w:lineRule="auto"/>
              <w:ind w:firstLine="418"/>
              <w:rPr>
                <w:rFonts w:ascii="宋体" w:hAnsi="宋体"/>
                <w:sz w:val="24"/>
              </w:rPr>
            </w:pPr>
            <w:r w:rsidRPr="002C127D">
              <w:rPr>
                <w:rFonts w:ascii="宋体" w:hAnsi="宋体" w:hint="eastAsia"/>
                <w:sz w:val="24"/>
              </w:rPr>
              <w:t>5-6周：数据设计、前后端数据格式规范、前后端代码框架确定并初步搭建。</w:t>
            </w:r>
          </w:p>
          <w:p w:rsidR="002C127D" w:rsidRPr="002C127D" w:rsidRDefault="002C127D" w:rsidP="00B50E74">
            <w:pPr>
              <w:spacing w:line="360" w:lineRule="auto"/>
              <w:ind w:firstLine="418"/>
              <w:rPr>
                <w:rFonts w:ascii="宋体" w:hAnsi="宋体"/>
                <w:sz w:val="24"/>
              </w:rPr>
            </w:pPr>
            <w:r w:rsidRPr="002C127D">
              <w:rPr>
                <w:rFonts w:ascii="宋体" w:hAnsi="宋体" w:hint="eastAsia"/>
                <w:sz w:val="24"/>
              </w:rPr>
              <w:t>7-16周：代码实现。</w:t>
            </w:r>
          </w:p>
          <w:p w:rsidR="002C127D" w:rsidRPr="002C127D" w:rsidRDefault="002C127D" w:rsidP="00B50E74">
            <w:pPr>
              <w:spacing w:line="360" w:lineRule="auto"/>
              <w:ind w:firstLine="418"/>
              <w:rPr>
                <w:rFonts w:ascii="宋体" w:hAnsi="宋体"/>
                <w:sz w:val="24"/>
              </w:rPr>
            </w:pPr>
            <w:r w:rsidRPr="002C127D">
              <w:rPr>
                <w:rFonts w:ascii="宋体" w:hAnsi="宋体" w:hint="eastAsia"/>
                <w:sz w:val="24"/>
              </w:rPr>
              <w:lastRenderedPageBreak/>
              <w:t>16-19周：系统测试并修改bug</w:t>
            </w:r>
          </w:p>
          <w:p w:rsidR="002C127D" w:rsidRPr="002C127D" w:rsidRDefault="002C127D" w:rsidP="00B50E74">
            <w:pPr>
              <w:spacing w:line="360" w:lineRule="auto"/>
              <w:ind w:firstLine="418"/>
              <w:rPr>
                <w:rFonts w:ascii="宋体" w:hAnsi="宋体"/>
                <w:sz w:val="24"/>
              </w:rPr>
            </w:pPr>
            <w:r w:rsidRPr="002C127D">
              <w:rPr>
                <w:rFonts w:ascii="宋体" w:hAnsi="宋体" w:hint="eastAsia"/>
                <w:sz w:val="24"/>
              </w:rPr>
              <w:t>20周-21周：在线试运行并正式发布</w:t>
            </w:r>
          </w:p>
          <w:p w:rsidR="002C127D" w:rsidRPr="002C127D" w:rsidRDefault="00B50E74" w:rsidP="00B50E74">
            <w:pPr>
              <w:spacing w:line="360" w:lineRule="auto"/>
              <w:rPr>
                <w:rFonts w:ascii="宋体" w:hAnsi="宋体"/>
                <w:sz w:val="24"/>
              </w:rPr>
            </w:pPr>
            <w:r>
              <w:rPr>
                <w:rFonts w:ascii="宋体" w:hAnsi="宋体" w:hint="eastAsia"/>
                <w:sz w:val="24"/>
              </w:rPr>
              <w:t xml:space="preserve"> </w:t>
            </w:r>
            <w:r w:rsidR="00B95BEE">
              <w:rPr>
                <w:rFonts w:ascii="宋体" w:hAnsi="宋体" w:hint="eastAsia"/>
                <w:sz w:val="24"/>
              </w:rPr>
              <w:t>（</w:t>
            </w:r>
            <w:r w:rsidR="002C127D" w:rsidRPr="002C127D">
              <w:rPr>
                <w:rFonts w:ascii="宋体" w:hAnsi="宋体" w:hint="eastAsia"/>
                <w:sz w:val="24"/>
              </w:rPr>
              <w:t>五</w:t>
            </w:r>
            <w:r w:rsidR="00B95BEE">
              <w:rPr>
                <w:rFonts w:ascii="宋体" w:hAnsi="宋体" w:hint="eastAsia"/>
                <w:sz w:val="24"/>
              </w:rPr>
              <w:t>）</w:t>
            </w:r>
            <w:r w:rsidR="002C127D" w:rsidRPr="002C127D">
              <w:rPr>
                <w:rFonts w:ascii="宋体" w:hAnsi="宋体" w:hint="eastAsia"/>
                <w:sz w:val="24"/>
              </w:rPr>
              <w:t>、项目成本</w:t>
            </w:r>
          </w:p>
          <w:p w:rsidR="00FB2E72" w:rsidRDefault="002C127D" w:rsidP="00B50E74">
            <w:pPr>
              <w:spacing w:line="360" w:lineRule="auto"/>
              <w:ind w:firstLine="418"/>
              <w:rPr>
                <w:rFonts w:ascii="宋体" w:hAnsi="宋体"/>
                <w:sz w:val="24"/>
              </w:rPr>
            </w:pPr>
            <w:r w:rsidRPr="002C127D">
              <w:rPr>
                <w:rFonts w:ascii="宋体" w:hAnsi="宋体" w:hint="eastAsia"/>
                <w:sz w:val="24"/>
              </w:rPr>
              <w:t>本项目由学生开发，主要是时间成本，不需要太多的资金支持，主要花销在于服务器的租赁，由于可租赁阿里云、</w:t>
            </w:r>
            <w:proofErr w:type="gramStart"/>
            <w:r w:rsidRPr="002C127D">
              <w:rPr>
                <w:rFonts w:ascii="宋体" w:hAnsi="宋体" w:hint="eastAsia"/>
                <w:sz w:val="24"/>
              </w:rPr>
              <w:t>腾讯云</w:t>
            </w:r>
            <w:proofErr w:type="gramEnd"/>
            <w:r w:rsidRPr="002C127D">
              <w:rPr>
                <w:rFonts w:ascii="宋体" w:hAnsi="宋体" w:hint="eastAsia"/>
                <w:sz w:val="24"/>
              </w:rPr>
              <w:t>等学生服务器，</w:t>
            </w:r>
            <w:proofErr w:type="gramStart"/>
            <w:r w:rsidRPr="002C127D">
              <w:rPr>
                <w:rFonts w:ascii="宋体" w:hAnsi="宋体" w:hint="eastAsia"/>
                <w:sz w:val="24"/>
              </w:rPr>
              <w:t>故成</w:t>
            </w:r>
            <w:proofErr w:type="gramEnd"/>
            <w:r w:rsidRPr="002C127D">
              <w:rPr>
                <w:rFonts w:ascii="宋体" w:hAnsi="宋体" w:hint="eastAsia"/>
                <w:sz w:val="24"/>
              </w:rPr>
              <w:t>本较低，计划成本在100元之内。</w:t>
            </w:r>
          </w:p>
          <w:p w:rsidR="00DC5D81" w:rsidRDefault="001D5C5E" w:rsidP="00DC5D81">
            <w:pPr>
              <w:spacing w:line="360" w:lineRule="auto"/>
              <w:rPr>
                <w:rFonts w:ascii="Calibri Light" w:eastAsia="等线 Light" w:hAnsi="Calibri Light"/>
                <w:b/>
                <w:bCs/>
                <w:kern w:val="32"/>
                <w:sz w:val="28"/>
                <w:szCs w:val="28"/>
              </w:rPr>
            </w:pPr>
            <w:r w:rsidRPr="00C66F0E">
              <w:rPr>
                <w:rFonts w:hint="eastAsia"/>
                <w:sz w:val="28"/>
                <w:szCs w:val="28"/>
              </w:rPr>
              <w:t>二．</w:t>
            </w:r>
            <w:r w:rsidR="00DC5D81" w:rsidRPr="00DC5D81">
              <w:rPr>
                <w:rFonts w:ascii="Calibri Light" w:eastAsia="等线 Light" w:hAnsi="Calibri Light" w:hint="eastAsia"/>
                <w:b/>
                <w:bCs/>
                <w:kern w:val="32"/>
                <w:sz w:val="28"/>
                <w:szCs w:val="28"/>
              </w:rPr>
              <w:t>项目名称、工作日历设置截图及相关文字说明</w:t>
            </w:r>
          </w:p>
          <w:p w:rsidR="00DC5D81" w:rsidRDefault="001D5C5E" w:rsidP="00DC5D81">
            <w:pPr>
              <w:spacing w:line="360" w:lineRule="auto"/>
              <w:rPr>
                <w:rFonts w:ascii="宋体" w:hAnsi="宋体"/>
                <w:sz w:val="24"/>
              </w:rPr>
            </w:pPr>
            <w:r>
              <w:rPr>
                <w:rFonts w:ascii="宋体" w:hAnsi="宋体" w:hint="eastAsia"/>
                <w:sz w:val="24"/>
              </w:rPr>
              <w:t>（一）项目名称</w:t>
            </w:r>
          </w:p>
          <w:p w:rsidR="00B50E74" w:rsidRDefault="001D5C5E" w:rsidP="00DC5D81">
            <w:pPr>
              <w:spacing w:line="360" w:lineRule="auto"/>
              <w:ind w:firstLine="480"/>
              <w:rPr>
                <w:rFonts w:ascii="宋体" w:hAnsi="宋体"/>
                <w:sz w:val="24"/>
              </w:rPr>
            </w:pPr>
            <w:r w:rsidRPr="002C127D">
              <w:rPr>
                <w:rFonts w:ascii="宋体" w:hAnsi="宋体" w:hint="eastAsia"/>
                <w:sz w:val="24"/>
              </w:rPr>
              <w:t>高校教职工住房管理信息系统</w:t>
            </w:r>
          </w:p>
          <w:p w:rsidR="00DC5D81" w:rsidRDefault="00DC5D81" w:rsidP="00DC5D81">
            <w:pPr>
              <w:spacing w:line="360" w:lineRule="auto"/>
              <w:rPr>
                <w:rFonts w:ascii="宋体" w:hAnsi="宋体"/>
                <w:sz w:val="24"/>
              </w:rPr>
            </w:pPr>
            <w:r>
              <w:rPr>
                <w:rFonts w:ascii="宋体" w:hAnsi="宋体" w:hint="eastAsia"/>
                <w:sz w:val="24"/>
              </w:rPr>
              <w:t>（二）工作日历设置</w:t>
            </w:r>
          </w:p>
          <w:p w:rsidR="00DA35E2" w:rsidRDefault="00172FED" w:rsidP="00A46B3C">
            <w:pPr>
              <w:spacing w:line="360" w:lineRule="auto"/>
              <w:jc w:val="center"/>
              <w:rPr>
                <w:noProof/>
              </w:rPr>
            </w:pPr>
            <w:r w:rsidRPr="009A678B">
              <w:rPr>
                <w:noProof/>
              </w:rPr>
              <w:drawing>
                <wp:inline distT="0" distB="0" distL="0" distR="0">
                  <wp:extent cx="5619750" cy="3095625"/>
                  <wp:effectExtent l="0" t="0" r="0" b="0"/>
                  <wp:docPr id="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3095625"/>
                          </a:xfrm>
                          <a:prstGeom prst="rect">
                            <a:avLst/>
                          </a:prstGeom>
                          <a:noFill/>
                          <a:ln>
                            <a:noFill/>
                          </a:ln>
                        </pic:spPr>
                      </pic:pic>
                    </a:graphicData>
                  </a:graphic>
                </wp:inline>
              </w:drawing>
            </w:r>
          </w:p>
          <w:p w:rsidR="00DA35E2" w:rsidRPr="00DC5D81" w:rsidRDefault="00DA35E2" w:rsidP="00DA35E2">
            <w:pPr>
              <w:spacing w:line="360" w:lineRule="auto"/>
              <w:jc w:val="center"/>
              <w:rPr>
                <w:rFonts w:ascii="宋体" w:hAnsi="宋体"/>
                <w:sz w:val="24"/>
              </w:rPr>
            </w:pPr>
            <w:r>
              <w:rPr>
                <w:rFonts w:hint="eastAsia"/>
                <w:noProof/>
              </w:rPr>
              <w:t>工作日历设置采用标准工作时间，即每周五天，每天八小时</w:t>
            </w:r>
          </w:p>
          <w:p w:rsidR="00FB2E72" w:rsidRPr="00DA35E2" w:rsidRDefault="00DA35E2" w:rsidP="00DA35E2">
            <w:pPr>
              <w:spacing w:line="360" w:lineRule="auto"/>
              <w:rPr>
                <w:rFonts w:ascii="Calibri Light" w:eastAsia="等线 Light" w:hAnsi="Calibri Light"/>
                <w:b/>
                <w:bCs/>
                <w:kern w:val="32"/>
                <w:sz w:val="28"/>
                <w:szCs w:val="28"/>
              </w:rPr>
            </w:pPr>
            <w:r>
              <w:rPr>
                <w:rFonts w:hint="eastAsia"/>
                <w:sz w:val="28"/>
                <w:szCs w:val="28"/>
              </w:rPr>
              <w:t>三</w:t>
            </w:r>
            <w:r w:rsidRPr="00C66F0E">
              <w:rPr>
                <w:rFonts w:hint="eastAsia"/>
                <w:sz w:val="28"/>
                <w:szCs w:val="28"/>
              </w:rPr>
              <w:t>．</w:t>
            </w:r>
            <w:r w:rsidRPr="00DA35E2">
              <w:rPr>
                <w:rFonts w:ascii="Calibri Light" w:eastAsia="等线 Light" w:hAnsi="Calibri Light" w:hint="eastAsia"/>
                <w:b/>
                <w:bCs/>
                <w:kern w:val="32"/>
                <w:sz w:val="28"/>
                <w:szCs w:val="28"/>
              </w:rPr>
              <w:t>项目计划</w:t>
            </w:r>
          </w:p>
          <w:p w:rsidR="00A572A0" w:rsidRDefault="00FB2E72" w:rsidP="00F448CA">
            <w:pPr>
              <w:spacing w:line="360" w:lineRule="auto"/>
              <w:ind w:firstLine="465"/>
              <w:rPr>
                <w:rFonts w:ascii="宋体" w:hAnsi="宋体"/>
                <w:sz w:val="24"/>
              </w:rPr>
            </w:pPr>
            <w:r w:rsidRPr="00C02D6B">
              <w:rPr>
                <w:rFonts w:ascii="宋体" w:hAnsi="宋体" w:hint="eastAsia"/>
                <w:sz w:val="24"/>
              </w:rPr>
              <w:t>3．1 进度计划（历时估算、排序、甘特图、网络分析）</w:t>
            </w:r>
          </w:p>
          <w:p w:rsidR="00F448CA" w:rsidRPr="00C02D6B" w:rsidRDefault="00F448CA" w:rsidP="00F448CA">
            <w:pPr>
              <w:spacing w:line="360" w:lineRule="auto"/>
              <w:ind w:firstLine="465"/>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此项目从系统分析，系统设计，系统开发，系统测试计划历时安排两个月。</w:t>
            </w:r>
          </w:p>
          <w:p w:rsidR="00CB1436" w:rsidRDefault="00FB2E72" w:rsidP="00FB2E72">
            <w:pPr>
              <w:spacing w:line="360" w:lineRule="auto"/>
              <w:ind w:firstLine="465"/>
              <w:rPr>
                <w:rFonts w:ascii="宋体" w:hAnsi="宋体"/>
                <w:sz w:val="24"/>
              </w:rPr>
            </w:pPr>
            <w:r w:rsidRPr="00C02D6B">
              <w:rPr>
                <w:rFonts w:ascii="宋体" w:hAnsi="宋体" w:hint="eastAsia"/>
                <w:sz w:val="24"/>
              </w:rPr>
              <w:t>3.1.1 项目进度计划</w:t>
            </w:r>
          </w:p>
          <w:p w:rsidR="00F448CA" w:rsidRDefault="00F448CA" w:rsidP="00FB2E72">
            <w:pPr>
              <w:spacing w:line="360" w:lineRule="auto"/>
              <w:ind w:firstLine="465"/>
              <w:rPr>
                <w:noProof/>
              </w:rPr>
            </w:pPr>
            <w:r>
              <w:rPr>
                <w:rFonts w:hint="eastAsia"/>
                <w:noProof/>
              </w:rPr>
              <w:t>1.</w:t>
            </w:r>
            <w:r>
              <w:rPr>
                <w:rFonts w:hint="eastAsia"/>
                <w:noProof/>
              </w:rPr>
              <w:t>项目总体计划甘特图</w:t>
            </w:r>
          </w:p>
          <w:p w:rsidR="00F448CA" w:rsidRDefault="00F448CA" w:rsidP="00FB2E72">
            <w:pPr>
              <w:spacing w:line="360" w:lineRule="auto"/>
              <w:ind w:firstLine="465"/>
              <w:rPr>
                <w:noProof/>
              </w:rPr>
            </w:pPr>
          </w:p>
          <w:p w:rsidR="00FB2E72" w:rsidRDefault="00172FED" w:rsidP="00A46B3C">
            <w:pPr>
              <w:spacing w:line="360" w:lineRule="auto"/>
              <w:ind w:firstLine="465"/>
              <w:jc w:val="left"/>
              <w:rPr>
                <w:noProof/>
              </w:rPr>
            </w:pPr>
            <w:r w:rsidRPr="002F520C">
              <w:rPr>
                <w:noProof/>
              </w:rPr>
              <w:lastRenderedPageBreak/>
              <w:drawing>
                <wp:inline distT="0" distB="0" distL="0" distR="0">
                  <wp:extent cx="5305425" cy="2981325"/>
                  <wp:effectExtent l="0" t="0" r="0" b="0"/>
                  <wp:docPr id="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5425" cy="2981325"/>
                          </a:xfrm>
                          <a:prstGeom prst="rect">
                            <a:avLst/>
                          </a:prstGeom>
                          <a:noFill/>
                          <a:ln>
                            <a:noFill/>
                          </a:ln>
                        </pic:spPr>
                      </pic:pic>
                    </a:graphicData>
                  </a:graphic>
                </wp:inline>
              </w:drawing>
            </w:r>
          </w:p>
          <w:p w:rsidR="00CB1436" w:rsidRDefault="00CB1436" w:rsidP="00CB1436">
            <w:pPr>
              <w:spacing w:line="360" w:lineRule="auto"/>
              <w:ind w:firstLine="465"/>
              <w:jc w:val="center"/>
              <w:rPr>
                <w:noProof/>
              </w:rPr>
            </w:pPr>
            <w:r>
              <w:rPr>
                <w:rFonts w:hint="eastAsia"/>
                <w:noProof/>
              </w:rPr>
              <w:t>甘特图截图</w:t>
            </w:r>
          </w:p>
          <w:p w:rsidR="00F448CA" w:rsidRDefault="00F448CA" w:rsidP="00F448CA">
            <w:pPr>
              <w:spacing w:line="360" w:lineRule="auto"/>
              <w:ind w:firstLine="465"/>
              <w:rPr>
                <w:noProof/>
              </w:rPr>
            </w:pPr>
            <w:r>
              <w:rPr>
                <w:rFonts w:hint="eastAsia"/>
                <w:noProof/>
              </w:rPr>
              <w:t>2.</w:t>
            </w:r>
            <w:r>
              <w:rPr>
                <w:rFonts w:hint="eastAsia"/>
                <w:noProof/>
              </w:rPr>
              <w:t>任务名称</w:t>
            </w:r>
          </w:p>
          <w:p w:rsidR="00F448CA" w:rsidRDefault="00F448CA" w:rsidP="00F448CA">
            <w:pPr>
              <w:spacing w:line="360" w:lineRule="auto"/>
              <w:ind w:firstLine="465"/>
              <w:rPr>
                <w:noProof/>
              </w:rPr>
            </w:pPr>
            <w:r>
              <w:rPr>
                <w:noProof/>
              </w:rPr>
              <w:t xml:space="preserve">    </w:t>
            </w:r>
            <w:r>
              <w:rPr>
                <w:rFonts w:hint="eastAsia"/>
                <w:noProof/>
              </w:rPr>
              <w:t>总任务分为系统分析，系统设计，系统开发，系统测试，系统维护五个模块。每个模块的详细任务见下图。</w:t>
            </w:r>
          </w:p>
          <w:p w:rsidR="00A5164B" w:rsidRDefault="00A5164B" w:rsidP="00A5164B">
            <w:pPr>
              <w:numPr>
                <w:ilvl w:val="0"/>
                <w:numId w:val="10"/>
              </w:numPr>
              <w:spacing w:line="360" w:lineRule="auto"/>
              <w:rPr>
                <w:noProof/>
              </w:rPr>
            </w:pPr>
            <w:r>
              <w:rPr>
                <w:rFonts w:hint="eastAsia"/>
                <w:noProof/>
              </w:rPr>
              <w:t>系统分析：此阶段的主要目的是和老师确定系统所需要实现的具体功能，了解系统在运营过程中涉及到的数据量，从而确定最优的分配方案</w:t>
            </w:r>
          </w:p>
          <w:p w:rsidR="00A5164B" w:rsidRDefault="00A5164B" w:rsidP="00A5164B">
            <w:pPr>
              <w:numPr>
                <w:ilvl w:val="0"/>
                <w:numId w:val="10"/>
              </w:numPr>
              <w:spacing w:line="360" w:lineRule="auto"/>
              <w:rPr>
                <w:noProof/>
              </w:rPr>
            </w:pPr>
            <w:r>
              <w:rPr>
                <w:rFonts w:hint="eastAsia"/>
                <w:noProof/>
              </w:rPr>
              <w:t>系统设计：在确定好系统所需要实现的功能后，依据此构建合理的实现方案，设计系统的框框架。</w:t>
            </w:r>
          </w:p>
          <w:p w:rsidR="00A5164B" w:rsidRDefault="00A5164B" w:rsidP="00A5164B">
            <w:pPr>
              <w:numPr>
                <w:ilvl w:val="0"/>
                <w:numId w:val="10"/>
              </w:numPr>
              <w:spacing w:line="360" w:lineRule="auto"/>
              <w:rPr>
                <w:noProof/>
              </w:rPr>
            </w:pPr>
            <w:r>
              <w:rPr>
                <w:rFonts w:hint="eastAsia"/>
                <w:noProof/>
              </w:rPr>
              <w:t>系统开发：根据确定好的内容进行代码开发工作。</w:t>
            </w:r>
          </w:p>
          <w:p w:rsidR="00764B21" w:rsidRDefault="00A5164B" w:rsidP="00764B21">
            <w:pPr>
              <w:numPr>
                <w:ilvl w:val="0"/>
                <w:numId w:val="10"/>
              </w:numPr>
              <w:spacing w:line="360" w:lineRule="auto"/>
              <w:rPr>
                <w:noProof/>
              </w:rPr>
            </w:pPr>
            <w:r>
              <w:rPr>
                <w:rFonts w:hint="eastAsia"/>
                <w:noProof/>
              </w:rPr>
              <w:t>系统测试：</w:t>
            </w:r>
            <w:r w:rsidR="00764B21">
              <w:rPr>
                <w:rFonts w:hint="eastAsia"/>
                <w:noProof/>
              </w:rPr>
              <w:t>功能测试，根据需求文档，测试软件系统的功能是否正确；健壮性测试，根据软件设计的最大接待量，测试软件最大并发量，以及出现异常系统在异常情况下能否正常运行的能力。</w:t>
            </w:r>
          </w:p>
          <w:p w:rsidR="00335E29" w:rsidRDefault="00335E29" w:rsidP="00335E29">
            <w:pPr>
              <w:numPr>
                <w:ilvl w:val="0"/>
                <w:numId w:val="10"/>
              </w:numPr>
              <w:spacing w:line="360" w:lineRule="auto"/>
              <w:rPr>
                <w:noProof/>
              </w:rPr>
            </w:pPr>
            <w:r>
              <w:rPr>
                <w:rFonts w:hint="eastAsia"/>
                <w:noProof/>
              </w:rPr>
              <w:t>系统维护：主要分为系统应用程序维护，数据维护，代码维护。其中应用程序维护最为重要和常用，软件维护主要是针对业务需求的变动，功能的更改，因为随着时间的推移对软件的需求可能发生改变，需要开发人员更改相应的功能。房改办的数据涉及到薪资相关的内容，对数据的精确度要求很高，而薪资汇率的算法可能随着时间的改变而改变，许多数据都需要不定期更新，因此需要对数据的维护代码维护是指对原有的代码进行的扩充、添加或删除等维护工作。随着系统应用范围的扩大，应用环境的变化，</w:t>
            </w:r>
            <w:r w:rsidR="0059180C">
              <w:rPr>
                <w:rFonts w:hint="eastAsia"/>
                <w:noProof/>
              </w:rPr>
              <w:t>可能会出现系统开始设计时没有考虑到的</w:t>
            </w:r>
            <w:r w:rsidR="0059180C">
              <w:rPr>
                <w:rFonts w:hint="eastAsia"/>
                <w:noProof/>
              </w:rPr>
              <w:t>bug</w:t>
            </w:r>
            <w:r w:rsidR="0059180C">
              <w:rPr>
                <w:rFonts w:hint="eastAsia"/>
                <w:noProof/>
              </w:rPr>
              <w:t>，因此需要对代码</w:t>
            </w:r>
            <w:r>
              <w:rPr>
                <w:rFonts w:hint="eastAsia"/>
                <w:noProof/>
              </w:rPr>
              <w:t>一定程度的增加、修改、删除，</w:t>
            </w:r>
            <w:r w:rsidR="0059180C">
              <w:rPr>
                <w:rFonts w:hint="eastAsia"/>
                <w:noProof/>
              </w:rPr>
              <w:t>保证系统的可用性</w:t>
            </w:r>
            <w:r>
              <w:rPr>
                <w:rFonts w:hint="eastAsia"/>
                <w:noProof/>
              </w:rPr>
              <w:t>。</w:t>
            </w:r>
          </w:p>
          <w:p w:rsidR="00F448CA" w:rsidRDefault="00F448CA" w:rsidP="00F448CA">
            <w:pPr>
              <w:spacing w:line="360" w:lineRule="auto"/>
              <w:ind w:firstLine="465"/>
              <w:rPr>
                <w:noProof/>
              </w:rPr>
            </w:pPr>
            <w:r>
              <w:rPr>
                <w:rFonts w:hint="eastAsia"/>
                <w:noProof/>
              </w:rPr>
              <w:lastRenderedPageBreak/>
              <w:t>3.</w:t>
            </w:r>
            <w:r>
              <w:rPr>
                <w:rFonts w:hint="eastAsia"/>
                <w:noProof/>
              </w:rPr>
              <w:t>任务历时</w:t>
            </w:r>
          </w:p>
          <w:p w:rsidR="00342D23" w:rsidRDefault="00342D23" w:rsidP="00F448CA">
            <w:pPr>
              <w:spacing w:line="360" w:lineRule="auto"/>
              <w:ind w:firstLine="465"/>
              <w:rPr>
                <w:noProof/>
              </w:rPr>
            </w:pPr>
            <w:r>
              <w:rPr>
                <w:rFonts w:hint="eastAsia"/>
                <w:noProof/>
              </w:rPr>
              <w:t xml:space="preserve"> </w:t>
            </w:r>
            <w:r>
              <w:rPr>
                <w:noProof/>
              </w:rPr>
              <w:t xml:space="preserve">   </w:t>
            </w:r>
            <w:r>
              <w:rPr>
                <w:rFonts w:hint="eastAsia"/>
                <w:noProof/>
              </w:rPr>
              <w:t>项目总体计划安排两个月的执行时间。其中，系统开发耗时最长，需要进一个月的工作时间。项目的具体时间安排如下图。</w:t>
            </w:r>
          </w:p>
          <w:p w:rsidR="00F448CA" w:rsidRPr="009A678B" w:rsidRDefault="00172FED" w:rsidP="009040BD">
            <w:pPr>
              <w:spacing w:line="360" w:lineRule="auto"/>
              <w:ind w:firstLine="465"/>
              <w:jc w:val="center"/>
              <w:rPr>
                <w:noProof/>
              </w:rPr>
            </w:pPr>
            <w:r w:rsidRPr="002F520C">
              <w:rPr>
                <w:noProof/>
              </w:rPr>
              <w:drawing>
                <wp:inline distT="0" distB="0" distL="0" distR="0">
                  <wp:extent cx="4457700" cy="4648200"/>
                  <wp:effectExtent l="0" t="0" r="0" b="0"/>
                  <wp:docPr id="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4648200"/>
                          </a:xfrm>
                          <a:prstGeom prst="rect">
                            <a:avLst/>
                          </a:prstGeom>
                          <a:noFill/>
                          <a:ln>
                            <a:noFill/>
                          </a:ln>
                        </pic:spPr>
                      </pic:pic>
                    </a:graphicData>
                  </a:graphic>
                </wp:inline>
              </w:drawing>
            </w:r>
          </w:p>
          <w:p w:rsidR="00FB2E72" w:rsidRPr="00C02D6B" w:rsidRDefault="00FB2E72" w:rsidP="00FB2E72">
            <w:pPr>
              <w:spacing w:line="360" w:lineRule="auto"/>
              <w:ind w:firstLine="465"/>
              <w:rPr>
                <w:rFonts w:ascii="宋体" w:hAnsi="宋体"/>
                <w:sz w:val="24"/>
              </w:rPr>
            </w:pPr>
            <w:r w:rsidRPr="00C02D6B">
              <w:rPr>
                <w:rFonts w:ascii="宋体" w:hAnsi="宋体" w:hint="eastAsia"/>
                <w:sz w:val="24"/>
              </w:rPr>
              <w:t>3.1.2 项目网络分析</w:t>
            </w:r>
          </w:p>
          <w:p w:rsidR="007C7CE9" w:rsidRDefault="00172FED" w:rsidP="00A46B3C">
            <w:pPr>
              <w:spacing w:line="360" w:lineRule="auto"/>
              <w:ind w:firstLine="465"/>
              <w:jc w:val="left"/>
              <w:rPr>
                <w:noProof/>
              </w:rPr>
            </w:pPr>
            <w:r w:rsidRPr="002F520C">
              <w:rPr>
                <w:noProof/>
              </w:rPr>
              <w:drawing>
                <wp:inline distT="0" distB="0" distL="0" distR="0">
                  <wp:extent cx="5505450" cy="3095625"/>
                  <wp:effectExtent l="0" t="0" r="0" b="0"/>
                  <wp:docPr id="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5450" cy="3095625"/>
                          </a:xfrm>
                          <a:prstGeom prst="rect">
                            <a:avLst/>
                          </a:prstGeom>
                          <a:noFill/>
                          <a:ln>
                            <a:noFill/>
                          </a:ln>
                        </pic:spPr>
                      </pic:pic>
                    </a:graphicData>
                  </a:graphic>
                </wp:inline>
              </w:drawing>
            </w:r>
          </w:p>
          <w:p w:rsidR="00A46B3C" w:rsidRDefault="00A46B3C" w:rsidP="0036217E">
            <w:pPr>
              <w:spacing w:line="360" w:lineRule="auto"/>
              <w:jc w:val="left"/>
              <w:rPr>
                <w:noProof/>
              </w:rPr>
            </w:pPr>
          </w:p>
          <w:p w:rsidR="002131BC" w:rsidRDefault="00172FED" w:rsidP="00A46B3C">
            <w:pPr>
              <w:spacing w:line="360" w:lineRule="auto"/>
              <w:jc w:val="center"/>
              <w:rPr>
                <w:noProof/>
              </w:rPr>
            </w:pPr>
            <w:r w:rsidRPr="002F520C">
              <w:rPr>
                <w:noProof/>
              </w:rPr>
              <w:drawing>
                <wp:inline distT="0" distB="0" distL="0" distR="0">
                  <wp:extent cx="5676900" cy="3190875"/>
                  <wp:effectExtent l="0" t="0" r="0" b="0"/>
                  <wp:docPr id="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3190875"/>
                          </a:xfrm>
                          <a:prstGeom prst="rect">
                            <a:avLst/>
                          </a:prstGeom>
                          <a:noFill/>
                          <a:ln>
                            <a:noFill/>
                          </a:ln>
                        </pic:spPr>
                      </pic:pic>
                    </a:graphicData>
                  </a:graphic>
                </wp:inline>
              </w:drawing>
            </w:r>
          </w:p>
          <w:p w:rsidR="002131BC" w:rsidRDefault="002131BC" w:rsidP="00FB2E72">
            <w:pPr>
              <w:spacing w:line="360" w:lineRule="auto"/>
              <w:ind w:firstLine="465"/>
              <w:rPr>
                <w:noProof/>
              </w:rPr>
            </w:pPr>
            <w:r>
              <w:rPr>
                <w:rFonts w:hint="eastAsia"/>
                <w:noProof/>
              </w:rPr>
              <w:t>所有的红色部分为关键路径，项目周期为：系统分析，系统设计，系统开发，系统测试，系统维护</w:t>
            </w:r>
          </w:p>
          <w:p w:rsidR="00A5164B" w:rsidRPr="00FE1BD6" w:rsidRDefault="002131BC" w:rsidP="00FE1BD6">
            <w:pPr>
              <w:spacing w:line="360" w:lineRule="auto"/>
              <w:ind w:firstLine="465"/>
              <w:rPr>
                <w:noProof/>
              </w:rPr>
            </w:pPr>
            <w:r>
              <w:rPr>
                <w:rFonts w:hint="eastAsia"/>
                <w:noProof/>
              </w:rPr>
              <w:t>关键路径：</w:t>
            </w:r>
            <w:r>
              <w:rPr>
                <w:noProof/>
              </w:rPr>
              <w:t xml:space="preserve"> </w:t>
            </w:r>
            <w:r>
              <w:rPr>
                <w:rFonts w:hint="eastAsia"/>
                <w:noProof/>
              </w:rPr>
              <w:t>系统设计，详细调查，明确系统逻辑方案，代码设计，功能结构设计</w:t>
            </w:r>
          </w:p>
          <w:p w:rsidR="00FB2E72" w:rsidRPr="00C02D6B" w:rsidRDefault="00FB2E72" w:rsidP="00FB2E72">
            <w:pPr>
              <w:spacing w:line="360" w:lineRule="auto"/>
              <w:ind w:firstLine="465"/>
              <w:rPr>
                <w:rFonts w:ascii="宋体" w:hAnsi="宋体"/>
                <w:sz w:val="24"/>
              </w:rPr>
            </w:pPr>
            <w:r w:rsidRPr="00C02D6B">
              <w:rPr>
                <w:rFonts w:ascii="宋体" w:hAnsi="宋体" w:hint="eastAsia"/>
                <w:sz w:val="24"/>
              </w:rPr>
              <w:t>3．2 资源及成本计划（资源列表不、资源分配、成本计划）</w:t>
            </w:r>
          </w:p>
          <w:p w:rsidR="00FB2E72" w:rsidRDefault="00FB2E72" w:rsidP="00FB2E72">
            <w:pPr>
              <w:spacing w:line="360" w:lineRule="auto"/>
              <w:ind w:firstLine="465"/>
              <w:rPr>
                <w:rFonts w:ascii="宋体" w:hAnsi="宋体"/>
                <w:sz w:val="24"/>
              </w:rPr>
            </w:pPr>
            <w:r w:rsidRPr="00C02D6B">
              <w:rPr>
                <w:rFonts w:ascii="宋体" w:hAnsi="宋体" w:hint="eastAsia"/>
                <w:sz w:val="24"/>
              </w:rPr>
              <w:t>3.2.1 项目资源及费率清单</w:t>
            </w:r>
          </w:p>
          <w:p w:rsidR="003C26E0" w:rsidRPr="003C26E0" w:rsidRDefault="003C26E0" w:rsidP="003C26E0">
            <w:pPr>
              <w:spacing w:line="360" w:lineRule="auto"/>
              <w:ind w:firstLine="465"/>
              <w:rPr>
                <w:noProof/>
              </w:rPr>
            </w:pPr>
            <w:r w:rsidRPr="003C26E0">
              <w:rPr>
                <w:rFonts w:hint="eastAsia"/>
                <w:noProof/>
              </w:rPr>
              <w:t>薪资水平</w:t>
            </w:r>
          </w:p>
          <w:p w:rsidR="003C26E0" w:rsidRDefault="00172FED" w:rsidP="00A46B3C">
            <w:pPr>
              <w:spacing w:line="360" w:lineRule="auto"/>
              <w:ind w:firstLine="465"/>
              <w:jc w:val="left"/>
              <w:rPr>
                <w:noProof/>
              </w:rPr>
            </w:pPr>
            <w:r w:rsidRPr="00106988">
              <w:rPr>
                <w:noProof/>
              </w:rPr>
              <w:drawing>
                <wp:inline distT="0" distB="0" distL="0" distR="0">
                  <wp:extent cx="5514975" cy="3076575"/>
                  <wp:effectExtent l="0" t="0" r="0" b="0"/>
                  <wp:docPr id="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3076575"/>
                          </a:xfrm>
                          <a:prstGeom prst="rect">
                            <a:avLst/>
                          </a:prstGeom>
                          <a:noFill/>
                          <a:ln>
                            <a:noFill/>
                          </a:ln>
                        </pic:spPr>
                      </pic:pic>
                    </a:graphicData>
                  </a:graphic>
                </wp:inline>
              </w:drawing>
            </w:r>
          </w:p>
          <w:p w:rsidR="003C26E0" w:rsidRDefault="003C26E0" w:rsidP="003C26E0">
            <w:pPr>
              <w:spacing w:line="360" w:lineRule="auto"/>
              <w:ind w:firstLine="465"/>
              <w:jc w:val="center"/>
              <w:rPr>
                <w:noProof/>
              </w:rPr>
            </w:pPr>
            <w:r w:rsidRPr="003C26E0">
              <w:rPr>
                <w:rFonts w:hint="eastAsia"/>
                <w:noProof/>
              </w:rPr>
              <w:t>武汉</w:t>
            </w:r>
            <w:r w:rsidRPr="003C26E0">
              <w:rPr>
                <w:rFonts w:hint="eastAsia"/>
                <w:noProof/>
              </w:rPr>
              <w:t>UI</w:t>
            </w:r>
            <w:r w:rsidRPr="003C26E0">
              <w:rPr>
                <w:rFonts w:hint="eastAsia"/>
                <w:noProof/>
              </w:rPr>
              <w:t>设计的工资</w:t>
            </w:r>
          </w:p>
          <w:p w:rsidR="00EA264A" w:rsidRDefault="00EA264A" w:rsidP="0036217E">
            <w:pPr>
              <w:spacing w:line="360" w:lineRule="auto"/>
              <w:rPr>
                <w:noProof/>
              </w:rPr>
            </w:pPr>
          </w:p>
          <w:p w:rsidR="00A46B3C" w:rsidRDefault="00A46B3C" w:rsidP="003C26E0">
            <w:pPr>
              <w:spacing w:line="360" w:lineRule="auto"/>
              <w:ind w:firstLine="465"/>
              <w:jc w:val="center"/>
              <w:rPr>
                <w:noProof/>
              </w:rPr>
            </w:pPr>
          </w:p>
          <w:p w:rsidR="00067C0A" w:rsidRDefault="00172FED" w:rsidP="00EA264A">
            <w:pPr>
              <w:spacing w:line="360" w:lineRule="auto"/>
              <w:jc w:val="center"/>
              <w:rPr>
                <w:noProof/>
              </w:rPr>
            </w:pPr>
            <w:r w:rsidRPr="00106988">
              <w:rPr>
                <w:noProof/>
              </w:rPr>
              <w:drawing>
                <wp:inline distT="0" distB="0" distL="0" distR="0">
                  <wp:extent cx="5724525" cy="3533775"/>
                  <wp:effectExtent l="0" t="0" r="0" b="0"/>
                  <wp:docPr id="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533775"/>
                          </a:xfrm>
                          <a:prstGeom prst="rect">
                            <a:avLst/>
                          </a:prstGeom>
                          <a:noFill/>
                          <a:ln>
                            <a:noFill/>
                          </a:ln>
                        </pic:spPr>
                      </pic:pic>
                    </a:graphicData>
                  </a:graphic>
                </wp:inline>
              </w:drawing>
            </w:r>
          </w:p>
          <w:p w:rsidR="00A46B3C" w:rsidRDefault="00A46B3C" w:rsidP="00A46B3C">
            <w:pPr>
              <w:spacing w:line="360" w:lineRule="auto"/>
              <w:ind w:firstLine="465"/>
              <w:jc w:val="center"/>
              <w:rPr>
                <w:noProof/>
              </w:rPr>
            </w:pPr>
            <w:r>
              <w:rPr>
                <w:rFonts w:hint="eastAsia"/>
                <w:noProof/>
              </w:rPr>
              <w:t>武汉后台开发薪资水平</w:t>
            </w:r>
          </w:p>
          <w:p w:rsidR="00A46B3C" w:rsidRDefault="00172FED" w:rsidP="00EA264A">
            <w:pPr>
              <w:spacing w:line="360" w:lineRule="auto"/>
              <w:jc w:val="center"/>
              <w:rPr>
                <w:noProof/>
              </w:rPr>
            </w:pPr>
            <w:r w:rsidRPr="00106988">
              <w:rPr>
                <w:noProof/>
              </w:rPr>
              <w:drawing>
                <wp:inline distT="0" distB="0" distL="0" distR="0">
                  <wp:extent cx="5838825" cy="3086100"/>
                  <wp:effectExtent l="0" t="0" r="0" b="0"/>
                  <wp:docPr id="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8825" cy="3086100"/>
                          </a:xfrm>
                          <a:prstGeom prst="rect">
                            <a:avLst/>
                          </a:prstGeom>
                          <a:noFill/>
                          <a:ln>
                            <a:noFill/>
                          </a:ln>
                        </pic:spPr>
                      </pic:pic>
                    </a:graphicData>
                  </a:graphic>
                </wp:inline>
              </w:drawing>
            </w:r>
          </w:p>
          <w:p w:rsidR="00A46B3C" w:rsidRDefault="00A46B3C" w:rsidP="00A46B3C">
            <w:pPr>
              <w:spacing w:line="360" w:lineRule="auto"/>
              <w:ind w:firstLine="465"/>
              <w:jc w:val="center"/>
              <w:rPr>
                <w:noProof/>
              </w:rPr>
            </w:pPr>
            <w:r>
              <w:rPr>
                <w:rFonts w:hint="eastAsia"/>
                <w:noProof/>
              </w:rPr>
              <w:t>武汉运维薪资水平</w:t>
            </w:r>
          </w:p>
          <w:p w:rsidR="00A46B3C" w:rsidRDefault="00A46B3C" w:rsidP="00A46B3C">
            <w:pPr>
              <w:spacing w:line="360" w:lineRule="auto"/>
              <w:ind w:firstLine="465"/>
              <w:jc w:val="center"/>
              <w:rPr>
                <w:noProof/>
              </w:rPr>
            </w:pPr>
          </w:p>
          <w:p w:rsidR="00EA264A" w:rsidRDefault="00A46B3C" w:rsidP="00A46B3C">
            <w:pPr>
              <w:spacing w:line="360" w:lineRule="auto"/>
              <w:jc w:val="left"/>
              <w:rPr>
                <w:noProof/>
              </w:rPr>
            </w:pPr>
            <w:r>
              <w:rPr>
                <w:noProof/>
              </w:rPr>
              <w:t xml:space="preserve">  </w:t>
            </w:r>
          </w:p>
          <w:p w:rsidR="00EA264A" w:rsidRDefault="00EA264A" w:rsidP="00A46B3C">
            <w:pPr>
              <w:spacing w:line="360" w:lineRule="auto"/>
              <w:jc w:val="left"/>
              <w:rPr>
                <w:noProof/>
              </w:rPr>
            </w:pPr>
          </w:p>
          <w:p w:rsidR="00EA264A" w:rsidRDefault="00EA264A" w:rsidP="00A46B3C">
            <w:pPr>
              <w:spacing w:line="360" w:lineRule="auto"/>
              <w:jc w:val="left"/>
              <w:rPr>
                <w:noProof/>
              </w:rPr>
            </w:pPr>
          </w:p>
          <w:p w:rsidR="00EA264A" w:rsidRDefault="00EA264A" w:rsidP="00A46B3C">
            <w:pPr>
              <w:spacing w:line="360" w:lineRule="auto"/>
              <w:jc w:val="left"/>
              <w:rPr>
                <w:noProof/>
              </w:rPr>
            </w:pPr>
          </w:p>
          <w:p w:rsidR="00EA264A" w:rsidRDefault="00EA264A" w:rsidP="00A46B3C">
            <w:pPr>
              <w:spacing w:line="360" w:lineRule="auto"/>
              <w:jc w:val="left"/>
              <w:rPr>
                <w:noProof/>
              </w:rPr>
            </w:pPr>
          </w:p>
          <w:p w:rsidR="00A46B3C" w:rsidRDefault="00A46B3C" w:rsidP="00EA264A">
            <w:pPr>
              <w:spacing w:line="360" w:lineRule="auto"/>
              <w:jc w:val="left"/>
              <w:rPr>
                <w:noProof/>
              </w:rPr>
            </w:pPr>
            <w:r>
              <w:rPr>
                <w:noProof/>
              </w:rPr>
              <w:t xml:space="preserve"> </w:t>
            </w:r>
            <w:r w:rsidR="00172FED" w:rsidRPr="002F520C">
              <w:rPr>
                <w:noProof/>
              </w:rPr>
              <w:drawing>
                <wp:inline distT="0" distB="0" distL="0" distR="0">
                  <wp:extent cx="5695950" cy="1962150"/>
                  <wp:effectExtent l="0" t="0" r="0" b="0"/>
                  <wp:docPr id="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1962150"/>
                          </a:xfrm>
                          <a:prstGeom prst="rect">
                            <a:avLst/>
                          </a:prstGeom>
                          <a:noFill/>
                          <a:ln>
                            <a:noFill/>
                          </a:ln>
                        </pic:spPr>
                      </pic:pic>
                    </a:graphicData>
                  </a:graphic>
                </wp:inline>
              </w:drawing>
            </w:r>
          </w:p>
          <w:p w:rsidR="00A46B3C" w:rsidRDefault="00A46B3C" w:rsidP="00EA264A">
            <w:pPr>
              <w:spacing w:line="360" w:lineRule="auto"/>
              <w:rPr>
                <w:noProof/>
              </w:rPr>
            </w:pPr>
          </w:p>
          <w:p w:rsidR="00FE1BD6" w:rsidRPr="00C02D6B" w:rsidRDefault="00FE1BD6" w:rsidP="00FB2E72">
            <w:pPr>
              <w:spacing w:line="360" w:lineRule="auto"/>
              <w:ind w:firstLine="465"/>
              <w:rPr>
                <w:rFonts w:ascii="宋体" w:hAnsi="宋体"/>
                <w:sz w:val="24"/>
              </w:rPr>
            </w:pPr>
            <w:r>
              <w:rPr>
                <w:rFonts w:ascii="宋体" w:hAnsi="宋体" w:hint="eastAsia"/>
                <w:sz w:val="24"/>
              </w:rPr>
              <w:t>如上图所示，本项目是要实现高校住房租赁系统，主要工作有需求分析和代码开发，因此需要的子</w:t>
            </w:r>
            <w:proofErr w:type="gramStart"/>
            <w:r>
              <w:rPr>
                <w:rFonts w:ascii="宋体" w:hAnsi="宋体" w:hint="eastAsia"/>
                <w:sz w:val="24"/>
              </w:rPr>
              <w:t>要除了</w:t>
            </w:r>
            <w:proofErr w:type="gramEnd"/>
            <w:r>
              <w:rPr>
                <w:rFonts w:ascii="宋体" w:hAnsi="宋体" w:hint="eastAsia"/>
                <w:sz w:val="24"/>
              </w:rPr>
              <w:t>人力外，主要是电脑和服务器，不需要其他的资源。</w:t>
            </w:r>
          </w:p>
          <w:p w:rsidR="00FB2E72" w:rsidRDefault="00FB2E72" w:rsidP="00FB2E72">
            <w:pPr>
              <w:spacing w:line="360" w:lineRule="auto"/>
              <w:ind w:firstLine="465"/>
              <w:rPr>
                <w:rFonts w:ascii="宋体" w:hAnsi="宋体"/>
                <w:sz w:val="24"/>
              </w:rPr>
            </w:pPr>
            <w:r w:rsidRPr="00C02D6B">
              <w:rPr>
                <w:rFonts w:ascii="宋体" w:hAnsi="宋体" w:hint="eastAsia"/>
                <w:sz w:val="24"/>
              </w:rPr>
              <w:t>3.2.2 项目资源分配</w:t>
            </w:r>
          </w:p>
          <w:p w:rsidR="00FE1BD6" w:rsidRDefault="00172FED" w:rsidP="00EA264A">
            <w:pPr>
              <w:spacing w:line="360" w:lineRule="auto"/>
              <w:jc w:val="center"/>
              <w:rPr>
                <w:noProof/>
              </w:rPr>
            </w:pPr>
            <w:r w:rsidRPr="002F520C">
              <w:rPr>
                <w:noProof/>
              </w:rPr>
              <w:drawing>
                <wp:inline distT="0" distB="0" distL="0" distR="0">
                  <wp:extent cx="5457825" cy="4362450"/>
                  <wp:effectExtent l="0" t="0" r="0" b="0"/>
                  <wp:docPr id="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62450"/>
                          </a:xfrm>
                          <a:prstGeom prst="rect">
                            <a:avLst/>
                          </a:prstGeom>
                          <a:noFill/>
                          <a:ln>
                            <a:noFill/>
                          </a:ln>
                        </pic:spPr>
                      </pic:pic>
                    </a:graphicData>
                  </a:graphic>
                </wp:inline>
              </w:drawing>
            </w:r>
          </w:p>
          <w:p w:rsidR="0031534C" w:rsidRPr="00C02D6B" w:rsidRDefault="0031534C" w:rsidP="00FB2E72">
            <w:pPr>
              <w:spacing w:line="360" w:lineRule="auto"/>
              <w:ind w:firstLine="465"/>
              <w:rPr>
                <w:rFonts w:ascii="宋体" w:hAnsi="宋体"/>
                <w:sz w:val="24"/>
              </w:rPr>
            </w:pPr>
            <w:r>
              <w:rPr>
                <w:rFonts w:ascii="宋体" w:hAnsi="宋体" w:hint="eastAsia"/>
                <w:sz w:val="24"/>
              </w:rPr>
              <w:t>项目经理主要负责系统开发前的需求制定工作；前端开发，后台开发，测试主要负责系统的开发和测试；运维和实施主要负责软件的稳定运行。</w:t>
            </w:r>
          </w:p>
          <w:p w:rsidR="00A46B3C" w:rsidRDefault="00FB2E72" w:rsidP="00EA264A">
            <w:pPr>
              <w:spacing w:line="360" w:lineRule="auto"/>
              <w:ind w:firstLine="465"/>
              <w:rPr>
                <w:rFonts w:ascii="宋体" w:hAnsi="宋体"/>
                <w:sz w:val="24"/>
              </w:rPr>
            </w:pPr>
            <w:r w:rsidRPr="00C02D6B">
              <w:rPr>
                <w:rFonts w:ascii="宋体" w:hAnsi="宋体" w:hint="eastAsia"/>
                <w:sz w:val="24"/>
              </w:rPr>
              <w:t>3.2.</w:t>
            </w:r>
            <w:r w:rsidR="0031534C">
              <w:rPr>
                <w:rFonts w:ascii="宋体" w:hAnsi="宋体"/>
                <w:sz w:val="24"/>
              </w:rPr>
              <w:t>3</w:t>
            </w:r>
            <w:r w:rsidRPr="00C02D6B">
              <w:rPr>
                <w:rFonts w:ascii="宋体" w:hAnsi="宋体" w:hint="eastAsia"/>
                <w:sz w:val="24"/>
              </w:rPr>
              <w:t xml:space="preserve"> 项目成本计划</w:t>
            </w:r>
          </w:p>
          <w:p w:rsidR="00A46B3C" w:rsidRDefault="00A46B3C" w:rsidP="00A46B3C">
            <w:pPr>
              <w:spacing w:line="360" w:lineRule="auto"/>
              <w:ind w:firstLine="465"/>
              <w:rPr>
                <w:rFonts w:ascii="宋体" w:hAnsi="宋体"/>
                <w:sz w:val="24"/>
              </w:rPr>
            </w:pPr>
          </w:p>
          <w:p w:rsidR="00A46B3C" w:rsidRDefault="00A46B3C" w:rsidP="00FB2E72">
            <w:pPr>
              <w:spacing w:line="360" w:lineRule="auto"/>
              <w:ind w:firstLine="465"/>
              <w:rPr>
                <w:rFonts w:ascii="宋体" w:hAnsi="宋体"/>
                <w:sz w:val="24"/>
              </w:rPr>
            </w:pPr>
          </w:p>
          <w:p w:rsidR="00683654" w:rsidRDefault="00172FED" w:rsidP="00683654">
            <w:pPr>
              <w:spacing w:line="360" w:lineRule="auto"/>
              <w:ind w:firstLine="465"/>
              <w:jc w:val="center"/>
              <w:rPr>
                <w:noProof/>
              </w:rPr>
            </w:pPr>
            <w:r w:rsidRPr="002F520C">
              <w:rPr>
                <w:noProof/>
              </w:rPr>
              <w:drawing>
                <wp:inline distT="0" distB="0" distL="0" distR="0">
                  <wp:extent cx="4495800" cy="5572125"/>
                  <wp:effectExtent l="0" t="0" r="0" b="0"/>
                  <wp:docPr id="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5572125"/>
                          </a:xfrm>
                          <a:prstGeom prst="rect">
                            <a:avLst/>
                          </a:prstGeom>
                          <a:noFill/>
                          <a:ln>
                            <a:noFill/>
                          </a:ln>
                        </pic:spPr>
                      </pic:pic>
                    </a:graphicData>
                  </a:graphic>
                </wp:inline>
              </w:drawing>
            </w:r>
          </w:p>
          <w:p w:rsidR="00683654" w:rsidRDefault="00683654" w:rsidP="00683654">
            <w:pPr>
              <w:spacing w:line="360" w:lineRule="auto"/>
              <w:ind w:firstLine="465"/>
              <w:rPr>
                <w:rFonts w:ascii="宋体" w:hAnsi="宋体"/>
                <w:sz w:val="24"/>
              </w:rPr>
            </w:pPr>
            <w:r>
              <w:rPr>
                <w:rFonts w:ascii="宋体" w:hAnsi="宋体" w:hint="eastAsia"/>
                <w:sz w:val="24"/>
              </w:rPr>
              <w:t>按照每种资源的使用成本，项目人员的</w:t>
            </w:r>
            <w:r w:rsidR="001D5A79">
              <w:rPr>
                <w:rFonts w:ascii="宋体" w:hAnsi="宋体" w:hint="eastAsia"/>
                <w:sz w:val="24"/>
              </w:rPr>
              <w:t>工时成本，输入到project软件中，自动计算项目所需要的大概成本。可以看到，总计成本约在2.7万元左右，其中项目</w:t>
            </w:r>
            <w:proofErr w:type="gramStart"/>
            <w:r w:rsidR="001D5A79">
              <w:rPr>
                <w:rFonts w:ascii="宋体" w:hAnsi="宋体" w:hint="eastAsia"/>
                <w:sz w:val="24"/>
              </w:rPr>
              <w:t>开发占</w:t>
            </w:r>
            <w:proofErr w:type="gramEnd"/>
            <w:r w:rsidR="001D5A79">
              <w:rPr>
                <w:rFonts w:ascii="宋体" w:hAnsi="宋体" w:hint="eastAsia"/>
                <w:sz w:val="24"/>
              </w:rPr>
              <w:t>了大部分超过了一半。</w:t>
            </w:r>
          </w:p>
          <w:p w:rsidR="00FD0B5E" w:rsidRDefault="00FD0B5E" w:rsidP="00FD0B5E">
            <w:pPr>
              <w:spacing w:line="360" w:lineRule="auto"/>
              <w:rPr>
                <w:rFonts w:ascii="宋体" w:hAnsi="宋体"/>
                <w:b/>
                <w:sz w:val="24"/>
              </w:rPr>
            </w:pPr>
            <w:r w:rsidRPr="00FD0B5E">
              <w:rPr>
                <w:rFonts w:ascii="宋体" w:hAnsi="宋体" w:hint="eastAsia"/>
                <w:b/>
                <w:sz w:val="24"/>
              </w:rPr>
              <w:t>资源概述</w:t>
            </w:r>
          </w:p>
          <w:p w:rsidR="00A46B3C" w:rsidRDefault="00A46B3C" w:rsidP="00FD0B5E">
            <w:pPr>
              <w:spacing w:line="360" w:lineRule="auto"/>
              <w:rPr>
                <w:rFonts w:ascii="宋体" w:hAnsi="宋体"/>
                <w:b/>
                <w:sz w:val="24"/>
              </w:rPr>
            </w:pPr>
          </w:p>
          <w:p w:rsidR="009B65B8" w:rsidRDefault="009B65B8" w:rsidP="00FD0B5E">
            <w:pPr>
              <w:spacing w:line="360" w:lineRule="auto"/>
              <w:rPr>
                <w:rFonts w:ascii="宋体" w:hAnsi="宋体"/>
                <w:b/>
                <w:sz w:val="24"/>
              </w:rPr>
            </w:pPr>
          </w:p>
          <w:p w:rsidR="009B65B8" w:rsidRDefault="009B65B8" w:rsidP="00FD0B5E">
            <w:pPr>
              <w:spacing w:line="360" w:lineRule="auto"/>
              <w:rPr>
                <w:rFonts w:ascii="宋体" w:hAnsi="宋体"/>
                <w:b/>
                <w:sz w:val="24"/>
              </w:rPr>
            </w:pPr>
          </w:p>
          <w:p w:rsidR="009B65B8" w:rsidRDefault="009B65B8" w:rsidP="00FD0B5E">
            <w:pPr>
              <w:spacing w:line="360" w:lineRule="auto"/>
              <w:rPr>
                <w:rFonts w:ascii="宋体" w:hAnsi="宋体"/>
                <w:b/>
                <w:sz w:val="24"/>
              </w:rPr>
            </w:pPr>
          </w:p>
          <w:p w:rsidR="009B65B8" w:rsidRDefault="009B65B8" w:rsidP="00FD0B5E">
            <w:pPr>
              <w:spacing w:line="360" w:lineRule="auto"/>
              <w:rPr>
                <w:rFonts w:ascii="宋体" w:hAnsi="宋体"/>
                <w:b/>
                <w:sz w:val="24"/>
              </w:rPr>
            </w:pPr>
          </w:p>
          <w:p w:rsidR="00A46B3C" w:rsidRDefault="00A46B3C" w:rsidP="00FD0B5E">
            <w:pPr>
              <w:spacing w:line="360" w:lineRule="auto"/>
              <w:rPr>
                <w:rFonts w:ascii="宋体" w:hAnsi="宋体"/>
                <w:b/>
                <w:sz w:val="24"/>
              </w:rPr>
            </w:pPr>
          </w:p>
          <w:p w:rsidR="00A46B3C" w:rsidRDefault="00172FED" w:rsidP="00EA264A">
            <w:pPr>
              <w:spacing w:line="360" w:lineRule="auto"/>
              <w:jc w:val="center"/>
              <w:rPr>
                <w:rFonts w:ascii="宋体" w:hAnsi="宋体"/>
                <w:b/>
                <w:sz w:val="24"/>
              </w:rPr>
            </w:pPr>
            <w:r w:rsidRPr="00106988">
              <w:rPr>
                <w:noProof/>
              </w:rPr>
              <w:lastRenderedPageBreak/>
              <w:drawing>
                <wp:inline distT="0" distB="0" distL="0" distR="0">
                  <wp:extent cx="5772150" cy="3486150"/>
                  <wp:effectExtent l="0" t="0" r="0" b="0"/>
                  <wp:docPr id="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486150"/>
                          </a:xfrm>
                          <a:prstGeom prst="rect">
                            <a:avLst/>
                          </a:prstGeom>
                          <a:noFill/>
                          <a:ln>
                            <a:noFill/>
                          </a:ln>
                        </pic:spPr>
                      </pic:pic>
                    </a:graphicData>
                  </a:graphic>
                </wp:inline>
              </w:drawing>
            </w:r>
          </w:p>
          <w:p w:rsidR="00FD0B5E" w:rsidRPr="00A46B3C" w:rsidRDefault="00AD1163" w:rsidP="00FD0B5E">
            <w:pPr>
              <w:spacing w:line="360" w:lineRule="auto"/>
              <w:rPr>
                <w:rFonts w:ascii="宋体" w:hAnsi="宋体"/>
                <w:b/>
                <w:sz w:val="24"/>
              </w:rPr>
            </w:pPr>
            <w:r w:rsidRPr="00A46B3C">
              <w:rPr>
                <w:rFonts w:ascii="宋体" w:hAnsi="宋体" w:hint="eastAsia"/>
                <w:b/>
                <w:sz w:val="24"/>
              </w:rPr>
              <w:t>资源成本概述</w:t>
            </w:r>
          </w:p>
          <w:p w:rsidR="00FD0B5E" w:rsidRDefault="00172FED" w:rsidP="00A46B3C">
            <w:pPr>
              <w:spacing w:line="360" w:lineRule="auto"/>
              <w:jc w:val="center"/>
              <w:rPr>
                <w:noProof/>
              </w:rPr>
            </w:pPr>
            <w:r w:rsidRPr="00106988">
              <w:rPr>
                <w:noProof/>
              </w:rPr>
              <w:drawing>
                <wp:inline distT="0" distB="0" distL="0" distR="0">
                  <wp:extent cx="5715000" cy="3743325"/>
                  <wp:effectExtent l="0" t="0" r="0" b="0"/>
                  <wp:docPr id="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rsidR="00EA264A" w:rsidRDefault="00EA264A" w:rsidP="00EA264A">
            <w:pPr>
              <w:spacing w:line="360" w:lineRule="auto"/>
              <w:rPr>
                <w:rFonts w:ascii="宋体" w:hAnsi="宋体"/>
                <w:sz w:val="24"/>
              </w:rPr>
            </w:pPr>
          </w:p>
          <w:p w:rsidR="009B65B8" w:rsidRDefault="009B65B8" w:rsidP="00EA264A">
            <w:pPr>
              <w:spacing w:line="360" w:lineRule="auto"/>
              <w:rPr>
                <w:rFonts w:ascii="宋体" w:hAnsi="宋体"/>
                <w:sz w:val="24"/>
              </w:rPr>
            </w:pPr>
          </w:p>
          <w:p w:rsidR="009B65B8" w:rsidRDefault="009B65B8" w:rsidP="00EA264A">
            <w:pPr>
              <w:spacing w:line="360" w:lineRule="auto"/>
              <w:rPr>
                <w:rFonts w:ascii="宋体" w:hAnsi="宋体"/>
                <w:sz w:val="24"/>
              </w:rPr>
            </w:pPr>
          </w:p>
          <w:p w:rsidR="009B65B8" w:rsidRDefault="009B65B8" w:rsidP="00EA264A">
            <w:pPr>
              <w:spacing w:line="360" w:lineRule="auto"/>
              <w:rPr>
                <w:rFonts w:ascii="宋体" w:hAnsi="宋体"/>
                <w:sz w:val="24"/>
              </w:rPr>
            </w:pPr>
          </w:p>
          <w:p w:rsidR="009B65B8" w:rsidRDefault="009B65B8" w:rsidP="00EA264A">
            <w:pPr>
              <w:spacing w:line="360" w:lineRule="auto"/>
              <w:rPr>
                <w:rFonts w:ascii="宋体" w:hAnsi="宋体"/>
                <w:sz w:val="24"/>
              </w:rPr>
            </w:pPr>
          </w:p>
          <w:p w:rsidR="009B65B8" w:rsidRDefault="009B65B8" w:rsidP="00EA264A">
            <w:pPr>
              <w:spacing w:line="360" w:lineRule="auto"/>
              <w:rPr>
                <w:rFonts w:ascii="宋体" w:hAnsi="宋体"/>
                <w:sz w:val="24"/>
              </w:rPr>
            </w:pPr>
          </w:p>
          <w:p w:rsidR="00EA264A" w:rsidRPr="00C02D6B" w:rsidRDefault="00172FED" w:rsidP="009B65B8">
            <w:pPr>
              <w:spacing w:line="360" w:lineRule="auto"/>
              <w:jc w:val="center"/>
              <w:rPr>
                <w:rFonts w:ascii="宋体" w:hAnsi="宋体"/>
                <w:sz w:val="24"/>
              </w:rPr>
            </w:pPr>
            <w:r w:rsidRPr="00106988">
              <w:rPr>
                <w:noProof/>
              </w:rPr>
              <w:drawing>
                <wp:inline distT="0" distB="0" distL="0" distR="0">
                  <wp:extent cx="5734050" cy="3228975"/>
                  <wp:effectExtent l="0" t="0" r="0" b="0"/>
                  <wp:docPr id="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FB2E72" w:rsidRPr="00C02D6B" w:rsidRDefault="00FB2E72" w:rsidP="00FB2E72">
            <w:pPr>
              <w:spacing w:line="360" w:lineRule="auto"/>
              <w:ind w:firstLine="465"/>
              <w:rPr>
                <w:rFonts w:ascii="宋体" w:hAnsi="宋体"/>
                <w:sz w:val="24"/>
              </w:rPr>
            </w:pPr>
            <w:r w:rsidRPr="00C02D6B">
              <w:rPr>
                <w:rFonts w:ascii="宋体" w:hAnsi="宋体" w:hint="eastAsia"/>
                <w:sz w:val="24"/>
              </w:rPr>
              <w:t>4．项目跟踪</w:t>
            </w:r>
          </w:p>
          <w:p w:rsidR="00FB2E72" w:rsidRDefault="00FB2E72" w:rsidP="00FB2E72">
            <w:pPr>
              <w:spacing w:line="360" w:lineRule="auto"/>
              <w:ind w:firstLine="465"/>
              <w:rPr>
                <w:rFonts w:ascii="宋体" w:hAnsi="宋体"/>
                <w:sz w:val="24"/>
              </w:rPr>
            </w:pPr>
            <w:r w:rsidRPr="00C02D6B">
              <w:rPr>
                <w:rFonts w:ascii="宋体" w:hAnsi="宋体" w:hint="eastAsia"/>
                <w:sz w:val="24"/>
              </w:rPr>
              <w:t>4.1状态日期及绩效报告</w:t>
            </w:r>
          </w:p>
          <w:p w:rsidR="00FD0B5E" w:rsidRDefault="00836464" w:rsidP="00FB2E72">
            <w:pPr>
              <w:spacing w:line="360" w:lineRule="auto"/>
              <w:ind w:firstLine="465"/>
              <w:rPr>
                <w:rFonts w:ascii="宋体" w:hAnsi="宋体"/>
                <w:sz w:val="24"/>
              </w:rPr>
            </w:pPr>
            <w:r w:rsidRPr="00C02D6B">
              <w:rPr>
                <w:rFonts w:ascii="宋体" w:hAnsi="宋体" w:hint="eastAsia"/>
                <w:sz w:val="24"/>
              </w:rPr>
              <w:t>（设定项目绩效检查日期及输入模拟执行数据，并将结果截图于此）</w:t>
            </w:r>
          </w:p>
          <w:p w:rsidR="00546990" w:rsidRDefault="00172FED" w:rsidP="00546990">
            <w:pPr>
              <w:spacing w:line="360" w:lineRule="auto"/>
              <w:ind w:firstLine="465"/>
              <w:jc w:val="center"/>
              <w:rPr>
                <w:noProof/>
              </w:rPr>
            </w:pPr>
            <w:r w:rsidRPr="00106988">
              <w:rPr>
                <w:noProof/>
              </w:rPr>
              <w:drawing>
                <wp:inline distT="0" distB="0" distL="0" distR="0">
                  <wp:extent cx="3505200" cy="2286000"/>
                  <wp:effectExtent l="0" t="0" r="0" b="0"/>
                  <wp:docPr id="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2286000"/>
                          </a:xfrm>
                          <a:prstGeom prst="rect">
                            <a:avLst/>
                          </a:prstGeom>
                          <a:noFill/>
                          <a:ln>
                            <a:noFill/>
                          </a:ln>
                        </pic:spPr>
                      </pic:pic>
                    </a:graphicData>
                  </a:graphic>
                </wp:inline>
              </w:drawing>
            </w:r>
          </w:p>
          <w:p w:rsidR="009B65B8" w:rsidRDefault="009B65B8" w:rsidP="00546990">
            <w:pPr>
              <w:spacing w:line="360" w:lineRule="auto"/>
              <w:ind w:firstLine="465"/>
              <w:jc w:val="center"/>
              <w:rPr>
                <w:noProof/>
              </w:rPr>
            </w:pPr>
          </w:p>
          <w:p w:rsidR="009B65B8" w:rsidRDefault="009B65B8" w:rsidP="00546990">
            <w:pPr>
              <w:spacing w:line="360" w:lineRule="auto"/>
              <w:ind w:firstLine="465"/>
              <w:jc w:val="center"/>
              <w:rPr>
                <w:noProof/>
              </w:rPr>
            </w:pPr>
          </w:p>
          <w:p w:rsidR="009B65B8" w:rsidRDefault="009B65B8" w:rsidP="00546990">
            <w:pPr>
              <w:spacing w:line="360" w:lineRule="auto"/>
              <w:ind w:firstLine="465"/>
              <w:jc w:val="center"/>
              <w:rPr>
                <w:noProof/>
              </w:rPr>
            </w:pPr>
          </w:p>
          <w:p w:rsidR="009B65B8" w:rsidRDefault="009B65B8" w:rsidP="00546990">
            <w:pPr>
              <w:spacing w:line="360" w:lineRule="auto"/>
              <w:ind w:firstLine="465"/>
              <w:jc w:val="center"/>
              <w:rPr>
                <w:noProof/>
              </w:rPr>
            </w:pPr>
          </w:p>
          <w:p w:rsidR="009B65B8" w:rsidRDefault="009B65B8" w:rsidP="00546990">
            <w:pPr>
              <w:spacing w:line="360" w:lineRule="auto"/>
              <w:ind w:firstLine="465"/>
              <w:jc w:val="center"/>
              <w:rPr>
                <w:noProof/>
              </w:rPr>
            </w:pPr>
          </w:p>
          <w:p w:rsidR="009B65B8" w:rsidRDefault="009B65B8" w:rsidP="00546990">
            <w:pPr>
              <w:spacing w:line="360" w:lineRule="auto"/>
              <w:ind w:firstLine="465"/>
              <w:jc w:val="center"/>
              <w:rPr>
                <w:noProof/>
              </w:rPr>
            </w:pPr>
          </w:p>
          <w:p w:rsidR="009B65B8" w:rsidRDefault="009B65B8" w:rsidP="00546990">
            <w:pPr>
              <w:spacing w:line="360" w:lineRule="auto"/>
              <w:ind w:firstLine="465"/>
              <w:jc w:val="center"/>
              <w:rPr>
                <w:noProof/>
              </w:rPr>
            </w:pPr>
          </w:p>
          <w:p w:rsidR="009B65B8" w:rsidRDefault="009B65B8" w:rsidP="00546990">
            <w:pPr>
              <w:spacing w:line="360" w:lineRule="auto"/>
              <w:ind w:firstLine="465"/>
              <w:jc w:val="center"/>
              <w:rPr>
                <w:noProof/>
              </w:rPr>
            </w:pPr>
          </w:p>
          <w:p w:rsidR="009B65B8" w:rsidRDefault="009B65B8" w:rsidP="00546990">
            <w:pPr>
              <w:spacing w:line="360" w:lineRule="auto"/>
              <w:ind w:firstLine="465"/>
              <w:jc w:val="center"/>
              <w:rPr>
                <w:noProof/>
              </w:rPr>
            </w:pPr>
          </w:p>
          <w:p w:rsidR="00EA264A" w:rsidRDefault="00EA264A" w:rsidP="00546990">
            <w:pPr>
              <w:spacing w:line="360" w:lineRule="auto"/>
              <w:ind w:firstLine="465"/>
              <w:jc w:val="center"/>
              <w:rPr>
                <w:rFonts w:ascii="宋体" w:hAnsi="宋体"/>
                <w:sz w:val="24"/>
              </w:rPr>
            </w:pPr>
          </w:p>
          <w:p w:rsidR="00546990" w:rsidRPr="00C02D6B" w:rsidRDefault="00172FED" w:rsidP="00EA264A">
            <w:pPr>
              <w:spacing w:line="360" w:lineRule="auto"/>
              <w:jc w:val="center"/>
              <w:rPr>
                <w:rFonts w:ascii="宋体" w:hAnsi="宋体"/>
                <w:sz w:val="24"/>
              </w:rPr>
            </w:pPr>
            <w:r w:rsidRPr="00106988">
              <w:rPr>
                <w:noProof/>
              </w:rPr>
              <w:drawing>
                <wp:inline distT="0" distB="0" distL="0" distR="0">
                  <wp:extent cx="5705475" cy="3505200"/>
                  <wp:effectExtent l="0" t="0" r="0" b="0"/>
                  <wp:docPr id="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3505200"/>
                          </a:xfrm>
                          <a:prstGeom prst="rect">
                            <a:avLst/>
                          </a:prstGeom>
                          <a:noFill/>
                          <a:ln>
                            <a:noFill/>
                          </a:ln>
                        </pic:spPr>
                      </pic:pic>
                    </a:graphicData>
                  </a:graphic>
                </wp:inline>
              </w:drawing>
            </w:r>
          </w:p>
          <w:p w:rsidR="00FB2E72" w:rsidRPr="00C02D6B" w:rsidRDefault="00FB2E72" w:rsidP="00FB2E72">
            <w:pPr>
              <w:spacing w:line="360" w:lineRule="auto"/>
              <w:ind w:firstLine="465"/>
              <w:rPr>
                <w:rFonts w:ascii="宋体" w:hAnsi="宋体"/>
                <w:sz w:val="24"/>
              </w:rPr>
            </w:pPr>
            <w:r w:rsidRPr="00C02D6B">
              <w:rPr>
                <w:rFonts w:ascii="宋体" w:hAnsi="宋体" w:hint="eastAsia"/>
                <w:sz w:val="24"/>
              </w:rPr>
              <w:t>（设定项目绩效检查日期及输入模拟执行数据，并将结果截图于此）</w:t>
            </w:r>
          </w:p>
          <w:p w:rsidR="00A46B3C" w:rsidRDefault="00FB2E72" w:rsidP="00EA264A">
            <w:pPr>
              <w:spacing w:line="360" w:lineRule="auto"/>
              <w:ind w:firstLine="465"/>
              <w:rPr>
                <w:rFonts w:ascii="宋体" w:hAnsi="宋体"/>
                <w:sz w:val="24"/>
              </w:rPr>
            </w:pPr>
            <w:r w:rsidRPr="00C02D6B">
              <w:rPr>
                <w:rFonts w:ascii="宋体" w:hAnsi="宋体" w:hint="eastAsia"/>
                <w:sz w:val="24"/>
              </w:rPr>
              <w:t>4.2用进度线测量项目精度情况</w:t>
            </w:r>
          </w:p>
          <w:p w:rsidR="00EA264A" w:rsidRDefault="00EA264A" w:rsidP="00EA264A">
            <w:pPr>
              <w:spacing w:line="360" w:lineRule="auto"/>
              <w:ind w:firstLine="465"/>
              <w:rPr>
                <w:rFonts w:ascii="宋体" w:hAnsi="宋体"/>
                <w:sz w:val="24"/>
              </w:rPr>
            </w:pPr>
          </w:p>
          <w:p w:rsidR="009B65B8" w:rsidRDefault="009B65B8" w:rsidP="00EA264A">
            <w:pPr>
              <w:spacing w:line="360" w:lineRule="auto"/>
              <w:ind w:firstLine="465"/>
              <w:rPr>
                <w:rFonts w:ascii="宋体" w:hAnsi="宋体"/>
                <w:sz w:val="24"/>
              </w:rPr>
            </w:pPr>
          </w:p>
          <w:p w:rsidR="00546990" w:rsidRPr="00C02D6B" w:rsidRDefault="00172FED" w:rsidP="00EA264A">
            <w:pPr>
              <w:spacing w:line="360" w:lineRule="auto"/>
              <w:ind w:firstLine="465"/>
              <w:rPr>
                <w:rFonts w:ascii="宋体" w:hAnsi="宋体"/>
                <w:sz w:val="24"/>
              </w:rPr>
            </w:pPr>
            <w:r w:rsidRPr="00106988">
              <w:rPr>
                <w:noProof/>
              </w:rPr>
              <w:drawing>
                <wp:inline distT="0" distB="0" distL="0" distR="0">
                  <wp:extent cx="5734050" cy="3390900"/>
                  <wp:effectExtent l="0" t="0" r="0" b="0"/>
                  <wp:docPr id="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390900"/>
                          </a:xfrm>
                          <a:prstGeom prst="rect">
                            <a:avLst/>
                          </a:prstGeom>
                          <a:noFill/>
                          <a:ln>
                            <a:noFill/>
                          </a:ln>
                        </pic:spPr>
                      </pic:pic>
                    </a:graphicData>
                  </a:graphic>
                </wp:inline>
              </w:drawing>
            </w:r>
          </w:p>
          <w:p w:rsidR="00EA264A" w:rsidRDefault="00EA264A" w:rsidP="00EA264A">
            <w:pPr>
              <w:spacing w:line="360" w:lineRule="auto"/>
              <w:rPr>
                <w:rFonts w:ascii="宋体" w:hAnsi="宋体"/>
                <w:sz w:val="24"/>
              </w:rPr>
            </w:pPr>
          </w:p>
          <w:p w:rsidR="00EA264A" w:rsidRDefault="00EA264A" w:rsidP="00EA264A">
            <w:pPr>
              <w:spacing w:line="360" w:lineRule="auto"/>
              <w:ind w:firstLine="465"/>
              <w:rPr>
                <w:rFonts w:ascii="宋体" w:hAnsi="宋体"/>
                <w:sz w:val="24"/>
              </w:rPr>
            </w:pPr>
          </w:p>
          <w:p w:rsidR="00EA264A" w:rsidRDefault="00FB2E72" w:rsidP="00EA264A">
            <w:pPr>
              <w:spacing w:line="360" w:lineRule="auto"/>
              <w:ind w:firstLine="465"/>
              <w:rPr>
                <w:rFonts w:ascii="宋体" w:hAnsi="宋体"/>
                <w:sz w:val="24"/>
              </w:rPr>
            </w:pPr>
            <w:r w:rsidRPr="00C02D6B">
              <w:rPr>
                <w:rFonts w:ascii="宋体" w:hAnsi="宋体" w:hint="eastAsia"/>
                <w:sz w:val="24"/>
              </w:rPr>
              <w:t>4.3用挣值法分析项目执行状态</w:t>
            </w:r>
          </w:p>
          <w:p w:rsidR="00EA264A" w:rsidRPr="00EA264A" w:rsidRDefault="00EA264A" w:rsidP="00EA264A">
            <w:pPr>
              <w:spacing w:line="360" w:lineRule="auto"/>
              <w:ind w:firstLine="465"/>
              <w:rPr>
                <w:rFonts w:ascii="宋体" w:hAnsi="宋体"/>
                <w:sz w:val="24"/>
              </w:rPr>
            </w:pPr>
          </w:p>
          <w:p w:rsidR="00A46B3C" w:rsidRPr="00C02D6B" w:rsidRDefault="00172FED" w:rsidP="00EA264A">
            <w:pPr>
              <w:spacing w:line="360" w:lineRule="auto"/>
              <w:jc w:val="center"/>
              <w:rPr>
                <w:rFonts w:ascii="宋体" w:hAnsi="宋体"/>
                <w:sz w:val="24"/>
              </w:rPr>
            </w:pPr>
            <w:r w:rsidRPr="00106988">
              <w:rPr>
                <w:noProof/>
              </w:rPr>
              <w:drawing>
                <wp:inline distT="0" distB="0" distL="0" distR="0">
                  <wp:extent cx="5419725" cy="2867025"/>
                  <wp:effectExtent l="0" t="0" r="0" b="0"/>
                  <wp:docPr id="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9725" cy="2867025"/>
                          </a:xfrm>
                          <a:prstGeom prst="rect">
                            <a:avLst/>
                          </a:prstGeom>
                          <a:noFill/>
                          <a:ln>
                            <a:noFill/>
                          </a:ln>
                        </pic:spPr>
                      </pic:pic>
                    </a:graphicData>
                  </a:graphic>
                </wp:inline>
              </w:drawing>
            </w:r>
          </w:p>
          <w:p w:rsidR="00AF05BD" w:rsidRPr="00C02D6B" w:rsidRDefault="00AF05BD" w:rsidP="00D365FE">
            <w:pPr>
              <w:rPr>
                <w:rFonts w:ascii="仿宋_GB2312" w:eastAsia="仿宋_GB2312"/>
                <w:sz w:val="24"/>
              </w:rPr>
            </w:pPr>
          </w:p>
          <w:p w:rsidR="00AF05BD" w:rsidRPr="00C02D6B" w:rsidRDefault="00172FED" w:rsidP="00A46B3C">
            <w:pPr>
              <w:jc w:val="center"/>
              <w:rPr>
                <w:rFonts w:ascii="仿宋_GB2312" w:eastAsia="仿宋_GB2312"/>
                <w:sz w:val="24"/>
              </w:rPr>
            </w:pPr>
            <w:r w:rsidRPr="00106988">
              <w:rPr>
                <w:noProof/>
              </w:rPr>
              <w:drawing>
                <wp:inline distT="0" distB="0" distL="0" distR="0">
                  <wp:extent cx="5686425" cy="3200400"/>
                  <wp:effectExtent l="0" t="0" r="0" b="0"/>
                  <wp:docPr id="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3200400"/>
                          </a:xfrm>
                          <a:prstGeom prst="rect">
                            <a:avLst/>
                          </a:prstGeom>
                          <a:noFill/>
                          <a:ln>
                            <a:noFill/>
                          </a:ln>
                        </pic:spPr>
                      </pic:pic>
                    </a:graphicData>
                  </a:graphic>
                </wp:inline>
              </w:drawing>
            </w:r>
          </w:p>
          <w:p w:rsidR="00AF05BD" w:rsidRPr="00C02D6B" w:rsidRDefault="00AF05BD" w:rsidP="00D365FE">
            <w:pPr>
              <w:rPr>
                <w:rFonts w:ascii="仿宋_GB2312" w:eastAsia="仿宋_GB2312"/>
                <w:sz w:val="24"/>
              </w:rPr>
            </w:pPr>
          </w:p>
          <w:p w:rsidR="006F2FA4" w:rsidRPr="00C02D6B" w:rsidRDefault="006F2FA4" w:rsidP="006F2FA4">
            <w:pPr>
              <w:rPr>
                <w:rFonts w:ascii="仿宋_GB2312" w:eastAsia="仿宋_GB2312"/>
                <w:sz w:val="24"/>
              </w:rPr>
            </w:pPr>
            <w:r w:rsidRPr="00C02D6B">
              <w:rPr>
                <w:rFonts w:ascii="仿宋_GB2312" w:eastAsia="仿宋_GB2312" w:hint="eastAsia"/>
                <w:sz w:val="24"/>
              </w:rPr>
              <w:t>六、思考题</w:t>
            </w:r>
          </w:p>
          <w:p w:rsidR="006F2FA4" w:rsidRDefault="006F2FA4" w:rsidP="006F2FA4">
            <w:pPr>
              <w:numPr>
                <w:ilvl w:val="0"/>
                <w:numId w:val="11"/>
              </w:numPr>
              <w:spacing w:line="360" w:lineRule="auto"/>
              <w:rPr>
                <w:rFonts w:ascii="宋体" w:hAnsi="宋体"/>
              </w:rPr>
            </w:pPr>
            <w:r w:rsidRPr="00C02D6B">
              <w:rPr>
                <w:rFonts w:ascii="宋体" w:hAnsi="宋体" w:hint="eastAsia"/>
              </w:rPr>
              <w:t>如何避免出现资源的过度分配；</w:t>
            </w:r>
          </w:p>
          <w:p w:rsidR="00D04199" w:rsidRDefault="000630FF" w:rsidP="00D04199">
            <w:pPr>
              <w:spacing w:line="360" w:lineRule="auto"/>
              <w:ind w:left="1200"/>
              <w:rPr>
                <w:rFonts w:ascii="宋体" w:hAnsi="宋体"/>
              </w:rPr>
            </w:pPr>
            <w:r>
              <w:rPr>
                <w:rFonts w:ascii="宋体" w:hAnsi="宋体" w:hint="eastAsia"/>
              </w:rPr>
              <w:t>资源的使用是有限的，在分配资源之前，应平均考虑平均合理分配资源，在事前避免出现资源过度分配的情况。但是在实际过程中会不可避免的出现资源过度分配的情况，这时需</w:t>
            </w:r>
            <w:r>
              <w:rPr>
                <w:rFonts w:ascii="宋体" w:hAnsi="宋体" w:hint="eastAsia"/>
              </w:rPr>
              <w:lastRenderedPageBreak/>
              <w:t>要进行资源平衡操作。资源平衡主要有</w:t>
            </w:r>
            <w:r w:rsidRPr="000630FF">
              <w:rPr>
                <w:rFonts w:ascii="宋体" w:hAnsi="宋体" w:hint="eastAsia"/>
              </w:rPr>
              <w:t>时间约束平衡</w:t>
            </w:r>
            <w:r>
              <w:rPr>
                <w:rFonts w:ascii="宋体" w:hAnsi="宋体" w:hint="eastAsia"/>
              </w:rPr>
              <w:t>和</w:t>
            </w:r>
            <w:r w:rsidRPr="000630FF">
              <w:rPr>
                <w:rFonts w:ascii="宋体" w:hAnsi="宋体" w:hint="eastAsia"/>
              </w:rPr>
              <w:t>资源约束</w:t>
            </w:r>
            <w:r>
              <w:rPr>
                <w:rFonts w:ascii="宋体" w:hAnsi="宋体" w:hint="eastAsia"/>
              </w:rPr>
              <w:t>平衡两种常用的方法，而在</w:t>
            </w:r>
            <w:r w:rsidR="00D04199">
              <w:rPr>
                <w:rFonts w:ascii="宋体" w:hAnsi="宋体" w:hint="eastAsia"/>
              </w:rPr>
              <w:t>project软件中有自带的资源调配方案，并且也有非常成熟的算法。对于初学者或者要求不是十分苛刻的情况，可以用project进行调整。</w:t>
            </w:r>
          </w:p>
          <w:p w:rsidR="00D04199" w:rsidRDefault="00D04199" w:rsidP="00D04199">
            <w:pPr>
              <w:numPr>
                <w:ilvl w:val="0"/>
                <w:numId w:val="11"/>
              </w:numPr>
              <w:spacing w:line="360" w:lineRule="auto"/>
              <w:rPr>
                <w:rFonts w:ascii="宋体" w:hAnsi="宋体"/>
              </w:rPr>
            </w:pPr>
            <w:r w:rsidRPr="00C02D6B">
              <w:rPr>
                <w:rFonts w:ascii="宋体" w:hAnsi="宋体" w:hint="eastAsia"/>
              </w:rPr>
              <w:t>如何避免进行资源分配时，项目进度计划出现变化；</w:t>
            </w:r>
          </w:p>
          <w:p w:rsidR="00D04199" w:rsidRDefault="00D04199" w:rsidP="00D04199">
            <w:pPr>
              <w:spacing w:line="360" w:lineRule="auto"/>
              <w:ind w:left="1200"/>
              <w:rPr>
                <w:rFonts w:ascii="宋体" w:hAnsi="宋体"/>
              </w:rPr>
            </w:pPr>
            <w:r>
              <w:rPr>
                <w:rFonts w:ascii="宋体" w:hAnsi="宋体" w:hint="eastAsia"/>
              </w:rPr>
              <w:t>进度计划出现变动，说明资源分配</w:t>
            </w:r>
            <w:r w:rsidR="008B6FA2">
              <w:rPr>
                <w:rFonts w:ascii="宋体" w:hAnsi="宋体" w:hint="eastAsia"/>
              </w:rPr>
              <w:t>不当，因此在进行资源分配，进度计划制定时需要合理充分的进行项目进度分析，考察。</w:t>
            </w:r>
          </w:p>
          <w:p w:rsidR="00D04199" w:rsidRPr="00D04199" w:rsidRDefault="008B6FA2" w:rsidP="00D04199">
            <w:pPr>
              <w:spacing w:line="360" w:lineRule="auto"/>
              <w:ind w:left="1200"/>
              <w:rPr>
                <w:rFonts w:ascii="宋体" w:hAnsi="宋体"/>
              </w:rPr>
            </w:pPr>
            <w:r>
              <w:rPr>
                <w:rFonts w:ascii="宋体" w:hAnsi="宋体" w:hint="eastAsia"/>
              </w:rPr>
              <w:t>项目管理过程中要严格绘制网络图</w:t>
            </w:r>
            <w:r w:rsidR="00D04199" w:rsidRPr="00D04199">
              <w:rPr>
                <w:rFonts w:ascii="宋体" w:hAnsi="宋体" w:hint="eastAsia"/>
              </w:rPr>
              <w:t>，找到</w:t>
            </w:r>
            <w:r>
              <w:rPr>
                <w:rFonts w:ascii="宋体" w:hAnsi="宋体" w:hint="eastAsia"/>
              </w:rPr>
              <w:t>项目</w:t>
            </w:r>
            <w:r w:rsidR="00D04199" w:rsidRPr="00D04199">
              <w:rPr>
                <w:rFonts w:ascii="宋体" w:hAnsi="宋体" w:hint="eastAsia"/>
              </w:rPr>
              <w:t>真正的关键路径，</w:t>
            </w:r>
            <w:r>
              <w:rPr>
                <w:rFonts w:ascii="宋体" w:hAnsi="宋体" w:hint="eastAsia"/>
              </w:rPr>
              <w:t>并根据此关键路径网络图</w:t>
            </w:r>
            <w:r w:rsidR="00D04199" w:rsidRPr="00D04199">
              <w:rPr>
                <w:rFonts w:ascii="宋体" w:hAnsi="宋体" w:hint="eastAsia"/>
              </w:rPr>
              <w:t>分配资源。</w:t>
            </w:r>
          </w:p>
          <w:p w:rsidR="00D04199" w:rsidRPr="00D04199" w:rsidRDefault="00D04199" w:rsidP="00D04199">
            <w:pPr>
              <w:spacing w:line="360" w:lineRule="auto"/>
              <w:ind w:left="1200"/>
              <w:rPr>
                <w:rFonts w:ascii="宋体" w:hAnsi="宋体"/>
              </w:rPr>
            </w:pPr>
            <w:r w:rsidRPr="00D04199">
              <w:rPr>
                <w:rFonts w:ascii="宋体" w:hAnsi="宋体" w:hint="eastAsia"/>
              </w:rPr>
              <w:t>在保障关键路径顺利完成的基础上，合理分配资源，非关键路径上可以采取资源平衡，当然一定要注意是否会引起关键路径的变化，如果导致关键路径发生变化，则需要谨慎处理。</w:t>
            </w:r>
          </w:p>
          <w:p w:rsidR="00D04199" w:rsidRDefault="00D04199" w:rsidP="00D04199">
            <w:pPr>
              <w:spacing w:line="360" w:lineRule="auto"/>
              <w:ind w:left="1200"/>
              <w:rPr>
                <w:rFonts w:ascii="宋体" w:hAnsi="宋体"/>
              </w:rPr>
            </w:pPr>
            <w:r w:rsidRPr="00D04199">
              <w:rPr>
                <w:rFonts w:ascii="宋体" w:hAnsi="宋体" w:hint="eastAsia"/>
              </w:rPr>
              <w:t>对于关键路径周期的保障，除了必须资源的保障外，还要有一定的资源储备，可以参照关键链法。</w:t>
            </w:r>
          </w:p>
          <w:p w:rsidR="008B6FA2" w:rsidRDefault="008B6FA2" w:rsidP="00F7470B">
            <w:pPr>
              <w:numPr>
                <w:ilvl w:val="0"/>
                <w:numId w:val="11"/>
              </w:numPr>
              <w:spacing w:line="360" w:lineRule="auto"/>
              <w:rPr>
                <w:rFonts w:ascii="宋体" w:hAnsi="宋体"/>
              </w:rPr>
            </w:pPr>
            <w:r w:rsidRPr="00C02D6B">
              <w:rPr>
                <w:rFonts w:ascii="宋体" w:hAnsi="宋体" w:hint="eastAsia"/>
              </w:rPr>
              <w:t>在项目跟踪控制方面Project 20</w:t>
            </w:r>
            <w:r>
              <w:rPr>
                <w:rFonts w:ascii="宋体" w:hAnsi="宋体"/>
              </w:rPr>
              <w:t>16</w:t>
            </w:r>
            <w:r w:rsidRPr="00C02D6B">
              <w:rPr>
                <w:rFonts w:ascii="宋体" w:hAnsi="宋体" w:hint="eastAsia"/>
              </w:rPr>
              <w:t>提供了哪些工具和方法；</w:t>
            </w:r>
          </w:p>
          <w:p w:rsidR="005D4232" w:rsidRDefault="008B6FA2" w:rsidP="008B6FA2">
            <w:pPr>
              <w:spacing w:line="360" w:lineRule="auto"/>
              <w:ind w:left="1200"/>
              <w:rPr>
                <w:rFonts w:ascii="宋体" w:hAnsi="宋体"/>
              </w:rPr>
            </w:pPr>
            <w:r>
              <w:rPr>
                <w:rFonts w:ascii="宋体" w:hAnsi="宋体"/>
              </w:rPr>
              <w:t>3</w:t>
            </w:r>
            <w:r w:rsidRPr="00142EFF">
              <w:rPr>
                <w:rFonts w:ascii="宋体" w:hAnsi="宋体" w:hint="eastAsia"/>
              </w:rPr>
              <w:t>.1</w:t>
            </w:r>
            <w:r w:rsidR="005D4232">
              <w:rPr>
                <w:rFonts w:ascii="宋体" w:hAnsi="宋体"/>
              </w:rPr>
              <w:t xml:space="preserve"> </w:t>
            </w:r>
            <w:r w:rsidR="005D4232">
              <w:rPr>
                <w:rFonts w:ascii="宋体" w:hAnsi="宋体" w:hint="eastAsia"/>
              </w:rPr>
              <w:t>检查项目资源分配，发现冲突并给出建议调整</w:t>
            </w:r>
          </w:p>
          <w:p w:rsidR="008B6FA2" w:rsidRDefault="005D4232" w:rsidP="008B6FA2">
            <w:pPr>
              <w:spacing w:line="360" w:lineRule="auto"/>
              <w:ind w:left="1200"/>
              <w:rPr>
                <w:rFonts w:ascii="宋体" w:hAnsi="宋体"/>
              </w:rPr>
            </w:pPr>
            <w:r>
              <w:rPr>
                <w:rFonts w:ascii="宋体" w:hAnsi="宋体" w:hint="eastAsia"/>
              </w:rPr>
              <w:t>在添加了资源并分配之后，project软件检测出了资源过度分配的情况。</w:t>
            </w:r>
          </w:p>
          <w:p w:rsidR="005D4232" w:rsidRPr="00142EFF" w:rsidRDefault="00172FED" w:rsidP="008B6FA2">
            <w:pPr>
              <w:spacing w:line="360" w:lineRule="auto"/>
              <w:ind w:left="1200"/>
              <w:rPr>
                <w:rFonts w:ascii="宋体" w:hAnsi="宋体"/>
              </w:rPr>
            </w:pPr>
            <w:r>
              <w:rPr>
                <w:noProof/>
              </w:rPr>
              <w:drawing>
                <wp:inline distT="0" distB="0" distL="0" distR="0">
                  <wp:extent cx="4238625" cy="2657475"/>
                  <wp:effectExtent l="0" t="0" r="0" b="0"/>
                  <wp:docPr id="560" name="图片 5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2657475"/>
                          </a:xfrm>
                          <a:prstGeom prst="rect">
                            <a:avLst/>
                          </a:prstGeom>
                          <a:noFill/>
                          <a:ln>
                            <a:noFill/>
                          </a:ln>
                        </pic:spPr>
                      </pic:pic>
                    </a:graphicData>
                  </a:graphic>
                </wp:inline>
              </w:drawing>
            </w:r>
          </w:p>
          <w:p w:rsidR="00584B10" w:rsidRDefault="00584B10" w:rsidP="008B6FA2">
            <w:pPr>
              <w:spacing w:line="360" w:lineRule="auto"/>
              <w:ind w:left="1200"/>
              <w:rPr>
                <w:rFonts w:ascii="宋体" w:hAnsi="宋体"/>
              </w:rPr>
            </w:pPr>
            <w:r>
              <w:rPr>
                <w:rFonts w:ascii="宋体" w:hAnsi="宋体" w:hint="eastAsia"/>
              </w:rPr>
              <w:t>提示“此资源包含过度分配的资源，单机鼠标又见可获取选项”。此时可以重新审视项目</w:t>
            </w:r>
            <w:r w:rsidR="00C01289">
              <w:rPr>
                <w:rFonts w:ascii="宋体" w:hAnsi="宋体" w:hint="eastAsia"/>
              </w:rPr>
              <w:t>人无进度计划或者根据project软件给出的建议修改资源分配，十分方便。</w:t>
            </w:r>
          </w:p>
          <w:p w:rsidR="008B6FA2" w:rsidRPr="00142EFF" w:rsidRDefault="00C01289" w:rsidP="008B6FA2">
            <w:pPr>
              <w:spacing w:line="360" w:lineRule="auto"/>
              <w:ind w:left="1200"/>
              <w:rPr>
                <w:rFonts w:ascii="宋体" w:hAnsi="宋体"/>
              </w:rPr>
            </w:pPr>
            <w:r w:rsidRPr="00142EFF">
              <w:rPr>
                <w:rFonts w:ascii="宋体" w:hAnsi="宋体" w:hint="eastAsia"/>
              </w:rPr>
              <w:t xml:space="preserve"> </w:t>
            </w:r>
            <w:r w:rsidR="008B6FA2" w:rsidRPr="00142EFF">
              <w:rPr>
                <w:rFonts w:ascii="宋体" w:hAnsi="宋体" w:hint="eastAsia"/>
              </w:rPr>
              <w:t>“跟踪甘特图”视图</w:t>
            </w:r>
            <w:r w:rsidR="00F7470B">
              <w:rPr>
                <w:rFonts w:ascii="宋体" w:hAnsi="宋体" w:hint="eastAsia"/>
              </w:rPr>
              <w:t>对</w:t>
            </w:r>
            <w:r w:rsidR="008B6FA2" w:rsidRPr="00142EFF">
              <w:rPr>
                <w:rFonts w:ascii="宋体" w:hAnsi="宋体" w:hint="eastAsia"/>
              </w:rPr>
              <w:t>每个任务的当前日程和原始日程</w:t>
            </w:r>
            <w:r w:rsidR="00F7470B">
              <w:rPr>
                <w:rFonts w:ascii="宋体" w:hAnsi="宋体" w:hint="eastAsia"/>
              </w:rPr>
              <w:t>进行比较</w:t>
            </w:r>
            <w:r w:rsidR="00A7014A">
              <w:rPr>
                <w:rFonts w:ascii="宋体" w:hAnsi="宋体" w:hint="eastAsia"/>
              </w:rPr>
              <w:t>，</w:t>
            </w:r>
            <w:r w:rsidR="008B6FA2" w:rsidRPr="00142EFF">
              <w:rPr>
                <w:rFonts w:ascii="宋体" w:hAnsi="宋体" w:hint="eastAsia"/>
              </w:rPr>
              <w:t>在保存了带有比较基准的项目和输入实际进度数据之前，“跟踪甘特图”视图将显示比较基准条形图并同时显示计划的或实际的条形图</w:t>
            </w:r>
            <w:r w:rsidR="00A7014A">
              <w:rPr>
                <w:rFonts w:ascii="宋体" w:hAnsi="宋体" w:hint="eastAsia"/>
              </w:rPr>
              <w:t>，对于计划的调整非常直观。</w:t>
            </w:r>
          </w:p>
          <w:p w:rsidR="008B6FA2" w:rsidRPr="00142EFF" w:rsidRDefault="008B6FA2" w:rsidP="008B6FA2">
            <w:pPr>
              <w:spacing w:line="360" w:lineRule="auto"/>
              <w:ind w:left="1200"/>
              <w:rPr>
                <w:rFonts w:ascii="宋体" w:hAnsi="宋体"/>
              </w:rPr>
            </w:pPr>
            <w:r>
              <w:rPr>
                <w:rFonts w:ascii="宋体" w:hAnsi="宋体"/>
              </w:rPr>
              <w:t>3</w:t>
            </w:r>
            <w:r w:rsidRPr="00142EFF">
              <w:rPr>
                <w:rFonts w:ascii="宋体" w:hAnsi="宋体" w:hint="eastAsia"/>
              </w:rPr>
              <w:t>.2</w:t>
            </w:r>
            <w:r w:rsidR="00A7014A">
              <w:rPr>
                <w:rFonts w:ascii="宋体" w:hAnsi="宋体" w:hint="eastAsia"/>
              </w:rPr>
              <w:t>计算项目所需要的总成本</w:t>
            </w:r>
          </w:p>
          <w:p w:rsidR="008B6FA2" w:rsidRPr="00142EFF" w:rsidRDefault="00A7014A" w:rsidP="008B6FA2">
            <w:pPr>
              <w:spacing w:line="360" w:lineRule="auto"/>
              <w:ind w:left="1200"/>
              <w:rPr>
                <w:rFonts w:ascii="宋体" w:hAnsi="宋体"/>
              </w:rPr>
            </w:pPr>
            <w:r>
              <w:rPr>
                <w:rFonts w:ascii="宋体" w:hAnsi="宋体" w:hint="eastAsia"/>
              </w:rPr>
              <w:lastRenderedPageBreak/>
              <w:t>再分配好资源，设定好资源的价格或者员工的工时之后，project软件能够自动的计算要完成整个项目需要的成本，非常方便。</w:t>
            </w:r>
          </w:p>
          <w:p w:rsidR="008B6FA2" w:rsidRDefault="008B6FA2" w:rsidP="008B6FA2">
            <w:pPr>
              <w:spacing w:line="360" w:lineRule="auto"/>
              <w:ind w:left="1200"/>
              <w:rPr>
                <w:rFonts w:ascii="宋体" w:hAnsi="宋体"/>
              </w:rPr>
            </w:pPr>
            <w:r>
              <w:rPr>
                <w:rFonts w:ascii="宋体" w:hAnsi="宋体"/>
              </w:rPr>
              <w:t>3</w:t>
            </w:r>
            <w:r w:rsidRPr="00142EFF">
              <w:rPr>
                <w:rFonts w:ascii="宋体" w:hAnsi="宋体" w:hint="eastAsia"/>
              </w:rPr>
              <w:t>.</w:t>
            </w:r>
            <w:r w:rsidR="00A7014A">
              <w:rPr>
                <w:rFonts w:ascii="宋体" w:hAnsi="宋体" w:hint="eastAsia"/>
              </w:rPr>
              <w:t>3</w:t>
            </w:r>
            <w:r w:rsidR="00A7014A">
              <w:rPr>
                <w:rFonts w:ascii="宋体" w:hAnsi="宋体"/>
              </w:rPr>
              <w:t xml:space="preserve"> </w:t>
            </w:r>
            <w:r w:rsidR="00A7014A">
              <w:rPr>
                <w:rFonts w:ascii="宋体" w:hAnsi="宋体" w:hint="eastAsia"/>
              </w:rPr>
              <w:t>按照任务百分比的形式更新任务进度</w:t>
            </w:r>
          </w:p>
          <w:p w:rsidR="00A7014A" w:rsidRPr="00142EFF" w:rsidRDefault="00A7014A" w:rsidP="008B6FA2">
            <w:pPr>
              <w:spacing w:line="360" w:lineRule="auto"/>
              <w:ind w:left="1200"/>
              <w:rPr>
                <w:rFonts w:ascii="宋体" w:hAnsi="宋体"/>
              </w:rPr>
            </w:pPr>
            <w:r>
              <w:rPr>
                <w:rFonts w:ascii="宋体" w:hAnsi="宋体" w:hint="eastAsia"/>
              </w:rPr>
              <w:t>通过输入任务工期完成的百分比，project可以有效的展示任务的执行进度，特别是对于长期任务，</w:t>
            </w:r>
            <w:proofErr w:type="gramStart"/>
            <w:r>
              <w:rPr>
                <w:rFonts w:ascii="宋体" w:hAnsi="宋体" w:hint="eastAsia"/>
              </w:rPr>
              <w:t>明确任</w:t>
            </w:r>
            <w:proofErr w:type="gramEnd"/>
            <w:r>
              <w:rPr>
                <w:rFonts w:ascii="宋体" w:hAnsi="宋体" w:hint="eastAsia"/>
              </w:rPr>
              <w:t>能有效的和基准任务进行比较，从而有效地调整任务进度。</w:t>
            </w:r>
          </w:p>
          <w:p w:rsidR="008B6FA2" w:rsidRDefault="008B6FA2" w:rsidP="00F7470B">
            <w:pPr>
              <w:numPr>
                <w:ilvl w:val="0"/>
                <w:numId w:val="11"/>
              </w:numPr>
              <w:spacing w:line="360" w:lineRule="auto"/>
              <w:rPr>
                <w:rFonts w:ascii="宋体" w:hAnsi="宋体"/>
              </w:rPr>
            </w:pPr>
            <w:r w:rsidRPr="00C02D6B">
              <w:rPr>
                <w:rFonts w:ascii="宋体" w:hAnsi="宋体" w:hint="eastAsia"/>
              </w:rPr>
              <w:t>熟悉多项目集成管理的特点，了解Project 20</w:t>
            </w:r>
            <w:r>
              <w:rPr>
                <w:rFonts w:ascii="宋体" w:hAnsi="宋体"/>
              </w:rPr>
              <w:t>16</w:t>
            </w:r>
            <w:r w:rsidRPr="00C02D6B">
              <w:rPr>
                <w:rFonts w:ascii="宋体" w:hAnsi="宋体" w:hint="eastAsia"/>
              </w:rPr>
              <w:t>在多项目管理中的功能。</w:t>
            </w:r>
          </w:p>
          <w:p w:rsidR="00BE2D29" w:rsidRDefault="00732158" w:rsidP="00732158">
            <w:pPr>
              <w:spacing w:line="360" w:lineRule="auto"/>
              <w:ind w:left="1200" w:firstLineChars="200" w:firstLine="420"/>
              <w:rPr>
                <w:rFonts w:ascii="宋体" w:hAnsi="宋体"/>
              </w:rPr>
            </w:pPr>
            <w:r>
              <w:rPr>
                <w:rFonts w:ascii="宋体" w:hAnsi="宋体" w:hint="eastAsia"/>
              </w:rPr>
              <w:t>多项目管理主要具有五大特点，即</w:t>
            </w:r>
          </w:p>
          <w:p w:rsidR="00BE2D29" w:rsidRDefault="00732158" w:rsidP="00732158">
            <w:pPr>
              <w:spacing w:line="360" w:lineRule="auto"/>
              <w:ind w:left="1200" w:firstLineChars="200" w:firstLine="422"/>
            </w:pPr>
            <w:r w:rsidRPr="00732158">
              <w:rPr>
                <w:rFonts w:ascii="宋体" w:hAnsi="宋体" w:hint="eastAsia"/>
                <w:b/>
              </w:rPr>
              <w:t>战略性</w:t>
            </w:r>
            <w:r>
              <w:rPr>
                <w:rFonts w:ascii="宋体" w:hAnsi="宋体" w:hint="eastAsia"/>
              </w:rPr>
              <w:t>,</w:t>
            </w:r>
            <w:r w:rsidRPr="00732158">
              <w:rPr>
                <w:rFonts w:ascii="宋体" w:hAnsi="宋体" w:hint="eastAsia"/>
              </w:rPr>
              <w:t>侧重于组织的战略</w:t>
            </w:r>
            <w:r>
              <w:rPr>
                <w:rFonts w:ascii="宋体" w:hAnsi="宋体" w:hint="eastAsia"/>
              </w:rPr>
              <w:t>,</w:t>
            </w:r>
            <w:r w:rsidRPr="00732158">
              <w:rPr>
                <w:rFonts w:ascii="宋体" w:hAnsi="宋体" w:hint="eastAsia"/>
              </w:rPr>
              <w:t>项目必须与组织总体的发展战略紧密相连并保持一致</w:t>
            </w:r>
            <w:r>
              <w:rPr>
                <w:rFonts w:ascii="宋体" w:hAnsi="宋体" w:hint="eastAsia"/>
              </w:rPr>
              <w:t>;</w:t>
            </w:r>
            <w:r>
              <w:rPr>
                <w:rFonts w:hint="eastAsia"/>
              </w:rPr>
              <w:t xml:space="preserve"> </w:t>
            </w:r>
          </w:p>
          <w:p w:rsidR="00BE2D29" w:rsidRDefault="00732158" w:rsidP="00732158">
            <w:pPr>
              <w:spacing w:line="360" w:lineRule="auto"/>
              <w:ind w:left="1200" w:firstLineChars="200" w:firstLine="422"/>
            </w:pPr>
            <w:r w:rsidRPr="00732158">
              <w:rPr>
                <w:rFonts w:ascii="宋体" w:hAnsi="宋体" w:hint="eastAsia"/>
                <w:b/>
              </w:rPr>
              <w:t>系统性</w:t>
            </w:r>
            <w:r>
              <w:rPr>
                <w:rFonts w:ascii="宋体" w:hAnsi="宋体" w:hint="eastAsia"/>
              </w:rPr>
              <w:t>:</w:t>
            </w:r>
            <w:r>
              <w:rPr>
                <w:rFonts w:hint="eastAsia"/>
              </w:rPr>
              <w:t xml:space="preserve"> </w:t>
            </w:r>
            <w:r w:rsidRPr="00732158">
              <w:rPr>
                <w:rFonts w:ascii="宋体" w:hAnsi="宋体" w:hint="eastAsia"/>
              </w:rPr>
              <w:t>多项目管理跳出了项目管理以单个项目为管理对象的限制，把项目管理的研究从孤立地研究一个对象转向在相互联系中研究多个项目，将组织内的所有项目看成一个系统来对它们进行综合管理，具有系统性</w:t>
            </w:r>
            <w:r>
              <w:rPr>
                <w:rFonts w:ascii="宋体" w:hAnsi="宋体" w:hint="eastAsia"/>
              </w:rPr>
              <w:t>;</w:t>
            </w:r>
            <w:r>
              <w:rPr>
                <w:rFonts w:hint="eastAsia"/>
              </w:rPr>
              <w:t xml:space="preserve"> </w:t>
            </w:r>
          </w:p>
          <w:p w:rsidR="00BE2D29" w:rsidRDefault="00732158" w:rsidP="00732158">
            <w:pPr>
              <w:spacing w:line="360" w:lineRule="auto"/>
              <w:ind w:left="1200" w:firstLineChars="200" w:firstLine="422"/>
              <w:rPr>
                <w:rFonts w:ascii="宋体" w:hAnsi="宋体"/>
              </w:rPr>
            </w:pPr>
            <w:r w:rsidRPr="00732158">
              <w:rPr>
                <w:rFonts w:ascii="宋体" w:hAnsi="宋体" w:hint="eastAsia"/>
                <w:b/>
              </w:rPr>
              <w:t>动态性</w:t>
            </w:r>
            <w:r>
              <w:rPr>
                <w:rFonts w:ascii="宋体" w:hAnsi="宋体" w:hint="eastAsia"/>
              </w:rPr>
              <w:t>:</w:t>
            </w:r>
            <w:r>
              <w:rPr>
                <w:rFonts w:hint="eastAsia"/>
              </w:rPr>
              <w:t xml:space="preserve"> </w:t>
            </w:r>
            <w:r w:rsidRPr="00732158">
              <w:rPr>
                <w:rFonts w:ascii="宋体" w:hAnsi="宋体" w:hint="eastAsia"/>
              </w:rPr>
              <w:t>绝大多数的组织外部环境是复杂多变的，呈现动态特性，组织根据外部环境的变化和需求及时地进行战略调整，不断地发现新机会</w:t>
            </w:r>
            <w:r>
              <w:rPr>
                <w:rFonts w:ascii="宋体" w:hAnsi="宋体" w:hint="eastAsia"/>
              </w:rPr>
              <w:t>,</w:t>
            </w:r>
            <w:r>
              <w:rPr>
                <w:rFonts w:hint="eastAsia"/>
              </w:rPr>
              <w:t xml:space="preserve"> </w:t>
            </w:r>
            <w:r w:rsidRPr="00732158">
              <w:rPr>
                <w:rFonts w:ascii="宋体" w:hAnsi="宋体" w:hint="eastAsia"/>
              </w:rPr>
              <w:t>对处于不同阶段，具有不同质量和数量信息的项目之间做出比较</w:t>
            </w:r>
            <w:r>
              <w:rPr>
                <w:rFonts w:ascii="宋体" w:hAnsi="宋体" w:hint="eastAsia"/>
              </w:rPr>
              <w:t>;</w:t>
            </w:r>
          </w:p>
          <w:p w:rsidR="00BE2D29" w:rsidRDefault="00732158" w:rsidP="00732158">
            <w:pPr>
              <w:spacing w:line="360" w:lineRule="auto"/>
              <w:ind w:left="1200" w:firstLineChars="200" w:firstLine="420"/>
              <w:rPr>
                <w:rFonts w:ascii="宋体" w:hAnsi="宋体"/>
              </w:rPr>
            </w:pPr>
            <w:r>
              <w:rPr>
                <w:rFonts w:hint="eastAsia"/>
              </w:rPr>
              <w:t xml:space="preserve"> </w:t>
            </w:r>
            <w:r w:rsidRPr="00732158">
              <w:rPr>
                <w:rFonts w:ascii="宋体" w:hAnsi="宋体" w:hint="eastAsia"/>
                <w:b/>
              </w:rPr>
              <w:t>协调性</w:t>
            </w:r>
            <w:r>
              <w:rPr>
                <w:rFonts w:ascii="宋体" w:hAnsi="宋体" w:hint="eastAsia"/>
                <w:b/>
              </w:rPr>
              <w:t>:</w:t>
            </w:r>
            <w:r>
              <w:rPr>
                <w:rFonts w:hint="eastAsia"/>
              </w:rPr>
              <w:t xml:space="preserve"> </w:t>
            </w:r>
            <w:r w:rsidRPr="00732158">
              <w:rPr>
                <w:rFonts w:ascii="宋体" w:hAnsi="宋体" w:hint="eastAsia"/>
              </w:rPr>
              <w:t>多项目环境下，由于项目经理通常只是对一个项目负责，只关注一个项目，因此每个项目经理都倾向于选择那些对他自己的项目有利的行为。所以，</w:t>
            </w:r>
            <w:r>
              <w:rPr>
                <w:rFonts w:ascii="宋体" w:hAnsi="宋体" w:hint="eastAsia"/>
              </w:rPr>
              <w:t>可能一个</w:t>
            </w:r>
            <w:r w:rsidRPr="00732158">
              <w:rPr>
                <w:rFonts w:ascii="宋体" w:hAnsi="宋体" w:hint="eastAsia"/>
              </w:rPr>
              <w:t>项目</w:t>
            </w:r>
            <w:r>
              <w:rPr>
                <w:rFonts w:ascii="宋体" w:hAnsi="宋体" w:hint="eastAsia"/>
              </w:rPr>
              <w:t>单独</w:t>
            </w:r>
            <w:r w:rsidRPr="00732158">
              <w:rPr>
                <w:rFonts w:ascii="宋体" w:hAnsi="宋体" w:hint="eastAsia"/>
              </w:rPr>
              <w:t>获得巨大成功，然而，这个项目的成功可能会造成其他项目由于资源短缺而进度延迟，进而使组织利益受损。因此，组织需要在项目协调和资源分配上花费更多的精力。为了充分发挥各种资源的效用，根据各项目的特点和需求，及时调整资金和人员，通过协调各项目的进度计划和资源，最终实现整个组织的效益最大化。</w:t>
            </w:r>
          </w:p>
          <w:p w:rsidR="00732158" w:rsidRPr="00732158" w:rsidRDefault="00732158" w:rsidP="00732158">
            <w:pPr>
              <w:spacing w:line="360" w:lineRule="auto"/>
              <w:ind w:left="1200" w:firstLineChars="200" w:firstLine="422"/>
              <w:rPr>
                <w:rFonts w:ascii="宋体" w:hAnsi="宋体"/>
              </w:rPr>
            </w:pPr>
            <w:r w:rsidRPr="00732158">
              <w:rPr>
                <w:rFonts w:ascii="宋体" w:hAnsi="宋体" w:hint="eastAsia"/>
                <w:b/>
              </w:rPr>
              <w:t>集成性</w:t>
            </w:r>
            <w:r>
              <w:rPr>
                <w:rFonts w:ascii="宋体" w:hAnsi="宋体" w:hint="eastAsia"/>
                <w:b/>
              </w:rPr>
              <w:t>:</w:t>
            </w:r>
            <w:r w:rsidRPr="00732158">
              <w:rPr>
                <w:rFonts w:ascii="宋体" w:hAnsi="宋体" w:hint="eastAsia"/>
              </w:rPr>
              <w:t>多项目管理集成了战略管理、项目管理、资源管理以及其他部门管理的内容。同时，多项目管理又对组织内多个项目进行的统一协调管理，在管理处理上体现出一定的</w:t>
            </w:r>
            <w:r>
              <w:rPr>
                <w:rFonts w:ascii="宋体" w:hAnsi="宋体" w:hint="eastAsia"/>
              </w:rPr>
              <w:t>集成性</w:t>
            </w:r>
            <w:r w:rsidRPr="00732158">
              <w:rPr>
                <w:rFonts w:ascii="宋体" w:hAnsi="宋体" w:hint="eastAsia"/>
              </w:rPr>
              <w:t>。</w:t>
            </w:r>
          </w:p>
          <w:p w:rsidR="00BE2D29" w:rsidRDefault="008B6FA2" w:rsidP="00A46B3C">
            <w:pPr>
              <w:spacing w:line="360" w:lineRule="auto"/>
              <w:ind w:left="1200" w:firstLineChars="200" w:firstLine="420"/>
              <w:rPr>
                <w:rFonts w:ascii="宋体" w:hAnsi="宋体"/>
              </w:rPr>
            </w:pPr>
            <w:r>
              <w:rPr>
                <w:rFonts w:ascii="宋体" w:hAnsi="宋体" w:hint="eastAsia"/>
              </w:rPr>
              <w:t>多项目管理的功能有：</w:t>
            </w:r>
            <w:r w:rsidRPr="005275AA">
              <w:rPr>
                <w:rFonts w:ascii="宋体" w:hAnsi="宋体" w:hint="eastAsia"/>
              </w:rPr>
              <w:t>创建主项目</w:t>
            </w:r>
            <w:r>
              <w:rPr>
                <w:rFonts w:ascii="宋体" w:hAnsi="宋体" w:hint="eastAsia"/>
              </w:rPr>
              <w:t>；</w:t>
            </w:r>
            <w:r w:rsidRPr="005275AA">
              <w:rPr>
                <w:rFonts w:ascii="宋体" w:hAnsi="宋体" w:hint="eastAsia"/>
              </w:rPr>
              <w:t>建立项目间的依赖关系</w:t>
            </w:r>
            <w:r>
              <w:rPr>
                <w:rFonts w:ascii="宋体" w:hAnsi="宋体" w:hint="eastAsia"/>
              </w:rPr>
              <w:t>；</w:t>
            </w:r>
            <w:r w:rsidRPr="005275AA">
              <w:rPr>
                <w:rFonts w:ascii="宋体" w:hAnsi="宋体" w:hint="eastAsia"/>
              </w:rPr>
              <w:t>管理可交付成果相关性</w:t>
            </w:r>
            <w:r>
              <w:rPr>
                <w:rFonts w:ascii="宋体" w:hAnsi="宋体" w:hint="eastAsia"/>
              </w:rPr>
              <w:t>；</w:t>
            </w:r>
            <w:r w:rsidRPr="005275AA">
              <w:rPr>
                <w:rFonts w:ascii="宋体" w:hAnsi="宋体" w:hint="eastAsia"/>
              </w:rPr>
              <w:t>计算一条或多条关键路径</w:t>
            </w:r>
            <w:r>
              <w:rPr>
                <w:rFonts w:ascii="宋体" w:hAnsi="宋体" w:hint="eastAsia"/>
              </w:rPr>
              <w:t>；</w:t>
            </w:r>
            <w:r w:rsidRPr="005275AA">
              <w:rPr>
                <w:rFonts w:ascii="宋体" w:hAnsi="宋体" w:hint="eastAsia"/>
              </w:rPr>
              <w:t>保存和打开多个项目</w:t>
            </w:r>
            <w:r>
              <w:rPr>
                <w:rFonts w:ascii="宋体" w:hAnsi="宋体" w:hint="eastAsia"/>
              </w:rPr>
              <w:t>；</w:t>
            </w:r>
            <w:r w:rsidRPr="005275AA">
              <w:rPr>
                <w:rFonts w:ascii="宋体" w:hAnsi="宋体" w:hint="eastAsia"/>
              </w:rPr>
              <w:t>在多项目间共享资源并优化资源分配</w:t>
            </w:r>
            <w:r>
              <w:rPr>
                <w:rFonts w:ascii="宋体" w:hAnsi="宋体" w:hint="eastAsia"/>
              </w:rPr>
              <w:t>；</w:t>
            </w:r>
            <w:r w:rsidRPr="005275AA">
              <w:rPr>
                <w:rFonts w:ascii="宋体" w:hAnsi="宋体" w:hint="eastAsia"/>
              </w:rPr>
              <w:t>通过数据分析、定制视图、</w:t>
            </w:r>
            <w:proofErr w:type="gramStart"/>
            <w:r w:rsidRPr="005275AA">
              <w:rPr>
                <w:rFonts w:ascii="宋体" w:hAnsi="宋体" w:hint="eastAsia"/>
              </w:rPr>
              <w:t>挣值分析</w:t>
            </w:r>
            <w:proofErr w:type="gramEnd"/>
            <w:r w:rsidRPr="005275AA">
              <w:rPr>
                <w:rFonts w:ascii="宋体" w:hAnsi="宋体" w:hint="eastAsia"/>
              </w:rPr>
              <w:t>和多维数据</w:t>
            </w:r>
            <w:proofErr w:type="gramStart"/>
            <w:r w:rsidRPr="005275AA">
              <w:rPr>
                <w:rFonts w:ascii="宋体" w:hAnsi="宋体" w:hint="eastAsia"/>
              </w:rPr>
              <w:t>集报</w:t>
            </w:r>
            <w:proofErr w:type="gramEnd"/>
            <w:r w:rsidRPr="005275AA">
              <w:rPr>
                <w:rFonts w:ascii="宋体" w:hAnsi="宋体" w:hint="eastAsia"/>
              </w:rPr>
              <w:t>告和分析项目</w:t>
            </w:r>
            <w:r w:rsidR="0048081E">
              <w:rPr>
                <w:rFonts w:ascii="宋体" w:hAnsi="宋体" w:hint="eastAsia"/>
              </w:rPr>
              <w:t>。</w:t>
            </w:r>
          </w:p>
          <w:p w:rsidR="00BE2D29" w:rsidRDefault="00BE2D29" w:rsidP="0036217E">
            <w:pPr>
              <w:spacing w:line="360" w:lineRule="auto"/>
              <w:rPr>
                <w:rFonts w:ascii="仿宋_GB2312" w:eastAsia="仿宋_GB2312"/>
                <w:sz w:val="24"/>
                <w:u w:val="single"/>
              </w:rPr>
            </w:pPr>
          </w:p>
          <w:p w:rsidR="0036217E" w:rsidRDefault="0036217E" w:rsidP="0036217E">
            <w:pPr>
              <w:spacing w:line="360" w:lineRule="auto"/>
              <w:rPr>
                <w:rFonts w:ascii="仿宋_GB2312" w:eastAsia="仿宋_GB2312"/>
                <w:sz w:val="24"/>
                <w:u w:val="single"/>
              </w:rPr>
            </w:pPr>
          </w:p>
          <w:p w:rsidR="00BE2D29" w:rsidRDefault="00BE2D29" w:rsidP="00A46B3C">
            <w:pPr>
              <w:spacing w:line="360" w:lineRule="auto"/>
              <w:ind w:left="1200" w:firstLineChars="200" w:firstLine="480"/>
              <w:rPr>
                <w:rFonts w:ascii="仿宋_GB2312" w:eastAsia="仿宋_GB2312"/>
                <w:sz w:val="24"/>
                <w:u w:val="single"/>
              </w:rPr>
            </w:pPr>
          </w:p>
          <w:p w:rsidR="00BE2D29" w:rsidRDefault="00BE2D29" w:rsidP="00A46B3C">
            <w:pPr>
              <w:spacing w:line="360" w:lineRule="auto"/>
              <w:ind w:left="1200" w:firstLineChars="200" w:firstLine="480"/>
              <w:rPr>
                <w:rFonts w:ascii="仿宋_GB2312" w:eastAsia="仿宋_GB2312"/>
                <w:sz w:val="24"/>
                <w:u w:val="single"/>
              </w:rPr>
            </w:pPr>
          </w:p>
          <w:p w:rsidR="00BE2D29" w:rsidRPr="00C02D6B" w:rsidRDefault="00BE2D29" w:rsidP="00A46B3C">
            <w:pPr>
              <w:spacing w:line="360" w:lineRule="auto"/>
              <w:ind w:left="1200" w:firstLineChars="200" w:firstLine="480"/>
              <w:rPr>
                <w:rFonts w:ascii="仿宋_GB2312" w:eastAsia="仿宋_GB2312"/>
                <w:sz w:val="24"/>
                <w:u w:val="single"/>
              </w:rPr>
            </w:pPr>
          </w:p>
        </w:tc>
      </w:tr>
    </w:tbl>
    <w:p w:rsidR="00AF05BD" w:rsidRDefault="00AF05BD">
      <w:bookmarkStart w:id="0" w:name="_GoBack"/>
      <w:bookmarkEnd w:id="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AF05BD" w:rsidRPr="00C02D6B" w:rsidTr="00C02D6B">
        <w:tc>
          <w:tcPr>
            <w:tcW w:w="9720" w:type="dxa"/>
          </w:tcPr>
          <w:p w:rsidR="00AF05BD" w:rsidRPr="00C02D6B" w:rsidRDefault="00AF05BD" w:rsidP="00C02D6B">
            <w:pPr>
              <w:spacing w:beforeLines="50" w:before="156"/>
              <w:rPr>
                <w:rFonts w:eastAsia="黑体"/>
                <w:bCs/>
                <w:sz w:val="28"/>
                <w:szCs w:val="21"/>
              </w:rPr>
            </w:pPr>
            <w:r w:rsidRPr="00C02D6B">
              <w:rPr>
                <w:rFonts w:eastAsia="黑体" w:hint="eastAsia"/>
                <w:bCs/>
                <w:sz w:val="28"/>
                <w:szCs w:val="36"/>
              </w:rPr>
              <w:t>评分标准及成绩</w:t>
            </w:r>
          </w:p>
          <w:p w:rsidR="00AF05BD" w:rsidRPr="00C02D6B" w:rsidRDefault="00AF05BD" w:rsidP="00AF05BD">
            <w:pPr>
              <w:rPr>
                <w:szCs w:val="21"/>
              </w:rPr>
            </w:pPr>
          </w:p>
          <w:tbl>
            <w:tblPr>
              <w:tblW w:w="8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3686"/>
              <w:gridCol w:w="2268"/>
              <w:gridCol w:w="850"/>
              <w:gridCol w:w="851"/>
            </w:tblGrid>
            <w:tr w:rsidR="00AF05BD" w:rsidTr="00AF05BD">
              <w:trPr>
                <w:cantSplit/>
                <w:jc w:val="center"/>
              </w:trPr>
              <w:tc>
                <w:tcPr>
                  <w:tcW w:w="776" w:type="dxa"/>
                  <w:vAlign w:val="center"/>
                </w:tcPr>
                <w:p w:rsidR="00AF05BD" w:rsidRDefault="00AF05BD" w:rsidP="00E41901">
                  <w:pPr>
                    <w:spacing w:beforeLines="25" w:before="78" w:line="480" w:lineRule="auto"/>
                    <w:ind w:leftChars="-137" w:left="-288" w:rightChars="85" w:right="178" w:firstLineChars="137" w:firstLine="288"/>
                    <w:jc w:val="center"/>
                    <w:rPr>
                      <w:szCs w:val="21"/>
                    </w:rPr>
                  </w:pPr>
                </w:p>
              </w:tc>
              <w:tc>
                <w:tcPr>
                  <w:tcW w:w="3686" w:type="dxa"/>
                  <w:vAlign w:val="center"/>
                </w:tcPr>
                <w:p w:rsidR="00AF05BD" w:rsidRDefault="00AF05BD" w:rsidP="00E41901">
                  <w:pPr>
                    <w:spacing w:beforeLines="25" w:before="78" w:line="480" w:lineRule="auto"/>
                    <w:ind w:rightChars="85" w:right="178"/>
                    <w:jc w:val="center"/>
                    <w:rPr>
                      <w:szCs w:val="21"/>
                    </w:rPr>
                  </w:pPr>
                  <w:r>
                    <w:rPr>
                      <w:rFonts w:hint="eastAsia"/>
                      <w:szCs w:val="21"/>
                    </w:rPr>
                    <w:t>观测点</w:t>
                  </w:r>
                </w:p>
              </w:tc>
              <w:tc>
                <w:tcPr>
                  <w:tcW w:w="2268" w:type="dxa"/>
                  <w:vAlign w:val="center"/>
                </w:tcPr>
                <w:p w:rsidR="00AF05BD" w:rsidRDefault="00AF05BD" w:rsidP="00E41901">
                  <w:pPr>
                    <w:spacing w:beforeLines="25" w:before="78" w:line="480" w:lineRule="auto"/>
                    <w:ind w:rightChars="85" w:right="178"/>
                    <w:jc w:val="center"/>
                    <w:rPr>
                      <w:szCs w:val="21"/>
                    </w:rPr>
                  </w:pPr>
                  <w:r>
                    <w:rPr>
                      <w:rFonts w:hint="eastAsia"/>
                      <w:szCs w:val="21"/>
                    </w:rPr>
                    <w:t>考核目标</w:t>
                  </w:r>
                </w:p>
              </w:tc>
              <w:tc>
                <w:tcPr>
                  <w:tcW w:w="850" w:type="dxa"/>
                  <w:vAlign w:val="center"/>
                </w:tcPr>
                <w:p w:rsidR="00AF05BD" w:rsidRDefault="00AF05BD" w:rsidP="00E41901">
                  <w:pPr>
                    <w:spacing w:beforeLines="25" w:before="78" w:line="480" w:lineRule="auto"/>
                    <w:ind w:rightChars="85" w:right="178"/>
                    <w:jc w:val="center"/>
                    <w:rPr>
                      <w:szCs w:val="21"/>
                    </w:rPr>
                  </w:pPr>
                  <w:r>
                    <w:rPr>
                      <w:rFonts w:hint="eastAsia"/>
                      <w:szCs w:val="21"/>
                    </w:rPr>
                    <w:t>权重</w:t>
                  </w:r>
                </w:p>
              </w:tc>
              <w:tc>
                <w:tcPr>
                  <w:tcW w:w="851" w:type="dxa"/>
                  <w:vAlign w:val="center"/>
                </w:tcPr>
                <w:p w:rsidR="00AF05BD" w:rsidRDefault="00AF05BD" w:rsidP="00E41901">
                  <w:pPr>
                    <w:spacing w:beforeLines="25" w:before="78" w:line="480" w:lineRule="auto"/>
                    <w:ind w:rightChars="85" w:right="178"/>
                    <w:jc w:val="center"/>
                    <w:rPr>
                      <w:szCs w:val="21"/>
                    </w:rPr>
                  </w:pPr>
                  <w:r>
                    <w:rPr>
                      <w:rFonts w:hint="eastAsia"/>
                      <w:szCs w:val="21"/>
                    </w:rPr>
                    <w:t>得分</w:t>
                  </w:r>
                </w:p>
              </w:tc>
            </w:tr>
            <w:tr w:rsidR="00AF05BD" w:rsidTr="00AF05BD">
              <w:trPr>
                <w:cantSplit/>
                <w:jc w:val="center"/>
              </w:trPr>
              <w:tc>
                <w:tcPr>
                  <w:tcW w:w="776" w:type="dxa"/>
                  <w:vAlign w:val="center"/>
                </w:tcPr>
                <w:p w:rsidR="00AF05BD" w:rsidRDefault="00AF05BD" w:rsidP="00E41901">
                  <w:pPr>
                    <w:spacing w:line="480" w:lineRule="auto"/>
                    <w:ind w:rightChars="85" w:right="178"/>
                    <w:jc w:val="center"/>
                    <w:rPr>
                      <w:szCs w:val="21"/>
                    </w:rPr>
                  </w:pPr>
                  <w:r>
                    <w:rPr>
                      <w:rFonts w:hint="eastAsia"/>
                      <w:szCs w:val="21"/>
                    </w:rPr>
                    <w:t>实验预习</w:t>
                  </w:r>
                </w:p>
              </w:tc>
              <w:tc>
                <w:tcPr>
                  <w:tcW w:w="3686" w:type="dxa"/>
                  <w:vAlign w:val="center"/>
                </w:tcPr>
                <w:p w:rsidR="00AF05BD" w:rsidRDefault="00AF05BD" w:rsidP="00E41901">
                  <w:pPr>
                    <w:numPr>
                      <w:ilvl w:val="0"/>
                      <w:numId w:val="5"/>
                    </w:numPr>
                    <w:spacing w:line="480" w:lineRule="auto"/>
                    <w:ind w:left="357" w:right="85" w:hanging="357"/>
                    <w:rPr>
                      <w:szCs w:val="21"/>
                    </w:rPr>
                  </w:pPr>
                  <w:r>
                    <w:rPr>
                      <w:rFonts w:hint="eastAsia"/>
                      <w:szCs w:val="21"/>
                    </w:rPr>
                    <w:t>实验目的</w:t>
                  </w:r>
                </w:p>
                <w:p w:rsidR="00AF05BD" w:rsidRDefault="00AF05BD" w:rsidP="00E41901">
                  <w:pPr>
                    <w:numPr>
                      <w:ilvl w:val="0"/>
                      <w:numId w:val="5"/>
                    </w:numPr>
                    <w:spacing w:line="480" w:lineRule="auto"/>
                    <w:ind w:left="357" w:right="85" w:hanging="357"/>
                    <w:rPr>
                      <w:szCs w:val="21"/>
                    </w:rPr>
                  </w:pPr>
                  <w:r>
                    <w:rPr>
                      <w:rFonts w:hint="eastAsia"/>
                      <w:szCs w:val="21"/>
                    </w:rPr>
                    <w:t>基本原理及技术</w:t>
                  </w:r>
                </w:p>
                <w:p w:rsidR="00AF05BD" w:rsidRDefault="00AF05BD" w:rsidP="00E41901">
                  <w:pPr>
                    <w:numPr>
                      <w:ilvl w:val="0"/>
                      <w:numId w:val="5"/>
                    </w:numPr>
                    <w:spacing w:line="480" w:lineRule="auto"/>
                    <w:ind w:left="357" w:right="85" w:hanging="357"/>
                    <w:rPr>
                      <w:szCs w:val="21"/>
                    </w:rPr>
                  </w:pPr>
                  <w:r>
                    <w:rPr>
                      <w:rFonts w:hint="eastAsia"/>
                      <w:szCs w:val="21"/>
                    </w:rPr>
                    <w:t>选题的合理</w:t>
                  </w:r>
                </w:p>
              </w:tc>
              <w:tc>
                <w:tcPr>
                  <w:tcW w:w="2268" w:type="dxa"/>
                  <w:vAlign w:val="center"/>
                </w:tcPr>
                <w:p w:rsidR="00AF05BD" w:rsidRDefault="00AF05BD" w:rsidP="00E41901">
                  <w:pPr>
                    <w:spacing w:line="480" w:lineRule="auto"/>
                    <w:rPr>
                      <w:szCs w:val="21"/>
                    </w:rPr>
                  </w:pPr>
                  <w:r>
                    <w:rPr>
                      <w:rFonts w:hint="eastAsia"/>
                      <w:szCs w:val="21"/>
                    </w:rPr>
                    <w:t>对实验目的和基本原理的认识程度，对实验方案的设计能力</w:t>
                  </w:r>
                </w:p>
              </w:tc>
              <w:tc>
                <w:tcPr>
                  <w:tcW w:w="850" w:type="dxa"/>
                  <w:vAlign w:val="center"/>
                </w:tcPr>
                <w:p w:rsidR="00AF05BD" w:rsidRDefault="00AF05BD" w:rsidP="00E41901">
                  <w:pPr>
                    <w:spacing w:line="480" w:lineRule="auto"/>
                    <w:ind w:rightChars="85" w:right="178"/>
                    <w:rPr>
                      <w:szCs w:val="21"/>
                    </w:rPr>
                  </w:pPr>
                  <w:r>
                    <w:rPr>
                      <w:rFonts w:hint="eastAsia"/>
                      <w:szCs w:val="21"/>
                    </w:rPr>
                    <w:t>20%</w:t>
                  </w:r>
                </w:p>
              </w:tc>
              <w:tc>
                <w:tcPr>
                  <w:tcW w:w="851" w:type="dxa"/>
                  <w:vAlign w:val="center"/>
                </w:tcPr>
                <w:p w:rsidR="00AF05BD" w:rsidRDefault="00AF05BD" w:rsidP="00E41901">
                  <w:pPr>
                    <w:spacing w:line="480" w:lineRule="auto"/>
                    <w:ind w:rightChars="85" w:right="178"/>
                    <w:rPr>
                      <w:szCs w:val="21"/>
                    </w:rPr>
                  </w:pPr>
                </w:p>
              </w:tc>
            </w:tr>
            <w:tr w:rsidR="00AF05BD" w:rsidTr="00AF05BD">
              <w:trPr>
                <w:cantSplit/>
                <w:jc w:val="center"/>
              </w:trPr>
              <w:tc>
                <w:tcPr>
                  <w:tcW w:w="776" w:type="dxa"/>
                  <w:vAlign w:val="center"/>
                </w:tcPr>
                <w:p w:rsidR="00AF05BD" w:rsidRDefault="00AF05BD" w:rsidP="00E41901">
                  <w:pPr>
                    <w:spacing w:line="480" w:lineRule="auto"/>
                    <w:ind w:rightChars="85" w:right="178"/>
                    <w:jc w:val="center"/>
                    <w:rPr>
                      <w:szCs w:val="21"/>
                    </w:rPr>
                  </w:pPr>
                  <w:r>
                    <w:rPr>
                      <w:rFonts w:hint="eastAsia"/>
                      <w:szCs w:val="21"/>
                    </w:rPr>
                    <w:t>实验过程</w:t>
                  </w:r>
                </w:p>
              </w:tc>
              <w:tc>
                <w:tcPr>
                  <w:tcW w:w="3686" w:type="dxa"/>
                  <w:vAlign w:val="center"/>
                </w:tcPr>
                <w:p w:rsidR="00E41901" w:rsidRDefault="00E41901" w:rsidP="00E41901">
                  <w:pPr>
                    <w:numPr>
                      <w:ilvl w:val="0"/>
                      <w:numId w:val="6"/>
                    </w:numPr>
                    <w:spacing w:line="480" w:lineRule="auto"/>
                    <w:ind w:right="85"/>
                    <w:rPr>
                      <w:szCs w:val="21"/>
                    </w:rPr>
                  </w:pPr>
                  <w:r w:rsidRPr="00E41901">
                    <w:rPr>
                      <w:rFonts w:hint="eastAsia"/>
                      <w:szCs w:val="21"/>
                    </w:rPr>
                    <w:t>实验设计合理</w:t>
                  </w:r>
                </w:p>
                <w:p w:rsidR="00AF05BD" w:rsidRDefault="00AF05BD" w:rsidP="00E41901">
                  <w:pPr>
                    <w:numPr>
                      <w:ilvl w:val="0"/>
                      <w:numId w:val="6"/>
                    </w:numPr>
                    <w:spacing w:line="480" w:lineRule="auto"/>
                    <w:ind w:right="85"/>
                    <w:rPr>
                      <w:szCs w:val="21"/>
                    </w:rPr>
                  </w:pPr>
                  <w:r>
                    <w:rPr>
                      <w:rFonts w:hint="eastAsia"/>
                      <w:szCs w:val="21"/>
                    </w:rPr>
                    <w:t>理论及方法的应用</w:t>
                  </w:r>
                  <w:r w:rsidR="00E41901">
                    <w:rPr>
                      <w:rFonts w:hint="eastAsia"/>
                      <w:szCs w:val="21"/>
                    </w:rPr>
                    <w:t>正确</w:t>
                  </w:r>
                </w:p>
                <w:p w:rsidR="00AF05BD" w:rsidRPr="00E41901" w:rsidRDefault="00AF05BD" w:rsidP="00E41901">
                  <w:pPr>
                    <w:numPr>
                      <w:ilvl w:val="0"/>
                      <w:numId w:val="6"/>
                    </w:numPr>
                    <w:spacing w:line="480" w:lineRule="auto"/>
                    <w:ind w:right="85"/>
                    <w:rPr>
                      <w:szCs w:val="21"/>
                    </w:rPr>
                  </w:pPr>
                  <w:r>
                    <w:rPr>
                      <w:rFonts w:hint="eastAsia"/>
                      <w:szCs w:val="21"/>
                    </w:rPr>
                    <w:t>实验原始记录的完整</w:t>
                  </w:r>
                  <w:r w:rsidR="00E41901">
                    <w:rPr>
                      <w:rFonts w:hint="eastAsia"/>
                      <w:szCs w:val="21"/>
                    </w:rPr>
                    <w:t>、详尽</w:t>
                  </w:r>
                </w:p>
              </w:tc>
              <w:tc>
                <w:tcPr>
                  <w:tcW w:w="2268" w:type="dxa"/>
                  <w:vAlign w:val="center"/>
                </w:tcPr>
                <w:p w:rsidR="00AF05BD" w:rsidRDefault="00AF05BD" w:rsidP="00E41901">
                  <w:pPr>
                    <w:spacing w:line="480" w:lineRule="auto"/>
                    <w:rPr>
                      <w:szCs w:val="21"/>
                    </w:rPr>
                  </w:pPr>
                  <w:r>
                    <w:rPr>
                      <w:rFonts w:hint="eastAsia"/>
                      <w:szCs w:val="21"/>
                    </w:rPr>
                    <w:t>着重考查学生的实验态度、基本操作技能；理论及方法的应用；严谨的治学态度；实验结果的正确性</w:t>
                  </w:r>
                </w:p>
              </w:tc>
              <w:tc>
                <w:tcPr>
                  <w:tcW w:w="850" w:type="dxa"/>
                  <w:vAlign w:val="center"/>
                </w:tcPr>
                <w:p w:rsidR="00AF05BD" w:rsidRDefault="00E41901" w:rsidP="00E41901">
                  <w:pPr>
                    <w:spacing w:line="480" w:lineRule="auto"/>
                    <w:ind w:rightChars="85" w:right="178"/>
                    <w:rPr>
                      <w:szCs w:val="21"/>
                    </w:rPr>
                  </w:pPr>
                  <w:r>
                    <w:rPr>
                      <w:rFonts w:hint="eastAsia"/>
                      <w:szCs w:val="21"/>
                    </w:rPr>
                    <w:t>4</w:t>
                  </w:r>
                  <w:r w:rsidR="00AF05BD">
                    <w:rPr>
                      <w:rFonts w:hint="eastAsia"/>
                      <w:szCs w:val="21"/>
                    </w:rPr>
                    <w:t>0%</w:t>
                  </w:r>
                </w:p>
              </w:tc>
              <w:tc>
                <w:tcPr>
                  <w:tcW w:w="851" w:type="dxa"/>
                  <w:vAlign w:val="center"/>
                </w:tcPr>
                <w:p w:rsidR="00AF05BD" w:rsidRDefault="00AF05BD" w:rsidP="00E41901">
                  <w:pPr>
                    <w:spacing w:line="480" w:lineRule="auto"/>
                    <w:ind w:rightChars="85" w:right="178"/>
                    <w:rPr>
                      <w:szCs w:val="21"/>
                    </w:rPr>
                  </w:pPr>
                </w:p>
              </w:tc>
            </w:tr>
            <w:tr w:rsidR="00AF05BD" w:rsidTr="00AF05BD">
              <w:trPr>
                <w:cantSplit/>
                <w:jc w:val="center"/>
              </w:trPr>
              <w:tc>
                <w:tcPr>
                  <w:tcW w:w="776" w:type="dxa"/>
                  <w:vAlign w:val="center"/>
                </w:tcPr>
                <w:p w:rsidR="00AF05BD" w:rsidRDefault="00AF05BD" w:rsidP="00E41901">
                  <w:pPr>
                    <w:spacing w:line="480" w:lineRule="auto"/>
                    <w:ind w:rightChars="85" w:right="178"/>
                    <w:jc w:val="center"/>
                    <w:rPr>
                      <w:szCs w:val="21"/>
                    </w:rPr>
                  </w:pPr>
                  <w:r>
                    <w:rPr>
                      <w:rFonts w:hint="eastAsia"/>
                      <w:szCs w:val="21"/>
                    </w:rPr>
                    <w:t>结果分析</w:t>
                  </w:r>
                </w:p>
              </w:tc>
              <w:tc>
                <w:tcPr>
                  <w:tcW w:w="3686" w:type="dxa"/>
                  <w:vAlign w:val="center"/>
                </w:tcPr>
                <w:p w:rsidR="00AF05BD" w:rsidRDefault="00AF05BD" w:rsidP="00E41901">
                  <w:pPr>
                    <w:numPr>
                      <w:ilvl w:val="0"/>
                      <w:numId w:val="7"/>
                    </w:numPr>
                    <w:spacing w:line="480" w:lineRule="auto"/>
                    <w:ind w:right="85"/>
                    <w:rPr>
                      <w:szCs w:val="21"/>
                    </w:rPr>
                  </w:pPr>
                  <w:r>
                    <w:rPr>
                      <w:rFonts w:hint="eastAsia"/>
                      <w:szCs w:val="21"/>
                    </w:rPr>
                    <w:t>记</w:t>
                  </w:r>
                  <w:r w:rsidR="00E41901">
                    <w:rPr>
                      <w:rFonts w:hint="eastAsia"/>
                      <w:szCs w:val="21"/>
                    </w:rPr>
                    <w:t>录真实</w:t>
                  </w:r>
                </w:p>
                <w:p w:rsidR="00AF05BD" w:rsidRDefault="00E41901" w:rsidP="00E41901">
                  <w:pPr>
                    <w:numPr>
                      <w:ilvl w:val="0"/>
                      <w:numId w:val="7"/>
                    </w:numPr>
                    <w:spacing w:line="480" w:lineRule="auto"/>
                    <w:ind w:right="85"/>
                    <w:rPr>
                      <w:szCs w:val="21"/>
                    </w:rPr>
                  </w:pPr>
                  <w:r>
                    <w:rPr>
                      <w:rFonts w:hint="eastAsia"/>
                      <w:szCs w:val="21"/>
                    </w:rPr>
                    <w:t>实验结果正确、</w:t>
                  </w:r>
                  <w:r w:rsidR="00AF05BD">
                    <w:rPr>
                      <w:rFonts w:hint="eastAsia"/>
                      <w:szCs w:val="21"/>
                    </w:rPr>
                    <w:t>报告前后内容一致</w:t>
                  </w:r>
                </w:p>
                <w:p w:rsidR="00E41901" w:rsidRPr="000F2C67" w:rsidRDefault="00E41901" w:rsidP="00E41901">
                  <w:pPr>
                    <w:numPr>
                      <w:ilvl w:val="0"/>
                      <w:numId w:val="7"/>
                    </w:numPr>
                    <w:spacing w:line="480" w:lineRule="auto"/>
                    <w:ind w:right="85"/>
                    <w:rPr>
                      <w:szCs w:val="21"/>
                    </w:rPr>
                  </w:pPr>
                  <w:r>
                    <w:rPr>
                      <w:rFonts w:hint="eastAsia"/>
                      <w:szCs w:val="21"/>
                    </w:rPr>
                    <w:t>思考题回答正确</w:t>
                  </w:r>
                </w:p>
              </w:tc>
              <w:tc>
                <w:tcPr>
                  <w:tcW w:w="2268" w:type="dxa"/>
                  <w:vAlign w:val="center"/>
                </w:tcPr>
                <w:p w:rsidR="00AF05BD" w:rsidRDefault="00AF05BD" w:rsidP="00E41901">
                  <w:pPr>
                    <w:spacing w:line="480" w:lineRule="auto"/>
                    <w:rPr>
                      <w:szCs w:val="21"/>
                    </w:rPr>
                  </w:pPr>
                  <w:r>
                    <w:rPr>
                      <w:rFonts w:hint="eastAsia"/>
                      <w:szCs w:val="21"/>
                    </w:rPr>
                    <w:t>考查学生对实验数据处理和现象分析的能力；事实求实的精神</w:t>
                  </w:r>
                </w:p>
              </w:tc>
              <w:tc>
                <w:tcPr>
                  <w:tcW w:w="850" w:type="dxa"/>
                  <w:vAlign w:val="center"/>
                </w:tcPr>
                <w:p w:rsidR="00AF05BD" w:rsidRDefault="00AF05BD" w:rsidP="00E41901">
                  <w:pPr>
                    <w:spacing w:line="480" w:lineRule="auto"/>
                    <w:ind w:rightChars="85" w:right="178"/>
                    <w:rPr>
                      <w:szCs w:val="21"/>
                    </w:rPr>
                  </w:pPr>
                  <w:r>
                    <w:rPr>
                      <w:rFonts w:hint="eastAsia"/>
                      <w:szCs w:val="21"/>
                    </w:rPr>
                    <w:t>30%</w:t>
                  </w:r>
                </w:p>
              </w:tc>
              <w:tc>
                <w:tcPr>
                  <w:tcW w:w="851" w:type="dxa"/>
                  <w:vAlign w:val="center"/>
                </w:tcPr>
                <w:p w:rsidR="00AF05BD" w:rsidRDefault="00AF05BD" w:rsidP="00E41901">
                  <w:pPr>
                    <w:spacing w:line="480" w:lineRule="auto"/>
                    <w:ind w:rightChars="85" w:right="178"/>
                    <w:rPr>
                      <w:szCs w:val="21"/>
                    </w:rPr>
                  </w:pPr>
                </w:p>
              </w:tc>
            </w:tr>
            <w:tr w:rsidR="00AF05BD" w:rsidTr="00AF05BD">
              <w:trPr>
                <w:cantSplit/>
                <w:jc w:val="center"/>
              </w:trPr>
              <w:tc>
                <w:tcPr>
                  <w:tcW w:w="776" w:type="dxa"/>
                  <w:vAlign w:val="center"/>
                </w:tcPr>
                <w:p w:rsidR="00AF05BD" w:rsidRDefault="00AF05BD" w:rsidP="00E41901">
                  <w:pPr>
                    <w:spacing w:line="480" w:lineRule="auto"/>
                    <w:ind w:rightChars="85" w:right="178"/>
                    <w:jc w:val="center"/>
                    <w:rPr>
                      <w:szCs w:val="21"/>
                    </w:rPr>
                  </w:pPr>
                  <w:r>
                    <w:rPr>
                      <w:rFonts w:hint="eastAsia"/>
                      <w:szCs w:val="21"/>
                    </w:rPr>
                    <w:t>格式</w:t>
                  </w:r>
                </w:p>
              </w:tc>
              <w:tc>
                <w:tcPr>
                  <w:tcW w:w="3686" w:type="dxa"/>
                  <w:vAlign w:val="center"/>
                </w:tcPr>
                <w:p w:rsidR="00AF05BD" w:rsidRDefault="00AF05BD" w:rsidP="00E41901">
                  <w:pPr>
                    <w:numPr>
                      <w:ilvl w:val="0"/>
                      <w:numId w:val="8"/>
                    </w:numPr>
                    <w:spacing w:line="480" w:lineRule="auto"/>
                    <w:ind w:right="85"/>
                    <w:rPr>
                      <w:szCs w:val="21"/>
                    </w:rPr>
                  </w:pPr>
                  <w:r>
                    <w:rPr>
                      <w:rFonts w:hint="eastAsia"/>
                      <w:szCs w:val="21"/>
                    </w:rPr>
                    <w:t>报告格式的规范性</w:t>
                  </w:r>
                </w:p>
                <w:p w:rsidR="00AF05BD" w:rsidRPr="00AF05BD" w:rsidRDefault="00AF05BD" w:rsidP="00E41901">
                  <w:pPr>
                    <w:numPr>
                      <w:ilvl w:val="0"/>
                      <w:numId w:val="8"/>
                    </w:numPr>
                    <w:spacing w:line="480" w:lineRule="auto"/>
                    <w:ind w:right="85"/>
                    <w:rPr>
                      <w:szCs w:val="21"/>
                    </w:rPr>
                  </w:pPr>
                  <w:r>
                    <w:rPr>
                      <w:rFonts w:hint="eastAsia"/>
                      <w:szCs w:val="21"/>
                    </w:rPr>
                    <w:t>条例清晰、报告结构合理</w:t>
                  </w:r>
                </w:p>
              </w:tc>
              <w:tc>
                <w:tcPr>
                  <w:tcW w:w="2268" w:type="dxa"/>
                  <w:vAlign w:val="center"/>
                </w:tcPr>
                <w:p w:rsidR="00AF05BD" w:rsidRDefault="00AF05BD" w:rsidP="00E41901">
                  <w:pPr>
                    <w:spacing w:line="480" w:lineRule="auto"/>
                    <w:rPr>
                      <w:szCs w:val="21"/>
                    </w:rPr>
                  </w:pPr>
                  <w:r>
                    <w:rPr>
                      <w:rFonts w:hint="eastAsia"/>
                      <w:szCs w:val="21"/>
                    </w:rPr>
                    <w:t>报告格式的规范程度</w:t>
                  </w:r>
                </w:p>
              </w:tc>
              <w:tc>
                <w:tcPr>
                  <w:tcW w:w="850" w:type="dxa"/>
                  <w:vAlign w:val="center"/>
                </w:tcPr>
                <w:p w:rsidR="00AF05BD" w:rsidRDefault="00E41901" w:rsidP="00E41901">
                  <w:pPr>
                    <w:spacing w:line="480" w:lineRule="auto"/>
                    <w:ind w:rightChars="85" w:right="178"/>
                    <w:rPr>
                      <w:szCs w:val="21"/>
                    </w:rPr>
                  </w:pPr>
                  <w:r>
                    <w:rPr>
                      <w:rFonts w:hint="eastAsia"/>
                      <w:szCs w:val="21"/>
                    </w:rPr>
                    <w:t>10%</w:t>
                  </w:r>
                </w:p>
              </w:tc>
              <w:tc>
                <w:tcPr>
                  <w:tcW w:w="851" w:type="dxa"/>
                  <w:vAlign w:val="center"/>
                </w:tcPr>
                <w:p w:rsidR="00AF05BD" w:rsidRDefault="00AF05BD" w:rsidP="00E41901">
                  <w:pPr>
                    <w:spacing w:line="480" w:lineRule="auto"/>
                    <w:ind w:rightChars="85" w:right="178"/>
                    <w:rPr>
                      <w:szCs w:val="21"/>
                    </w:rPr>
                  </w:pPr>
                </w:p>
              </w:tc>
            </w:tr>
            <w:tr w:rsidR="00AF05BD" w:rsidTr="00AF05BD">
              <w:trPr>
                <w:cantSplit/>
                <w:jc w:val="center"/>
              </w:trPr>
              <w:tc>
                <w:tcPr>
                  <w:tcW w:w="6730" w:type="dxa"/>
                  <w:gridSpan w:val="3"/>
                  <w:vAlign w:val="center"/>
                </w:tcPr>
                <w:p w:rsidR="00AF05BD" w:rsidRDefault="00AF05BD" w:rsidP="00E41901">
                  <w:pPr>
                    <w:spacing w:line="480" w:lineRule="auto"/>
                    <w:jc w:val="center"/>
                    <w:rPr>
                      <w:szCs w:val="21"/>
                    </w:rPr>
                  </w:pPr>
                  <w:r>
                    <w:rPr>
                      <w:rFonts w:hint="eastAsia"/>
                      <w:szCs w:val="21"/>
                    </w:rPr>
                    <w:t>该项实验报告最终得分</w:t>
                  </w:r>
                </w:p>
              </w:tc>
              <w:tc>
                <w:tcPr>
                  <w:tcW w:w="1701" w:type="dxa"/>
                  <w:gridSpan w:val="2"/>
                  <w:vAlign w:val="center"/>
                </w:tcPr>
                <w:p w:rsidR="00AF05BD" w:rsidRDefault="00AF05BD" w:rsidP="00E41901">
                  <w:pPr>
                    <w:spacing w:line="480" w:lineRule="auto"/>
                    <w:ind w:rightChars="85" w:right="178"/>
                    <w:jc w:val="center"/>
                    <w:rPr>
                      <w:szCs w:val="21"/>
                    </w:rPr>
                  </w:pPr>
                </w:p>
              </w:tc>
            </w:tr>
          </w:tbl>
          <w:p w:rsidR="00AF05BD" w:rsidRPr="00C02D6B" w:rsidRDefault="00AF05BD" w:rsidP="00AF05BD">
            <w:pPr>
              <w:rPr>
                <w:szCs w:val="21"/>
              </w:rPr>
            </w:pPr>
          </w:p>
          <w:p w:rsidR="00AF05BD" w:rsidRPr="00C02D6B" w:rsidRDefault="00AF05BD" w:rsidP="00AF05BD">
            <w:pPr>
              <w:rPr>
                <w:szCs w:val="21"/>
              </w:rPr>
            </w:pPr>
          </w:p>
          <w:p w:rsidR="00E41901" w:rsidRPr="00C02D6B" w:rsidRDefault="00E41901" w:rsidP="00AF05BD">
            <w:pPr>
              <w:rPr>
                <w:szCs w:val="21"/>
              </w:rPr>
            </w:pPr>
          </w:p>
          <w:p w:rsidR="00E41901" w:rsidRPr="00C02D6B" w:rsidRDefault="00AF05BD" w:rsidP="00C02D6B">
            <w:pPr>
              <w:spacing w:beforeLines="50" w:before="156"/>
              <w:jc w:val="right"/>
              <w:rPr>
                <w:szCs w:val="21"/>
              </w:rPr>
            </w:pPr>
            <w:r w:rsidRPr="00C02D6B">
              <w:rPr>
                <w:rFonts w:hint="eastAsia"/>
                <w:szCs w:val="21"/>
              </w:rPr>
              <w:t>教师签名：</w:t>
            </w:r>
            <w:r w:rsidRPr="00C02D6B">
              <w:rPr>
                <w:rFonts w:hint="eastAsia"/>
                <w:szCs w:val="21"/>
                <w:u w:val="single"/>
              </w:rPr>
              <w:t xml:space="preserve">　　　　　　　　</w:t>
            </w:r>
            <w:r w:rsidRPr="00C02D6B">
              <w:rPr>
                <w:rFonts w:hint="eastAsia"/>
                <w:szCs w:val="21"/>
              </w:rPr>
              <w:t>。</w:t>
            </w:r>
          </w:p>
          <w:p w:rsidR="00E41901" w:rsidRPr="00C02D6B" w:rsidRDefault="00E41901" w:rsidP="00C02D6B">
            <w:pPr>
              <w:spacing w:beforeLines="50" w:before="156"/>
              <w:jc w:val="right"/>
              <w:rPr>
                <w:szCs w:val="21"/>
              </w:rPr>
            </w:pPr>
          </w:p>
        </w:tc>
      </w:tr>
    </w:tbl>
    <w:p w:rsidR="000C6B35" w:rsidRPr="0024644B" w:rsidRDefault="000C6B35" w:rsidP="00E87FB7"/>
    <w:sectPr w:rsidR="000C6B35" w:rsidRPr="0024644B" w:rsidSect="00990BED">
      <w:footerReference w:type="default" r:id="rId28"/>
      <w:pgSz w:w="11906" w:h="16838" w:code="9"/>
      <w:pgMar w:top="1134" w:right="1134" w:bottom="1134" w:left="1134" w:header="851" w:footer="680" w:gutter="0"/>
      <w:pgNumType w:start="2"/>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09D8" w:rsidRDefault="00D209D8">
      <w:r>
        <w:separator/>
      </w:r>
    </w:p>
  </w:endnote>
  <w:endnote w:type="continuationSeparator" w:id="0">
    <w:p w:rsidR="00D209D8" w:rsidRDefault="00D20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隶书">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30BD" w:rsidRDefault="00BF30BD" w:rsidP="00A36FBD">
    <w:pPr>
      <w:pStyle w:val="a5"/>
      <w:tabs>
        <w:tab w:val="left" w:pos="39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09D8" w:rsidRDefault="00D209D8">
      <w:r>
        <w:separator/>
      </w:r>
    </w:p>
  </w:footnote>
  <w:footnote w:type="continuationSeparator" w:id="0">
    <w:p w:rsidR="00D209D8" w:rsidRDefault="00D209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9281E"/>
    <w:multiLevelType w:val="hybridMultilevel"/>
    <w:tmpl w:val="7DAEE6AC"/>
    <w:lvl w:ilvl="0" w:tplc="68DA0F70">
      <w:start w:val="1"/>
      <w:numFmt w:val="japaneseCounting"/>
      <w:lvlText w:val="%1、"/>
      <w:lvlJc w:val="left"/>
      <w:pPr>
        <w:tabs>
          <w:tab w:val="num" w:pos="480"/>
        </w:tabs>
        <w:ind w:left="480" w:hanging="4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3B119FC"/>
    <w:multiLevelType w:val="hybridMultilevel"/>
    <w:tmpl w:val="25707EBC"/>
    <w:lvl w:ilvl="0" w:tplc="DD886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DF742E"/>
    <w:multiLevelType w:val="hybridMultilevel"/>
    <w:tmpl w:val="61B27D42"/>
    <w:lvl w:ilvl="0" w:tplc="04161E10">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21A02D69"/>
    <w:multiLevelType w:val="hybridMultilevel"/>
    <w:tmpl w:val="7E18DEC0"/>
    <w:lvl w:ilvl="0" w:tplc="04161E10">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270B0029"/>
    <w:multiLevelType w:val="hybridMultilevel"/>
    <w:tmpl w:val="32929CFA"/>
    <w:lvl w:ilvl="0" w:tplc="77206E7E">
      <w:start w:val="1"/>
      <w:numFmt w:val="decimal"/>
      <w:lvlText w:val="（%1）"/>
      <w:lvlJc w:val="left"/>
      <w:pPr>
        <w:ind w:left="1185" w:hanging="72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5" w15:restartNumberingAfterBreak="0">
    <w:nsid w:val="2CEA4A11"/>
    <w:multiLevelType w:val="hybridMultilevel"/>
    <w:tmpl w:val="2B6A04C4"/>
    <w:lvl w:ilvl="0" w:tplc="68DE813A">
      <w:start w:val="1"/>
      <w:numFmt w:val="japaneseCounting"/>
      <w:lvlText w:val="%1、"/>
      <w:lvlJc w:val="left"/>
      <w:pPr>
        <w:tabs>
          <w:tab w:val="num" w:pos="630"/>
        </w:tabs>
        <w:ind w:left="630" w:hanging="420"/>
      </w:pPr>
      <w:rPr>
        <w:rFonts w:hint="default"/>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6" w15:restartNumberingAfterBreak="0">
    <w:nsid w:val="3A370C46"/>
    <w:multiLevelType w:val="hybridMultilevel"/>
    <w:tmpl w:val="9DA2E8D2"/>
    <w:lvl w:ilvl="0" w:tplc="9D4870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0E2616E"/>
    <w:multiLevelType w:val="hybridMultilevel"/>
    <w:tmpl w:val="69EC030C"/>
    <w:lvl w:ilvl="0" w:tplc="04161E10">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43933102"/>
    <w:multiLevelType w:val="hybridMultilevel"/>
    <w:tmpl w:val="D36A1996"/>
    <w:lvl w:ilvl="0" w:tplc="3C90C2E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82773EE"/>
    <w:multiLevelType w:val="hybridMultilevel"/>
    <w:tmpl w:val="944246FE"/>
    <w:lvl w:ilvl="0" w:tplc="88DE13F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7D9210F9"/>
    <w:multiLevelType w:val="hybridMultilevel"/>
    <w:tmpl w:val="2646A0B2"/>
    <w:lvl w:ilvl="0" w:tplc="F56E0C10">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5"/>
  </w:num>
  <w:num w:numId="2">
    <w:abstractNumId w:val="0"/>
  </w:num>
  <w:num w:numId="3">
    <w:abstractNumId w:val="2"/>
  </w:num>
  <w:num w:numId="4">
    <w:abstractNumId w:val="3"/>
  </w:num>
  <w:num w:numId="5">
    <w:abstractNumId w:val="9"/>
  </w:num>
  <w:num w:numId="6">
    <w:abstractNumId w:val="6"/>
  </w:num>
  <w:num w:numId="7">
    <w:abstractNumId w:val="8"/>
  </w:num>
  <w:num w:numId="8">
    <w:abstractNumId w:val="1"/>
  </w:num>
  <w:num w:numId="9">
    <w:abstractNumId w:val="10"/>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5F8"/>
    <w:rsid w:val="00016941"/>
    <w:rsid w:val="000630FF"/>
    <w:rsid w:val="0006425C"/>
    <w:rsid w:val="00067C0A"/>
    <w:rsid w:val="00087014"/>
    <w:rsid w:val="000A46F4"/>
    <w:rsid w:val="000B7384"/>
    <w:rsid w:val="000C6B35"/>
    <w:rsid w:val="000E0D6A"/>
    <w:rsid w:val="001009EF"/>
    <w:rsid w:val="001313DA"/>
    <w:rsid w:val="00160F83"/>
    <w:rsid w:val="00172FED"/>
    <w:rsid w:val="0018201E"/>
    <w:rsid w:val="001845DB"/>
    <w:rsid w:val="00197B24"/>
    <w:rsid w:val="001C098E"/>
    <w:rsid w:val="001C24DF"/>
    <w:rsid w:val="001C359F"/>
    <w:rsid w:val="001D5A79"/>
    <w:rsid w:val="001D5C5E"/>
    <w:rsid w:val="002131BC"/>
    <w:rsid w:val="0024644B"/>
    <w:rsid w:val="002522AE"/>
    <w:rsid w:val="002B61EB"/>
    <w:rsid w:val="002C127D"/>
    <w:rsid w:val="002C4174"/>
    <w:rsid w:val="002F415C"/>
    <w:rsid w:val="003145F8"/>
    <w:rsid w:val="0031534C"/>
    <w:rsid w:val="00320125"/>
    <w:rsid w:val="00325D1B"/>
    <w:rsid w:val="00335E29"/>
    <w:rsid w:val="00342D23"/>
    <w:rsid w:val="0036003F"/>
    <w:rsid w:val="0036217E"/>
    <w:rsid w:val="00387FDC"/>
    <w:rsid w:val="003A36DD"/>
    <w:rsid w:val="003C1C9F"/>
    <w:rsid w:val="003C26E0"/>
    <w:rsid w:val="003F4B55"/>
    <w:rsid w:val="00421D49"/>
    <w:rsid w:val="004800B8"/>
    <w:rsid w:val="0048081E"/>
    <w:rsid w:val="00496A66"/>
    <w:rsid w:val="004A23A4"/>
    <w:rsid w:val="004C4D51"/>
    <w:rsid w:val="004C7217"/>
    <w:rsid w:val="004D1320"/>
    <w:rsid w:val="005119EE"/>
    <w:rsid w:val="005376E2"/>
    <w:rsid w:val="0054007C"/>
    <w:rsid w:val="00546990"/>
    <w:rsid w:val="00584B10"/>
    <w:rsid w:val="0059180C"/>
    <w:rsid w:val="005920F1"/>
    <w:rsid w:val="005D4232"/>
    <w:rsid w:val="005E7935"/>
    <w:rsid w:val="005F50B0"/>
    <w:rsid w:val="00613E0D"/>
    <w:rsid w:val="00622725"/>
    <w:rsid w:val="00663D8E"/>
    <w:rsid w:val="00675D25"/>
    <w:rsid w:val="006776EE"/>
    <w:rsid w:val="00683654"/>
    <w:rsid w:val="006C3806"/>
    <w:rsid w:val="006D2FB0"/>
    <w:rsid w:val="006E7465"/>
    <w:rsid w:val="006F2FA4"/>
    <w:rsid w:val="00712BBA"/>
    <w:rsid w:val="007302C1"/>
    <w:rsid w:val="00732158"/>
    <w:rsid w:val="00764B21"/>
    <w:rsid w:val="00771B66"/>
    <w:rsid w:val="00780114"/>
    <w:rsid w:val="00797148"/>
    <w:rsid w:val="007A1D36"/>
    <w:rsid w:val="007B1D0C"/>
    <w:rsid w:val="007C2F98"/>
    <w:rsid w:val="007C7CE9"/>
    <w:rsid w:val="00801833"/>
    <w:rsid w:val="0081167B"/>
    <w:rsid w:val="00836464"/>
    <w:rsid w:val="008507E4"/>
    <w:rsid w:val="00851431"/>
    <w:rsid w:val="008605E0"/>
    <w:rsid w:val="0088322E"/>
    <w:rsid w:val="0089221C"/>
    <w:rsid w:val="008A240E"/>
    <w:rsid w:val="008B6FA2"/>
    <w:rsid w:val="008C0F8A"/>
    <w:rsid w:val="008D5F05"/>
    <w:rsid w:val="009040BD"/>
    <w:rsid w:val="00905A86"/>
    <w:rsid w:val="009137BA"/>
    <w:rsid w:val="0093676C"/>
    <w:rsid w:val="00943448"/>
    <w:rsid w:val="00954DFF"/>
    <w:rsid w:val="0096343E"/>
    <w:rsid w:val="00990BED"/>
    <w:rsid w:val="009956C6"/>
    <w:rsid w:val="009A55F8"/>
    <w:rsid w:val="009B65B8"/>
    <w:rsid w:val="00A152F6"/>
    <w:rsid w:val="00A20D3B"/>
    <w:rsid w:val="00A36FBD"/>
    <w:rsid w:val="00A46B3C"/>
    <w:rsid w:val="00A5164B"/>
    <w:rsid w:val="00A572A0"/>
    <w:rsid w:val="00A67FF6"/>
    <w:rsid w:val="00A7014A"/>
    <w:rsid w:val="00A74321"/>
    <w:rsid w:val="00A766B3"/>
    <w:rsid w:val="00A81E49"/>
    <w:rsid w:val="00A93C8D"/>
    <w:rsid w:val="00AA1D70"/>
    <w:rsid w:val="00AD1163"/>
    <w:rsid w:val="00AD3C63"/>
    <w:rsid w:val="00AF05BD"/>
    <w:rsid w:val="00AF6D73"/>
    <w:rsid w:val="00B112F9"/>
    <w:rsid w:val="00B212A0"/>
    <w:rsid w:val="00B509DB"/>
    <w:rsid w:val="00B50E74"/>
    <w:rsid w:val="00B7398A"/>
    <w:rsid w:val="00B95BEE"/>
    <w:rsid w:val="00BB307A"/>
    <w:rsid w:val="00BC15ED"/>
    <w:rsid w:val="00BE2D29"/>
    <w:rsid w:val="00BF30BD"/>
    <w:rsid w:val="00BF79CC"/>
    <w:rsid w:val="00C01289"/>
    <w:rsid w:val="00C02D6B"/>
    <w:rsid w:val="00C5092B"/>
    <w:rsid w:val="00C64B33"/>
    <w:rsid w:val="00C66F0E"/>
    <w:rsid w:val="00C736BD"/>
    <w:rsid w:val="00C940CB"/>
    <w:rsid w:val="00CB1436"/>
    <w:rsid w:val="00CC5F1C"/>
    <w:rsid w:val="00CE0962"/>
    <w:rsid w:val="00CE66C5"/>
    <w:rsid w:val="00D04121"/>
    <w:rsid w:val="00D04199"/>
    <w:rsid w:val="00D12A3D"/>
    <w:rsid w:val="00D209D8"/>
    <w:rsid w:val="00D365FE"/>
    <w:rsid w:val="00D70930"/>
    <w:rsid w:val="00D72FE1"/>
    <w:rsid w:val="00DA0EAF"/>
    <w:rsid w:val="00DA2F4C"/>
    <w:rsid w:val="00DA35E2"/>
    <w:rsid w:val="00DB22C8"/>
    <w:rsid w:val="00DC237B"/>
    <w:rsid w:val="00DC361E"/>
    <w:rsid w:val="00DC5D81"/>
    <w:rsid w:val="00DE465E"/>
    <w:rsid w:val="00DF169A"/>
    <w:rsid w:val="00E32285"/>
    <w:rsid w:val="00E402B6"/>
    <w:rsid w:val="00E41901"/>
    <w:rsid w:val="00E45B2B"/>
    <w:rsid w:val="00E5189C"/>
    <w:rsid w:val="00E82E7D"/>
    <w:rsid w:val="00E87FB7"/>
    <w:rsid w:val="00EA264A"/>
    <w:rsid w:val="00EB0EFE"/>
    <w:rsid w:val="00EC4548"/>
    <w:rsid w:val="00F0181C"/>
    <w:rsid w:val="00F01C82"/>
    <w:rsid w:val="00F235D6"/>
    <w:rsid w:val="00F448CA"/>
    <w:rsid w:val="00F54116"/>
    <w:rsid w:val="00F70AC1"/>
    <w:rsid w:val="00F7470B"/>
    <w:rsid w:val="00FA64E0"/>
    <w:rsid w:val="00FB2E72"/>
    <w:rsid w:val="00FC3EE8"/>
    <w:rsid w:val="00FD0B5E"/>
    <w:rsid w:val="00FE1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953E6B"/>
  <w15:chartTrackingRefBased/>
  <w15:docId w15:val="{8B54E402-7CD9-439B-AEDE-0482B4BC6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1009EF"/>
    <w:pPr>
      <w:keepNext/>
      <w:spacing w:before="240" w:after="60"/>
      <w:outlineLvl w:val="0"/>
    </w:pPr>
    <w:rPr>
      <w:rFonts w:ascii="Calibri Light" w:eastAsia="等线 Light" w:hAnsi="Calibri Light"/>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93C8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A36FBD"/>
    <w:pPr>
      <w:pBdr>
        <w:bottom w:val="single" w:sz="6" w:space="1" w:color="auto"/>
      </w:pBdr>
      <w:tabs>
        <w:tab w:val="center" w:pos="4153"/>
        <w:tab w:val="right" w:pos="8306"/>
      </w:tabs>
      <w:snapToGrid w:val="0"/>
      <w:jc w:val="center"/>
    </w:pPr>
    <w:rPr>
      <w:sz w:val="18"/>
      <w:szCs w:val="18"/>
    </w:rPr>
  </w:style>
  <w:style w:type="paragraph" w:styleId="a5">
    <w:name w:val="footer"/>
    <w:basedOn w:val="a"/>
    <w:rsid w:val="00A36FBD"/>
    <w:pPr>
      <w:tabs>
        <w:tab w:val="center" w:pos="4153"/>
        <w:tab w:val="right" w:pos="8306"/>
      </w:tabs>
      <w:snapToGrid w:val="0"/>
      <w:jc w:val="left"/>
    </w:pPr>
    <w:rPr>
      <w:sz w:val="18"/>
      <w:szCs w:val="18"/>
    </w:rPr>
  </w:style>
  <w:style w:type="character" w:styleId="a6">
    <w:name w:val="page number"/>
    <w:basedOn w:val="a0"/>
    <w:rsid w:val="00A36FBD"/>
  </w:style>
  <w:style w:type="character" w:customStyle="1" w:styleId="10">
    <w:name w:val="标题 1 字符"/>
    <w:link w:val="1"/>
    <w:rsid w:val="001009EF"/>
    <w:rPr>
      <w:rFonts w:ascii="Calibri Light" w:eastAsia="等线 Light" w:hAnsi="Calibri Light" w:cs="Times New Roman"/>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993845">
      <w:bodyDiv w:val="1"/>
      <w:marLeft w:val="0"/>
      <w:marRight w:val="0"/>
      <w:marTop w:val="0"/>
      <w:marBottom w:val="0"/>
      <w:divBdr>
        <w:top w:val="none" w:sz="0" w:space="0" w:color="auto"/>
        <w:left w:val="none" w:sz="0" w:space="0" w:color="auto"/>
        <w:bottom w:val="none" w:sz="0" w:space="0" w:color="auto"/>
        <w:right w:val="none" w:sz="0" w:space="0" w:color="auto"/>
      </w:divBdr>
    </w:div>
    <w:div w:id="333840427">
      <w:bodyDiv w:val="1"/>
      <w:marLeft w:val="0"/>
      <w:marRight w:val="0"/>
      <w:marTop w:val="0"/>
      <w:marBottom w:val="0"/>
      <w:divBdr>
        <w:top w:val="none" w:sz="0" w:space="0" w:color="auto"/>
        <w:left w:val="none" w:sz="0" w:space="0" w:color="auto"/>
        <w:bottom w:val="none" w:sz="0" w:space="0" w:color="auto"/>
        <w:right w:val="none" w:sz="0" w:space="0" w:color="auto"/>
      </w:divBdr>
      <w:divsChild>
        <w:div w:id="1276445813">
          <w:marLeft w:val="0"/>
          <w:marRight w:val="0"/>
          <w:marTop w:val="0"/>
          <w:marBottom w:val="90"/>
          <w:divBdr>
            <w:top w:val="single" w:sz="6" w:space="0" w:color="D3D3D3"/>
            <w:left w:val="single" w:sz="6" w:space="0" w:color="D3D3D3"/>
            <w:bottom w:val="single" w:sz="6" w:space="0" w:color="D3D3D3"/>
            <w:right w:val="single" w:sz="6" w:space="0" w:color="D3D3D3"/>
          </w:divBdr>
          <w:divsChild>
            <w:div w:id="1949501909">
              <w:marLeft w:val="75"/>
              <w:marRight w:val="75"/>
              <w:marTop w:val="0"/>
              <w:marBottom w:val="0"/>
              <w:divBdr>
                <w:top w:val="none" w:sz="0" w:space="0" w:color="auto"/>
                <w:left w:val="none" w:sz="0" w:space="0" w:color="auto"/>
                <w:bottom w:val="none" w:sz="0" w:space="0" w:color="auto"/>
                <w:right w:val="none" w:sz="0" w:space="0" w:color="auto"/>
              </w:divBdr>
              <w:divsChild>
                <w:div w:id="1639187793">
                  <w:marLeft w:val="0"/>
                  <w:marRight w:val="0"/>
                  <w:marTop w:val="0"/>
                  <w:marBottom w:val="0"/>
                  <w:divBdr>
                    <w:top w:val="none" w:sz="0" w:space="0" w:color="auto"/>
                    <w:left w:val="none" w:sz="0" w:space="0" w:color="auto"/>
                    <w:bottom w:val="none" w:sz="0" w:space="0" w:color="auto"/>
                    <w:right w:val="none" w:sz="0" w:space="0" w:color="auto"/>
                  </w:divBdr>
                  <w:divsChild>
                    <w:div w:id="1994333018">
                      <w:marLeft w:val="0"/>
                      <w:marRight w:val="0"/>
                      <w:marTop w:val="0"/>
                      <w:marBottom w:val="0"/>
                      <w:divBdr>
                        <w:top w:val="none" w:sz="0" w:space="0" w:color="auto"/>
                        <w:left w:val="none" w:sz="0" w:space="0" w:color="auto"/>
                        <w:bottom w:val="none" w:sz="0" w:space="0" w:color="auto"/>
                        <w:right w:val="none" w:sz="0" w:space="0" w:color="auto"/>
                      </w:divBdr>
                      <w:divsChild>
                        <w:div w:id="1671327421">
                          <w:marLeft w:val="0"/>
                          <w:marRight w:val="0"/>
                          <w:marTop w:val="0"/>
                          <w:marBottom w:val="0"/>
                          <w:divBdr>
                            <w:top w:val="none" w:sz="0" w:space="0" w:color="auto"/>
                            <w:left w:val="none" w:sz="0" w:space="0" w:color="auto"/>
                            <w:bottom w:val="none" w:sz="0" w:space="0" w:color="auto"/>
                            <w:right w:val="none" w:sz="0" w:space="0" w:color="auto"/>
                          </w:divBdr>
                          <w:divsChild>
                            <w:div w:id="480313793">
                              <w:marLeft w:val="0"/>
                              <w:marRight w:val="0"/>
                              <w:marTop w:val="0"/>
                              <w:marBottom w:val="0"/>
                              <w:divBdr>
                                <w:top w:val="none" w:sz="0" w:space="0" w:color="auto"/>
                                <w:left w:val="none" w:sz="0" w:space="0" w:color="auto"/>
                                <w:bottom w:val="none" w:sz="0" w:space="0" w:color="auto"/>
                                <w:right w:val="none" w:sz="0" w:space="0" w:color="auto"/>
                              </w:divBdr>
                              <w:divsChild>
                                <w:div w:id="889806071">
                                  <w:marLeft w:val="0"/>
                                  <w:marRight w:val="0"/>
                                  <w:marTop w:val="0"/>
                                  <w:marBottom w:val="0"/>
                                  <w:divBdr>
                                    <w:top w:val="none" w:sz="0" w:space="0" w:color="auto"/>
                                    <w:left w:val="none" w:sz="0" w:space="0" w:color="auto"/>
                                    <w:bottom w:val="none" w:sz="0" w:space="0" w:color="auto"/>
                                    <w:right w:val="none" w:sz="0" w:space="0" w:color="auto"/>
                                  </w:divBdr>
                                  <w:divsChild>
                                    <w:div w:id="15696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691581">
          <w:marLeft w:val="0"/>
          <w:marRight w:val="0"/>
          <w:marTop w:val="0"/>
          <w:marBottom w:val="90"/>
          <w:divBdr>
            <w:top w:val="single" w:sz="6" w:space="0" w:color="D3D3D3"/>
            <w:left w:val="single" w:sz="6" w:space="0" w:color="D3D3D3"/>
            <w:bottom w:val="single" w:sz="6" w:space="0" w:color="D3D3D3"/>
            <w:right w:val="single" w:sz="6" w:space="0" w:color="D3D3D3"/>
          </w:divBdr>
          <w:divsChild>
            <w:div w:id="915478192">
              <w:marLeft w:val="75"/>
              <w:marRight w:val="75"/>
              <w:marTop w:val="0"/>
              <w:marBottom w:val="0"/>
              <w:divBdr>
                <w:top w:val="none" w:sz="0" w:space="0" w:color="auto"/>
                <w:left w:val="none" w:sz="0" w:space="0" w:color="auto"/>
                <w:bottom w:val="none" w:sz="0" w:space="0" w:color="auto"/>
                <w:right w:val="none" w:sz="0" w:space="0" w:color="auto"/>
              </w:divBdr>
              <w:divsChild>
                <w:div w:id="1678540597">
                  <w:marLeft w:val="0"/>
                  <w:marRight w:val="0"/>
                  <w:marTop w:val="0"/>
                  <w:marBottom w:val="0"/>
                  <w:divBdr>
                    <w:top w:val="none" w:sz="0" w:space="0" w:color="auto"/>
                    <w:left w:val="none" w:sz="0" w:space="0" w:color="auto"/>
                    <w:bottom w:val="none" w:sz="0" w:space="0" w:color="auto"/>
                    <w:right w:val="none" w:sz="0" w:space="0" w:color="auto"/>
                  </w:divBdr>
                  <w:divsChild>
                    <w:div w:id="862521774">
                      <w:marLeft w:val="0"/>
                      <w:marRight w:val="0"/>
                      <w:marTop w:val="0"/>
                      <w:marBottom w:val="0"/>
                      <w:divBdr>
                        <w:top w:val="none" w:sz="0" w:space="0" w:color="auto"/>
                        <w:left w:val="none" w:sz="0" w:space="0" w:color="auto"/>
                        <w:bottom w:val="none" w:sz="0" w:space="0" w:color="auto"/>
                        <w:right w:val="none" w:sz="0" w:space="0" w:color="auto"/>
                      </w:divBdr>
                      <w:divsChild>
                        <w:div w:id="1527672401">
                          <w:marLeft w:val="0"/>
                          <w:marRight w:val="0"/>
                          <w:marTop w:val="0"/>
                          <w:marBottom w:val="0"/>
                          <w:divBdr>
                            <w:top w:val="none" w:sz="0" w:space="0" w:color="auto"/>
                            <w:left w:val="none" w:sz="0" w:space="0" w:color="auto"/>
                            <w:bottom w:val="none" w:sz="0" w:space="0" w:color="auto"/>
                            <w:right w:val="none" w:sz="0" w:space="0" w:color="auto"/>
                          </w:divBdr>
                          <w:divsChild>
                            <w:div w:id="479272000">
                              <w:marLeft w:val="0"/>
                              <w:marRight w:val="0"/>
                              <w:marTop w:val="0"/>
                              <w:marBottom w:val="0"/>
                              <w:divBdr>
                                <w:top w:val="none" w:sz="0" w:space="0" w:color="auto"/>
                                <w:left w:val="none" w:sz="0" w:space="0" w:color="auto"/>
                                <w:bottom w:val="none" w:sz="0" w:space="0" w:color="auto"/>
                                <w:right w:val="none" w:sz="0" w:space="0" w:color="auto"/>
                              </w:divBdr>
                              <w:divsChild>
                                <w:div w:id="979773327">
                                  <w:marLeft w:val="0"/>
                                  <w:marRight w:val="0"/>
                                  <w:marTop w:val="0"/>
                                  <w:marBottom w:val="0"/>
                                  <w:divBdr>
                                    <w:top w:val="none" w:sz="0" w:space="0" w:color="auto"/>
                                    <w:left w:val="none" w:sz="0" w:space="0" w:color="auto"/>
                                    <w:bottom w:val="none" w:sz="0" w:space="0" w:color="auto"/>
                                    <w:right w:val="none" w:sz="0" w:space="0" w:color="auto"/>
                                  </w:divBdr>
                                  <w:divsChild>
                                    <w:div w:id="1262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684512">
      <w:bodyDiv w:val="1"/>
      <w:marLeft w:val="0"/>
      <w:marRight w:val="0"/>
      <w:marTop w:val="0"/>
      <w:marBottom w:val="0"/>
      <w:divBdr>
        <w:top w:val="none" w:sz="0" w:space="0" w:color="auto"/>
        <w:left w:val="none" w:sz="0" w:space="0" w:color="auto"/>
        <w:bottom w:val="none" w:sz="0" w:space="0" w:color="auto"/>
        <w:right w:val="none" w:sz="0" w:space="0" w:color="auto"/>
      </w:divBdr>
    </w:div>
    <w:div w:id="791173198">
      <w:bodyDiv w:val="1"/>
      <w:marLeft w:val="0"/>
      <w:marRight w:val="0"/>
      <w:marTop w:val="0"/>
      <w:marBottom w:val="0"/>
      <w:divBdr>
        <w:top w:val="none" w:sz="0" w:space="0" w:color="auto"/>
        <w:left w:val="none" w:sz="0" w:space="0" w:color="auto"/>
        <w:bottom w:val="none" w:sz="0" w:space="0" w:color="auto"/>
        <w:right w:val="none" w:sz="0" w:space="0" w:color="auto"/>
      </w:divBdr>
    </w:div>
    <w:div w:id="1041638712">
      <w:bodyDiv w:val="1"/>
      <w:marLeft w:val="0"/>
      <w:marRight w:val="0"/>
      <w:marTop w:val="0"/>
      <w:marBottom w:val="0"/>
      <w:divBdr>
        <w:top w:val="none" w:sz="0" w:space="0" w:color="auto"/>
        <w:left w:val="none" w:sz="0" w:space="0" w:color="auto"/>
        <w:bottom w:val="none" w:sz="0" w:space="0" w:color="auto"/>
        <w:right w:val="none" w:sz="0" w:space="0" w:color="auto"/>
      </w:divBdr>
    </w:div>
    <w:div w:id="1131362537">
      <w:bodyDiv w:val="1"/>
      <w:marLeft w:val="0"/>
      <w:marRight w:val="0"/>
      <w:marTop w:val="0"/>
      <w:marBottom w:val="0"/>
      <w:divBdr>
        <w:top w:val="none" w:sz="0" w:space="0" w:color="auto"/>
        <w:left w:val="none" w:sz="0" w:space="0" w:color="auto"/>
        <w:bottom w:val="none" w:sz="0" w:space="0" w:color="auto"/>
        <w:right w:val="none" w:sz="0" w:space="0" w:color="auto"/>
      </w:divBdr>
    </w:div>
    <w:div w:id="1923369516">
      <w:bodyDiv w:val="1"/>
      <w:marLeft w:val="0"/>
      <w:marRight w:val="0"/>
      <w:marTop w:val="0"/>
      <w:marBottom w:val="0"/>
      <w:divBdr>
        <w:top w:val="none" w:sz="0" w:space="0" w:color="auto"/>
        <w:left w:val="none" w:sz="0" w:space="0" w:color="auto"/>
        <w:bottom w:val="none" w:sz="0" w:space="0" w:color="auto"/>
        <w:right w:val="none" w:sz="0" w:space="0" w:color="auto"/>
      </w:divBdr>
    </w:div>
    <w:div w:id="208005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BACF3-E4CA-442A-8F1B-23E8683F8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839</Words>
  <Characters>4788</Characters>
  <Application>Microsoft Office Word</Application>
  <DocSecurity>0</DocSecurity>
  <Lines>39</Lines>
  <Paragraphs>11</Paragraphs>
  <ScaleCrop>false</ScaleCrop>
  <Company>微软中国</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学号</dc:title>
  <dc:subject/>
  <dc:creator>微软用户</dc:creator>
  <cp:keywords/>
  <cp:lastModifiedBy>睿 何</cp:lastModifiedBy>
  <cp:revision>4</cp:revision>
  <cp:lastPrinted>2008-06-23T09:14:00Z</cp:lastPrinted>
  <dcterms:created xsi:type="dcterms:W3CDTF">2018-12-10T11:49:00Z</dcterms:created>
  <dcterms:modified xsi:type="dcterms:W3CDTF">2018-12-12T01:57:00Z</dcterms:modified>
</cp:coreProperties>
</file>