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51D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</w:p>
    <w:p w14:paraId="23391D11">
      <w:p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JIABEI</w:t>
      </w:r>
    </w:p>
    <w:p w14:paraId="5C63E539">
      <w:pPr>
        <w:rPr>
          <w:rFonts w:hint="eastAsia"/>
        </w:rPr>
      </w:pPr>
      <w:r>
        <w:t>考试题型：选择10*2分   填空10空*2分 判断10*2分 简答5*2分分析设计2*15分</w:t>
      </w:r>
    </w:p>
    <w:p w14:paraId="520045B9">
      <w:pPr>
        <w:rPr>
          <w:rFonts w:hint="eastAsia"/>
        </w:rPr>
      </w:pPr>
    </w:p>
    <w:p w14:paraId="3A66ACC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>
        <w:rPr>
          <w:rFonts w:hint="eastAsia"/>
          <w:color w:val="FF0000"/>
          <w:highlight w:val="yellow"/>
        </w:rPr>
        <w:t>并发性</w:t>
      </w:r>
      <w:r>
        <w:rPr>
          <w:rFonts w:hint="eastAsia"/>
          <w:color w:val="FF0000"/>
        </w:rPr>
        <w:t>、共享性、虚拟性、异步性</w:t>
      </w:r>
    </w:p>
    <w:p w14:paraId="50A4657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在单一处理机上，将执行时间有重叠（一段时间内一起完成）的几个程序称为（宏观上一起执行）：</w:t>
      </w:r>
      <w:r>
        <w:rPr>
          <w:rFonts w:hint="eastAsia"/>
          <w:color w:val="FF0000"/>
        </w:rPr>
        <w:t>并发程序</w:t>
      </w:r>
    </w:p>
    <w:p w14:paraId="5728509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>
        <w:rPr>
          <w:rFonts w:hint="eastAsia"/>
          <w:color w:val="FF0000"/>
        </w:rPr>
        <w:t>外存</w:t>
      </w:r>
    </w:p>
    <w:p w14:paraId="5617009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什么是批处理程序：把后备队列中的若干个作业，通过作业调度算法调度到内存，让这些在内存里的进程，在内存的让在内存里的进程按某个调度算法调度某个进程运行，因此处于后备状态的作业在外存。</w:t>
      </w:r>
    </w:p>
    <w:p w14:paraId="0FB0833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按照作业到达的先后次序调度作业，排队等待时间最长的作业被优先调度是：</w:t>
      </w:r>
      <w:r>
        <w:rPr>
          <w:rFonts w:hint="eastAsia"/>
          <w:color w:val="FF0000"/>
        </w:rPr>
        <w:t>动态优先权调度</w:t>
      </w:r>
      <w:r>
        <w:rPr>
          <w:rFonts w:hint="eastAsia"/>
        </w:rPr>
        <w:t>（</w:t>
      </w:r>
      <w:r>
        <w:rPr>
          <w:b/>
          <w:bCs/>
        </w:rPr>
        <w:t>响应比最高者优先算法</w:t>
      </w:r>
      <w:r>
        <w:rPr>
          <w:rFonts w:hint="eastAsia"/>
        </w:rPr>
        <w:t>）P98</w:t>
      </w:r>
    </w:p>
    <w:p w14:paraId="5CEC6D5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</w:t>
      </w:r>
      <w:r>
        <w:rPr>
          <w:rFonts w:hint="eastAsia"/>
          <w:lang w:val="en-US" w:eastAsia="zh-CN"/>
        </w:rPr>
        <w:t>优先</w:t>
      </w:r>
      <w:r>
        <w:rPr>
          <w:rFonts w:hint="eastAsia"/>
        </w:rPr>
        <w:t>，时间片轮转，优先权（静态动态），抢占、非抢占</w:t>
      </w:r>
    </w:p>
    <w:p w14:paraId="2C93FC0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>
        <w:rPr>
          <w:rFonts w:hint="eastAsia"/>
          <w:color w:val="FF0000"/>
        </w:rPr>
        <w:t>1个</w:t>
      </w:r>
    </w:p>
    <w:p w14:paraId="3ABAF5A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一个进程被唤醒意味着，其PCB移植就绪队列的队首（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7ECDDCE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一个进程被唤醒意味着，优先权变大（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342912C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一个进程被唤醒意味着，重新占有CPU（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1363677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一个进程被唤醒意味着，意味着变成就绪状态（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2CE2161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），会引起死锁的原因：</w:t>
      </w:r>
      <w:r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>
        <w:rPr>
          <w:rFonts w:hint="eastAsia"/>
          <w:color w:val="FF0000"/>
        </w:rPr>
        <w:t>进程竞争资源会引起死锁。</w:t>
      </w:r>
    </w:p>
    <w:p w14:paraId="45252C9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在采用spooling技术的系统当中，用户的打印数据被送到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里去：</w:t>
      </w:r>
      <w:r>
        <w:rPr>
          <w:rFonts w:hint="eastAsia"/>
          <w:color w:val="FF0000"/>
        </w:rPr>
        <w:t>输入井（属于预输入）</w:t>
      </w:r>
    </w:p>
    <w:p w14:paraId="7345C1C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有10个进程共享一个互斥临界资源，那么信号量的取值范围是多少：1</w:t>
      </w:r>
      <w:r>
        <w:rPr>
          <w:rFonts w:hint="eastAsia"/>
          <w:highlight w:val="yellow"/>
          <w:lang w:val="en-US" w:eastAsia="zh-CN"/>
        </w:rPr>
        <w:t>到</w:t>
      </w:r>
      <w:r>
        <w:rPr>
          <w:rFonts w:hint="eastAsia"/>
          <w:highlight w:val="yellow"/>
        </w:rPr>
        <w:t>-（</w:t>
      </w: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yellow"/>
        </w:rPr>
        <w:t>-1）</w:t>
      </w:r>
    </w:p>
    <w:p w14:paraId="427701EF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有N个进程共享一个互斥临界资源，那么信号量的取值范围是多少：1</w:t>
      </w:r>
      <w:r>
        <w:rPr>
          <w:rFonts w:hint="eastAsia"/>
          <w:highlight w:val="yellow"/>
          <w:lang w:val="en-US" w:eastAsia="zh-CN"/>
        </w:rPr>
        <w:t>到</w:t>
      </w:r>
      <w:r>
        <w:rPr>
          <w:rFonts w:hint="eastAsia"/>
          <w:highlight w:val="yellow"/>
        </w:rPr>
        <w:t>-（N-1）</w:t>
      </w:r>
    </w:p>
    <w:p w14:paraId="4D0ADF4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55C30421"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系统能按照某种进程推进顺序（安全序列）进行</w:t>
      </w:r>
    </w:p>
    <w:p w14:paraId="2A171AA1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>
        <w:rPr>
          <w:rFonts w:hint="eastAsia"/>
          <w:color w:val="FF0000"/>
        </w:rPr>
        <w:t>4个，</w:t>
      </w:r>
      <w:r>
        <w:rPr>
          <w:rFonts w:hint="eastAsia"/>
        </w:rPr>
        <w:t>最多</w:t>
      </w:r>
      <w:r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进程处于阻塞状态，所有进程都在等待输入，因此需要等待挂起。</w:t>
      </w:r>
    </w:p>
    <w:p w14:paraId="6267317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>
        <w:rPr>
          <w:rFonts w:hint="eastAsia"/>
          <w:color w:val="FF0000"/>
        </w:rPr>
        <w:t>分时OS</w:t>
      </w:r>
    </w:p>
    <w:p w14:paraId="4C95B44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为了实现多道程序设计，需要更多的内存（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280DE6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spooling系统是实现设备管理的虚拟技术，它是将独占设备改造成共享设备，它有专门负责输入输出的常驻内存进程，以及输入井和输入井进程。(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)P第一章</w:t>
      </w:r>
    </w:p>
    <w:p w14:paraId="0972F9B2">
      <w:pPr>
        <w:pStyle w:val="4"/>
        <w:numPr>
          <w:numId w:val="0"/>
        </w:numPr>
        <w:ind w:leftChars="0"/>
        <w:rPr>
          <w:rFonts w:hint="eastAsia"/>
        </w:rPr>
      </w:pPr>
    </w:p>
    <w:p w14:paraId="4EB1B591">
      <w:pPr>
        <w:pStyle w:val="4"/>
        <w:numPr>
          <w:numId w:val="0"/>
        </w:numPr>
        <w:ind w:leftChars="0"/>
        <w:rPr>
          <w:rFonts w:hint="eastAsia"/>
        </w:rPr>
      </w:pPr>
    </w:p>
    <w:p w14:paraId="787351BF">
      <w:pPr>
        <w:pStyle w:val="4"/>
        <w:numPr>
          <w:numId w:val="0"/>
        </w:numPr>
        <w:ind w:leftChars="0"/>
        <w:rPr>
          <w:rFonts w:hint="eastAsia"/>
        </w:rPr>
      </w:pPr>
    </w:p>
    <w:p w14:paraId="611E907D">
      <w:pPr>
        <w:pStyle w:val="4"/>
        <w:numPr>
          <w:numId w:val="0"/>
        </w:numPr>
        <w:ind w:leftChars="0"/>
        <w:rPr>
          <w:rFonts w:hint="eastAsia"/>
        </w:rPr>
      </w:pPr>
    </w:p>
    <w:p w14:paraId="6ECBAF73">
      <w:pPr>
        <w:pStyle w:val="4"/>
        <w:numPr>
          <w:numId w:val="0"/>
        </w:numPr>
        <w:ind w:leftChars="0"/>
        <w:rPr>
          <w:rFonts w:hint="eastAsia"/>
        </w:rPr>
      </w:pPr>
    </w:p>
    <w:p w14:paraId="0FF6CB02">
      <w:pPr>
        <w:pStyle w:val="4"/>
        <w:numPr>
          <w:numId w:val="0"/>
        </w:numPr>
        <w:ind w:leftChars="0"/>
        <w:rPr>
          <w:rFonts w:hint="eastAsia"/>
        </w:rPr>
      </w:pPr>
    </w:p>
    <w:p w14:paraId="743896A4">
      <w:pPr>
        <w:pStyle w:val="4"/>
        <w:numPr>
          <w:numId w:val="0"/>
        </w:numPr>
        <w:ind w:leftChars="0"/>
        <w:rPr>
          <w:rFonts w:hint="eastAsia"/>
        </w:rPr>
      </w:pPr>
    </w:p>
    <w:p w14:paraId="3E5F7C51">
      <w:pPr>
        <w:pStyle w:val="4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 w14:paraId="78DB0E98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简答题</w:t>
      </w:r>
      <w:r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（P_PPT第二章）：引起挂起状态的理由是什么？</w:t>
      </w:r>
    </w:p>
    <w:p w14:paraId="2D84D58D"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给出一个挂起的时机。挂起有两种挂起，就绪挂起和阻塞挂起。只要给出其中一个，比如：就绪到就绪挂起的理由是什么？给出一个挂起的时机。阻塞到阻塞挂起，什么情况下会挂起？是由什么引起的？给出其中一个原因即可。还要写出来。阻塞到阻塞挂起是由内存到外存的过程。</w:t>
      </w:r>
    </w:p>
    <w:p w14:paraId="4A2C5A41">
      <w:pPr>
        <w:pStyle w:val="4"/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5955" cy="2346325"/>
            <wp:effectExtent l="0" t="0" r="3175" b="4445"/>
            <wp:docPr id="1" name="图片 1" descr="96f3a4023402e0ebc74c9a3b12b7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f3a4023402e0ebc74c9a3b12b7d58"/>
                    <pic:cNvPicPr>
                      <a:picLocks noChangeAspect="1"/>
                    </pic:cNvPicPr>
                  </pic:nvPicPr>
                  <pic:blipFill>
                    <a:blip r:embed="rId4"/>
                    <a:srcRect l="22822" t="27115" r="8533" b="2558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9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D96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抽一个去考，15分</w:t>
      </w:r>
      <w:r>
        <w:rPr>
          <w:rFonts w:hint="eastAsia"/>
        </w:rPr>
        <w:t>：分页系统和分段系统的地址变换。</w:t>
      </w:r>
    </w:p>
    <w:p w14:paraId="436FCB7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大题15分</w:t>
      </w:r>
      <w:r>
        <w:rPr>
          <w:rFonts w:hint="eastAsia"/>
        </w:rPr>
        <w:t>：生-消问题的多个生产者多个多消费直接的互斥过程。初值信号量应该设置为多少？哪些是互斥？哪些是同步？</w:t>
      </w:r>
    </w:p>
    <w:p w14:paraId="62F9ED9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hint="eastAsia" w:ascii="Segoe UI Emoji" w:hAnsi="Segoe UI Emoji" w:cs="Segoe UI Emoji"/>
        </w:rPr>
        <w:t>❌）</w:t>
      </w:r>
    </w:p>
    <w:p w14:paraId="4CFFEC1A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120101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Spooling系统中输入井存在哪一个地方的存储区域：</w:t>
      </w:r>
      <w:r>
        <w:rPr>
          <w:rFonts w:hint="eastAsia"/>
          <w:color w:val="FF0000"/>
        </w:rPr>
        <w:t>内存</w:t>
      </w:r>
    </w:p>
    <w:p w14:paraId="7A29044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挂起状态也称作静止状态，他不是进程的基本状态（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0563C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>
        <w:rPr>
          <w:rFonts w:hint="eastAsia"/>
          <w:color w:val="FF0000"/>
        </w:rPr>
        <w:t>就绪、执行、阻塞</w:t>
      </w:r>
    </w:p>
    <w:p w14:paraId="7DFBAF6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6318E00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处于挂起状态的进程，经历一段时间后会自动转换到活动状态（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），只有当有足够内存才会</w:t>
      </w:r>
    </w:p>
    <w:p w14:paraId="05674F0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挂起是使进程不能继续执行，即便挂起后已经就绪，仍然不能获得处理机（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），因为不在内存，所有不会获得处理机</w:t>
      </w:r>
    </w:p>
    <w:p w14:paraId="5CE8FD6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在对临界资源采取哪一种方式去实现共享，即对临界资源访问是哪一种访问方式？</w:t>
      </w:r>
      <w:r>
        <w:rPr>
          <w:rFonts w:hint="eastAsia"/>
          <w:color w:val="FF0000"/>
        </w:rPr>
        <w:t>互斥</w:t>
      </w:r>
    </w:p>
    <w:p w14:paraId="5FC82D8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）资源不足和资源推进顺序不当（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0476CBB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实时系统当中的进程调度通常用哪一种算法：响应比高者、短作业、时间片、</w:t>
      </w:r>
      <w:r>
        <w:rPr>
          <w:rFonts w:hint="eastAsia"/>
          <w:color w:val="FF0000"/>
        </w:rPr>
        <w:t>抢占式（答案）</w:t>
      </w:r>
    </w:p>
    <w:p w14:paraId="0A1184A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操作系统中的</w:t>
      </w:r>
      <w:r>
        <w:rPr>
          <w:rFonts w:hint="eastAsia"/>
        </w:rPr>
        <w:t>spooling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技术，它是将什么设备转换成共享设备的技术？虚拟、</w:t>
      </w:r>
      <w:r>
        <w:rPr>
          <w:rFonts w:hint="eastAsia"/>
          <w:color w:val="FF0000"/>
        </w:rPr>
        <w:t>独占（答案）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、脱机、块</w:t>
      </w:r>
    </w:p>
    <w:p w14:paraId="15C9603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从资源分配的角度看，打印机是什么设备？包</w:t>
      </w:r>
      <w:r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</w:p>
    <w:p w14:paraId="64EBD6F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把逻辑地址转换成物理地址的工作称作是：</w:t>
      </w:r>
      <w:r>
        <w:rPr>
          <w:rFonts w:hint="eastAsia"/>
          <w:color w:val="FF0000"/>
        </w:rPr>
        <w:t>地址映射</w:t>
      </w:r>
    </w:p>
    <w:p w14:paraId="4A87F3A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某个优先级比较低的进程，可能会由于长期或得不到处理机而处于死锁状态（</w:t>
      </w:r>
      <w:r>
        <w:rPr>
          <w:rFonts w:hint="eastAsia" w:ascii="Segoe UI Emoji" w:hAnsi="Segoe UI Emoji" w:cs="Segoe UI Emoji"/>
          <w:color w:val="FF0000"/>
        </w:rPr>
        <w:t>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），是</w:t>
      </w:r>
      <w:r>
        <w:rPr>
          <w:rFonts w:hint="eastAsia"/>
          <w:color w:val="FF0000"/>
        </w:rPr>
        <w:t>饥饿状态</w:t>
      </w:r>
    </w:p>
    <w:p w14:paraId="53E2941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虚拟存储器技术才用的是空分复用技术（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A1F29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基本分页存储管理方式要求把每个作业全部装入内存后方能执行（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4E81E7A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）（PS:不缺页干嘛置换。。。。。。）</w:t>
      </w:r>
    </w:p>
    <w:p w14:paraId="4A14FCB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以进程为单位，进行对话的时候并非每一次都将整个进程换出，PCB要常驻内存（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50CF909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对于越界的检查，一般是由硬件来实现的，越界以后的处理需要配合软件来处理（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）（PS:越界后要中断，配合软件来。</w:t>
      </w:r>
      <w:r>
        <w:t>）</w:t>
      </w:r>
    </w:p>
    <w:p w14:paraId="3C4585A0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对内存的保护有两个：一个越界，一个越权。</w:t>
      </w:r>
    </w:p>
    <w:p w14:paraId="7E217E33">
      <w:pPr>
        <w:pStyle w:val="4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最佳适用算法的空闲块要求大小（指容量大小）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  <w:r>
        <w:rPr>
          <w:rFonts w:hint="eastAsia"/>
          <w:color w:val="00B0F0"/>
        </w:rPr>
        <w:t>TODO</w:t>
      </w:r>
    </w:p>
    <w:p w14:paraId="199D9A6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1DD338B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>
        <w:rPr>
          <w:rFonts w:hint="eastAsia"/>
          <w:color w:val="FF0000"/>
        </w:rPr>
        <w:t>方便性、有效性、可扩充性和开放性</w:t>
      </w:r>
    </w:p>
    <w:p w14:paraId="34EDE30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139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256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6938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D56A4"/>
    <w:multiLevelType w:val="multilevel"/>
    <w:tmpl w:val="1B2D56A4"/>
    <w:lvl w:ilvl="0" w:tentative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  <w:rsid w:val="0C481041"/>
    <w:rsid w:val="0D3B3F1D"/>
    <w:rsid w:val="110C64B7"/>
    <w:rsid w:val="17224B33"/>
    <w:rsid w:val="189015C1"/>
    <w:rsid w:val="19A35324"/>
    <w:rsid w:val="1CA61516"/>
    <w:rsid w:val="22D13107"/>
    <w:rsid w:val="27060295"/>
    <w:rsid w:val="3D186480"/>
    <w:rsid w:val="4D8E7176"/>
    <w:rsid w:val="541E6C2F"/>
    <w:rsid w:val="542B66FB"/>
    <w:rsid w:val="58CD4FF7"/>
    <w:rsid w:val="590B0D02"/>
    <w:rsid w:val="5B345801"/>
    <w:rsid w:val="686E1297"/>
    <w:rsid w:val="68FA0B82"/>
    <w:rsid w:val="745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1789</Words>
  <Characters>1873</Characters>
  <Lines>13</Lines>
  <Paragraphs>3</Paragraphs>
  <TotalTime>24</TotalTime>
  <ScaleCrop>false</ScaleCrop>
  <LinksUpToDate>false</LinksUpToDate>
  <CharactersWithSpaces>1879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2024-12-20T05:20:00Z</dcterms:created>
  <dc:creator>Wei Jiang</dc:creator>
  <cp:lastModifiedBy>Jacy</cp:lastModifiedBy>
  <dcterms:modified xsi:type="dcterms:W3CDTF">2024-12-21T12:56:02Z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AFD8C417F1084AB1BB7D80AEFA5B2832_12</vt:lpwstr>
  </property>
</Properties>
</file>