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4FD" w14:textId="5D722442" w:rsidR="00D27450" w:rsidRDefault="00D27450" w:rsidP="00D27450">
      <w:pPr>
        <w:rPr>
          <w:sz w:val="44"/>
        </w:rPr>
      </w:pPr>
      <w:r>
        <w:rPr>
          <w:noProof/>
        </w:rPr>
        <w:drawing>
          <wp:anchor distT="0" distB="0" distL="114300" distR="114300" simplePos="0" relativeHeight="251659264" behindDoc="0" locked="0" layoutInCell="1" allowOverlap="1" wp14:anchorId="03A36B7A" wp14:editId="730D39DF">
            <wp:simplePos x="0" y="0"/>
            <wp:positionH relativeFrom="column">
              <wp:posOffset>1943100</wp:posOffset>
            </wp:positionH>
            <wp:positionV relativeFrom="paragraph">
              <wp:posOffset>720090</wp:posOffset>
            </wp:positionV>
            <wp:extent cx="1466850" cy="1466850"/>
            <wp:effectExtent l="0" t="0" r="0" b="0"/>
            <wp:wrapTopAndBottom/>
            <wp:docPr id="186270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38431" w14:textId="77777777" w:rsidR="00D27450" w:rsidRDefault="00D27450" w:rsidP="00D27450">
      <w:pPr>
        <w:jc w:val="center"/>
        <w:rPr>
          <w:rFonts w:ascii="黑体" w:eastAsia="黑体"/>
          <w:b/>
          <w:bCs/>
          <w:sz w:val="72"/>
        </w:rPr>
      </w:pPr>
    </w:p>
    <w:p w14:paraId="5E73342D" w14:textId="77777777" w:rsidR="00D27450" w:rsidRDefault="00D27450" w:rsidP="00D27450">
      <w:pPr>
        <w:jc w:val="center"/>
        <w:rPr>
          <w:rFonts w:ascii="黑体" w:eastAsia="黑体"/>
          <w:b/>
          <w:bCs/>
          <w:sz w:val="72"/>
        </w:rPr>
      </w:pPr>
      <w:r>
        <w:rPr>
          <w:rFonts w:ascii="黑体" w:eastAsia="黑体" w:hint="eastAsia"/>
          <w:b/>
          <w:bCs/>
          <w:sz w:val="72"/>
        </w:rPr>
        <w:t>软件工程考查报告</w:t>
      </w:r>
    </w:p>
    <w:p w14:paraId="04A57D2A" w14:textId="77777777" w:rsidR="00D27450" w:rsidRDefault="00D27450" w:rsidP="00D27450">
      <w:pPr>
        <w:snapToGrid w:val="0"/>
      </w:pPr>
      <w:r>
        <w:t> </w:t>
      </w:r>
    </w:p>
    <w:p w14:paraId="5BBF6D6D" w14:textId="77777777" w:rsidR="00D27450" w:rsidRDefault="00D27450" w:rsidP="00D27450">
      <w:pPr>
        <w:snapToGrid w:val="0"/>
      </w:pPr>
    </w:p>
    <w:p w14:paraId="59D5DF24" w14:textId="77777777" w:rsidR="00D27450" w:rsidRDefault="00D27450" w:rsidP="00D27450">
      <w:pPr>
        <w:snapToGrid w:val="0"/>
      </w:pPr>
    </w:p>
    <w:p w14:paraId="7CDE3B2C" w14:textId="77777777" w:rsidR="00D27450" w:rsidRDefault="00D27450" w:rsidP="00D27450">
      <w:pPr>
        <w:snapToGrid w:val="0"/>
      </w:pPr>
    </w:p>
    <w:p w14:paraId="7490F1AE" w14:textId="77777777" w:rsidR="00D27450" w:rsidRDefault="00D27450" w:rsidP="00D27450">
      <w:pPr>
        <w:snapToGrid w:val="0"/>
      </w:pPr>
    </w:p>
    <w:p w14:paraId="77949339" w14:textId="77777777" w:rsidR="00D27450" w:rsidRDefault="00D27450" w:rsidP="00D27450">
      <w:pPr>
        <w:snapToGrid w:val="0"/>
        <w:rPr>
          <w:sz w:val="28"/>
        </w:rPr>
      </w:pPr>
    </w:p>
    <w:p w14:paraId="19E0EB05" w14:textId="77777777" w:rsidR="00D27450" w:rsidRDefault="00D27450" w:rsidP="00D27450">
      <w:pPr>
        <w:snapToGrid w:val="0"/>
        <w:rPr>
          <w:sz w:val="28"/>
        </w:rPr>
      </w:pPr>
    </w:p>
    <w:p w14:paraId="64A4D54A" w14:textId="77777777" w:rsidR="00D27450" w:rsidRDefault="00D27450" w:rsidP="00D27450">
      <w:pPr>
        <w:snapToGrid w:val="0"/>
        <w:rPr>
          <w:sz w:val="28"/>
        </w:rPr>
      </w:pPr>
    </w:p>
    <w:p w14:paraId="229753BF" w14:textId="77777777" w:rsidR="00D27450" w:rsidRDefault="00D27450" w:rsidP="00D27450">
      <w:pPr>
        <w:snapToGrid w:val="0"/>
        <w:rPr>
          <w:sz w:val="28"/>
        </w:rPr>
      </w:pPr>
    </w:p>
    <w:p w14:paraId="22749464" w14:textId="22B55097" w:rsidR="00D27450" w:rsidRDefault="00D27450" w:rsidP="00D27450">
      <w:pPr>
        <w:tabs>
          <w:tab w:val="left" w:pos="3969"/>
        </w:tabs>
        <w:snapToGrid w:val="0"/>
        <w:ind w:leftChars="670" w:left="1407"/>
        <w:jc w:val="left"/>
        <w:rPr>
          <w:sz w:val="28"/>
        </w:rPr>
      </w:pPr>
      <w:bookmarkStart w:id="0" w:name="_Hlk154739344"/>
      <w:r>
        <w:rPr>
          <w:rFonts w:hint="eastAsia"/>
          <w:sz w:val="28"/>
        </w:rPr>
        <w:t>姓</w:t>
      </w:r>
      <w:r>
        <w:rPr>
          <w:sz w:val="28"/>
        </w:rPr>
        <w:t xml:space="preserve">     </w:t>
      </w:r>
      <w:r>
        <w:rPr>
          <w:rFonts w:hint="eastAsia"/>
          <w:sz w:val="28"/>
        </w:rPr>
        <w:t>名：</w:t>
      </w:r>
      <w:r>
        <w:rPr>
          <w:rFonts w:hint="eastAsia"/>
          <w:sz w:val="28"/>
          <w:u w:val="single"/>
        </w:rPr>
        <w:t xml:space="preserve"> </w:t>
      </w:r>
      <w:r>
        <w:rPr>
          <w:sz w:val="28"/>
          <w:u w:val="single"/>
        </w:rPr>
        <w:t xml:space="preserve"> </w:t>
      </w:r>
      <w:proofErr w:type="gramStart"/>
      <w:r w:rsidR="00C92CE3">
        <w:rPr>
          <w:sz w:val="28"/>
          <w:u w:val="single"/>
        </w:rPr>
        <w:t>孙鹤轩</w:t>
      </w:r>
      <w:proofErr w:type="gramEnd"/>
      <w:r>
        <w:rPr>
          <w:sz w:val="28"/>
          <w:u w:val="single"/>
        </w:rPr>
        <w:t xml:space="preserve">                 </w:t>
      </w:r>
      <w:r w:rsidRPr="00CA3B49">
        <w:rPr>
          <w:sz w:val="28"/>
        </w:rPr>
        <w:t xml:space="preserve">  </w:t>
      </w:r>
      <w:r w:rsidRPr="00CA3B49">
        <w:rPr>
          <w:rFonts w:hint="eastAsia"/>
          <w:sz w:val="28"/>
        </w:rPr>
        <w:t xml:space="preserve"> </w:t>
      </w:r>
      <w:r w:rsidRPr="00CA3B49">
        <w:rPr>
          <w:sz w:val="28"/>
        </w:rPr>
        <w:t xml:space="preserve">       </w:t>
      </w:r>
      <w:r w:rsidRPr="00CA3B49">
        <w:rPr>
          <w:rFonts w:hint="eastAsia"/>
          <w:sz w:val="28"/>
        </w:rPr>
        <w:t xml:space="preserve"> </w:t>
      </w:r>
      <w:r w:rsidRPr="00CA3B49">
        <w:rPr>
          <w:sz w:val="28"/>
        </w:rPr>
        <w:t xml:space="preserve">                         </w:t>
      </w:r>
    </w:p>
    <w:p w14:paraId="6D6D772C" w14:textId="77A6AE0E" w:rsidR="00D27450" w:rsidRDefault="00D27450" w:rsidP="00D27450">
      <w:pPr>
        <w:tabs>
          <w:tab w:val="left" w:pos="3969"/>
        </w:tabs>
        <w:snapToGrid w:val="0"/>
        <w:ind w:leftChars="670" w:left="1407"/>
        <w:jc w:val="left"/>
        <w:rPr>
          <w:sz w:val="28"/>
        </w:rPr>
      </w:pPr>
      <w:r>
        <w:rPr>
          <w:rFonts w:hint="eastAsia"/>
          <w:sz w:val="28"/>
        </w:rPr>
        <w:t>学</w:t>
      </w:r>
      <w:r>
        <w:rPr>
          <w:rFonts w:hint="eastAsia"/>
          <w:sz w:val="28"/>
        </w:rPr>
        <w:t xml:space="preserve">    </w:t>
      </w:r>
      <w:r>
        <w:rPr>
          <w:sz w:val="28"/>
        </w:rPr>
        <w:t xml:space="preserve"> </w:t>
      </w:r>
      <w:r>
        <w:rPr>
          <w:rFonts w:hint="eastAsia"/>
          <w:sz w:val="28"/>
        </w:rPr>
        <w:t>号：</w:t>
      </w:r>
      <w:r>
        <w:rPr>
          <w:rFonts w:hint="eastAsia"/>
          <w:sz w:val="28"/>
          <w:u w:val="single"/>
        </w:rPr>
        <w:t xml:space="preserve"> </w:t>
      </w:r>
      <w:r>
        <w:rPr>
          <w:sz w:val="28"/>
          <w:u w:val="single"/>
        </w:rPr>
        <w:t xml:space="preserve"> </w:t>
      </w:r>
      <w:r w:rsidR="00C92CE3">
        <w:rPr>
          <w:sz w:val="28"/>
          <w:u w:val="single"/>
        </w:rPr>
        <w:t>20211000156</w:t>
      </w:r>
      <w:r>
        <w:rPr>
          <w:sz w:val="28"/>
          <w:u w:val="single"/>
        </w:rPr>
        <w:t xml:space="preserve">            </w:t>
      </w:r>
      <w:r w:rsidRPr="00CA3B49">
        <w:rPr>
          <w:sz w:val="28"/>
        </w:rPr>
        <w:t xml:space="preserve">  </w:t>
      </w:r>
      <w:r w:rsidRPr="00CA3B49">
        <w:rPr>
          <w:rFonts w:hint="eastAsia"/>
          <w:sz w:val="28"/>
        </w:rPr>
        <w:t xml:space="preserve"> </w:t>
      </w:r>
      <w:r w:rsidRPr="00CA3B49">
        <w:rPr>
          <w:sz w:val="28"/>
        </w:rPr>
        <w:t xml:space="preserve">                                 </w:t>
      </w:r>
    </w:p>
    <w:p w14:paraId="1B81D1B1" w14:textId="0AFCC3BA" w:rsidR="00D27450" w:rsidRDefault="00D27450" w:rsidP="00D27450">
      <w:pPr>
        <w:tabs>
          <w:tab w:val="left" w:pos="3969"/>
        </w:tabs>
        <w:snapToGrid w:val="0"/>
        <w:ind w:leftChars="670" w:left="1407"/>
        <w:jc w:val="left"/>
        <w:rPr>
          <w:sz w:val="28"/>
        </w:rPr>
      </w:pPr>
      <w:r>
        <w:rPr>
          <w:rFonts w:hint="eastAsia"/>
          <w:sz w:val="28"/>
        </w:rPr>
        <w:t>班</w:t>
      </w:r>
      <w:r>
        <w:rPr>
          <w:rFonts w:hint="eastAsia"/>
          <w:sz w:val="28"/>
        </w:rPr>
        <w:t xml:space="preserve"> </w:t>
      </w:r>
      <w:r>
        <w:rPr>
          <w:sz w:val="28"/>
        </w:rPr>
        <w:t xml:space="preserve">    </w:t>
      </w:r>
      <w:r>
        <w:rPr>
          <w:rFonts w:hint="eastAsia"/>
          <w:sz w:val="28"/>
        </w:rPr>
        <w:t>级：</w:t>
      </w:r>
      <w:r>
        <w:rPr>
          <w:rFonts w:hint="eastAsia"/>
          <w:sz w:val="28"/>
          <w:u w:val="single"/>
        </w:rPr>
        <w:t xml:space="preserve"> </w:t>
      </w:r>
      <w:r>
        <w:rPr>
          <w:sz w:val="28"/>
          <w:u w:val="single"/>
        </w:rPr>
        <w:t xml:space="preserve"> </w:t>
      </w:r>
      <w:r w:rsidR="00C92CE3">
        <w:rPr>
          <w:sz w:val="28"/>
          <w:u w:val="single"/>
        </w:rPr>
        <w:t>191211</w:t>
      </w:r>
      <w:r>
        <w:rPr>
          <w:sz w:val="28"/>
          <w:u w:val="single"/>
        </w:rPr>
        <w:t xml:space="preserve">                 </w:t>
      </w:r>
      <w:r w:rsidRPr="00CA3B49">
        <w:rPr>
          <w:rFonts w:hint="eastAsia"/>
          <w:sz w:val="28"/>
        </w:rPr>
        <w:t xml:space="preserve"> </w:t>
      </w:r>
      <w:r w:rsidRPr="00CA3B49">
        <w:rPr>
          <w:sz w:val="28"/>
        </w:rPr>
        <w:t xml:space="preserve">                                    </w:t>
      </w:r>
      <w:r>
        <w:rPr>
          <w:sz w:val="28"/>
        </w:rPr>
        <w:t xml:space="preserve"> </w:t>
      </w:r>
    </w:p>
    <w:p w14:paraId="5E562CC5" w14:textId="6ED1128E" w:rsidR="00D27450" w:rsidRDefault="00D27450" w:rsidP="00D27450">
      <w:pPr>
        <w:tabs>
          <w:tab w:val="left" w:pos="3969"/>
        </w:tabs>
        <w:snapToGrid w:val="0"/>
        <w:ind w:leftChars="670" w:left="1407"/>
        <w:jc w:val="left"/>
        <w:rPr>
          <w:sz w:val="28"/>
        </w:rPr>
      </w:pPr>
      <w:r>
        <w:rPr>
          <w:rFonts w:hint="eastAsia"/>
          <w:sz w:val="28"/>
        </w:rPr>
        <w:t>学</w:t>
      </w:r>
      <w:r>
        <w:rPr>
          <w:rFonts w:hint="eastAsia"/>
          <w:sz w:val="28"/>
        </w:rPr>
        <w:t xml:space="preserve"> </w:t>
      </w:r>
      <w:r>
        <w:rPr>
          <w:sz w:val="28"/>
        </w:rPr>
        <w:t xml:space="preserve">    </w:t>
      </w:r>
      <w:r>
        <w:rPr>
          <w:rFonts w:hint="eastAsia"/>
          <w:sz w:val="28"/>
        </w:rPr>
        <w:t>院：</w:t>
      </w:r>
      <w:r>
        <w:rPr>
          <w:sz w:val="28"/>
          <w:u w:val="single"/>
        </w:rPr>
        <w:t xml:space="preserve">  </w:t>
      </w:r>
      <w:r w:rsidR="00C92CE3">
        <w:rPr>
          <w:rFonts w:hint="eastAsia"/>
          <w:sz w:val="28"/>
          <w:u w:val="single"/>
        </w:rPr>
        <w:t>计算机学院</w:t>
      </w:r>
      <w:r>
        <w:rPr>
          <w:sz w:val="28"/>
          <w:u w:val="single"/>
        </w:rPr>
        <w:t xml:space="preserve">             </w:t>
      </w:r>
      <w:r w:rsidRPr="00CA3B49">
        <w:rPr>
          <w:sz w:val="28"/>
        </w:rPr>
        <w:t xml:space="preserve">                                    </w:t>
      </w:r>
    </w:p>
    <w:p w14:paraId="2B00679F" w14:textId="24AECE79" w:rsidR="00D27450" w:rsidRPr="00CA3B49" w:rsidRDefault="00D27450" w:rsidP="00D27450">
      <w:pPr>
        <w:tabs>
          <w:tab w:val="left" w:pos="3969"/>
        </w:tabs>
        <w:snapToGrid w:val="0"/>
        <w:ind w:leftChars="670" w:left="1407"/>
        <w:jc w:val="left"/>
        <w:rPr>
          <w:sz w:val="28"/>
        </w:rPr>
      </w:pPr>
      <w:r w:rsidRPr="00CA3B49">
        <w:rPr>
          <w:rFonts w:hint="eastAsia"/>
          <w:sz w:val="28"/>
        </w:rPr>
        <w:t>题</w:t>
      </w:r>
      <w:r w:rsidRPr="00CA3B49">
        <w:rPr>
          <w:rFonts w:hint="eastAsia"/>
          <w:sz w:val="28"/>
        </w:rPr>
        <w:t xml:space="preserve"> </w:t>
      </w:r>
      <w:r w:rsidRPr="00CA3B49">
        <w:rPr>
          <w:sz w:val="28"/>
        </w:rPr>
        <w:t xml:space="preserve">  </w:t>
      </w:r>
      <w:r>
        <w:rPr>
          <w:sz w:val="28"/>
        </w:rPr>
        <w:t xml:space="preserve">  </w:t>
      </w:r>
      <w:r w:rsidRPr="00CA3B49">
        <w:rPr>
          <w:rFonts w:hint="eastAsia"/>
          <w:sz w:val="28"/>
        </w:rPr>
        <w:t>目</w:t>
      </w:r>
      <w:r>
        <w:rPr>
          <w:rFonts w:hint="eastAsia"/>
          <w:sz w:val="28"/>
        </w:rPr>
        <w:t>：</w:t>
      </w:r>
      <w:r>
        <w:rPr>
          <w:rFonts w:hint="eastAsia"/>
          <w:sz w:val="28"/>
          <w:u w:val="single"/>
        </w:rPr>
        <w:t xml:space="preserve"> </w:t>
      </w:r>
      <w:r>
        <w:rPr>
          <w:sz w:val="28"/>
          <w:u w:val="single"/>
        </w:rPr>
        <w:t xml:space="preserve"> </w:t>
      </w:r>
      <w:r w:rsidR="00C92CE3">
        <w:rPr>
          <w:rFonts w:hint="eastAsia"/>
          <w:sz w:val="28"/>
          <w:u w:val="single"/>
        </w:rPr>
        <w:t>互感器二次压降检测仪器鉴定系统设计</w:t>
      </w:r>
      <w:r>
        <w:rPr>
          <w:sz w:val="28"/>
          <w:u w:val="single"/>
        </w:rPr>
        <w:t xml:space="preserve">                       </w:t>
      </w:r>
      <w:r w:rsidRPr="00CA3B49">
        <w:rPr>
          <w:rFonts w:hint="eastAsia"/>
          <w:sz w:val="28"/>
        </w:rPr>
        <w:t xml:space="preserve">   </w:t>
      </w:r>
      <w:r w:rsidRPr="00CA3B49">
        <w:rPr>
          <w:sz w:val="28"/>
        </w:rPr>
        <w:t xml:space="preserve">                    </w:t>
      </w:r>
      <w:r w:rsidRPr="00CA3B49">
        <w:rPr>
          <w:rFonts w:hint="eastAsia"/>
          <w:sz w:val="28"/>
        </w:rPr>
        <w:t xml:space="preserve">   </w:t>
      </w:r>
      <w:r w:rsidRPr="00CA3B49">
        <w:rPr>
          <w:sz w:val="28"/>
        </w:rPr>
        <w:t xml:space="preserve">  </w:t>
      </w:r>
      <w:r w:rsidRPr="00CA3B49">
        <w:rPr>
          <w:rFonts w:hint="eastAsia"/>
          <w:sz w:val="28"/>
        </w:rPr>
        <w:t xml:space="preserve">      </w:t>
      </w:r>
      <w:r w:rsidRPr="00CA3B49">
        <w:rPr>
          <w:sz w:val="28"/>
        </w:rPr>
        <w:t xml:space="preserve">  </w:t>
      </w:r>
    </w:p>
    <w:p w14:paraId="4994015F" w14:textId="77777777" w:rsidR="00D27450" w:rsidRDefault="00D27450" w:rsidP="00D27450">
      <w:pPr>
        <w:tabs>
          <w:tab w:val="left" w:pos="3969"/>
        </w:tabs>
        <w:snapToGrid w:val="0"/>
        <w:ind w:leftChars="670" w:left="1407"/>
        <w:jc w:val="left"/>
        <w:rPr>
          <w:sz w:val="28"/>
        </w:rPr>
      </w:pPr>
      <w:r w:rsidRPr="00CA3B49">
        <w:rPr>
          <w:rFonts w:hint="eastAsia"/>
          <w:sz w:val="28"/>
        </w:rPr>
        <w:t>指导</w:t>
      </w:r>
      <w:r>
        <w:rPr>
          <w:rFonts w:hint="eastAsia"/>
          <w:sz w:val="28"/>
        </w:rPr>
        <w:t xml:space="preserve"> </w:t>
      </w:r>
      <w:r w:rsidRPr="00CA3B49">
        <w:rPr>
          <w:rFonts w:hint="eastAsia"/>
          <w:sz w:val="28"/>
        </w:rPr>
        <w:t>教师：</w:t>
      </w:r>
      <w:r w:rsidRPr="00CA3B49">
        <w:rPr>
          <w:rFonts w:hint="eastAsia"/>
          <w:sz w:val="28"/>
          <w:u w:val="single"/>
        </w:rPr>
        <w:t xml:space="preserve">  </w:t>
      </w:r>
      <w:r w:rsidRPr="00CA3B49">
        <w:rPr>
          <w:rFonts w:hint="eastAsia"/>
          <w:sz w:val="28"/>
          <w:u w:val="single"/>
        </w:rPr>
        <w:t>王勇</w:t>
      </w:r>
      <w:r w:rsidRPr="00CA3B49">
        <w:rPr>
          <w:rFonts w:hint="eastAsia"/>
          <w:sz w:val="28"/>
          <w:u w:val="single"/>
        </w:rPr>
        <w:t xml:space="preserve">              </w:t>
      </w:r>
      <w:r w:rsidRPr="00CA3B49">
        <w:rPr>
          <w:sz w:val="28"/>
          <w:u w:val="single"/>
        </w:rPr>
        <w:t xml:space="preserve">  </w:t>
      </w:r>
      <w:r w:rsidRPr="00CA3B49">
        <w:rPr>
          <w:rFonts w:hint="eastAsia"/>
          <w:sz w:val="28"/>
          <w:u w:val="single"/>
        </w:rPr>
        <w:t xml:space="preserve">   </w:t>
      </w:r>
      <w:r w:rsidRPr="00CA3B49">
        <w:rPr>
          <w:rFonts w:hint="eastAsia"/>
          <w:sz w:val="28"/>
        </w:rPr>
        <w:t xml:space="preserve"> </w:t>
      </w:r>
      <w:bookmarkEnd w:id="0"/>
      <w:r w:rsidRPr="00CA3B49">
        <w:rPr>
          <w:rFonts w:hint="eastAsia"/>
          <w:sz w:val="28"/>
        </w:rPr>
        <w:t xml:space="preserve"> </w:t>
      </w:r>
      <w:r w:rsidRPr="00CA3B49">
        <w:rPr>
          <w:sz w:val="28"/>
        </w:rPr>
        <w:t xml:space="preserve"> </w:t>
      </w:r>
      <w:r w:rsidRPr="00CA3B49">
        <w:rPr>
          <w:rFonts w:hint="eastAsia"/>
          <w:sz w:val="28"/>
        </w:rPr>
        <w:t xml:space="preserve">       </w:t>
      </w:r>
      <w:r w:rsidRPr="00CA3B49">
        <w:rPr>
          <w:sz w:val="28"/>
        </w:rPr>
        <w:t xml:space="preserve"> </w:t>
      </w:r>
    </w:p>
    <w:p w14:paraId="4E0585B5" w14:textId="77777777" w:rsidR="00D27450" w:rsidRDefault="00D27450" w:rsidP="00D27450">
      <w:pPr>
        <w:tabs>
          <w:tab w:val="left" w:pos="567"/>
          <w:tab w:val="left" w:pos="3969"/>
        </w:tabs>
        <w:snapToGrid w:val="0"/>
        <w:rPr>
          <w:spacing w:val="22"/>
          <w:sz w:val="28"/>
        </w:rPr>
      </w:pPr>
    </w:p>
    <w:p w14:paraId="44E755AF" w14:textId="77777777" w:rsidR="00D27450" w:rsidRDefault="00D27450" w:rsidP="00D27450">
      <w:pPr>
        <w:snapToGrid w:val="0"/>
        <w:rPr>
          <w:sz w:val="28"/>
        </w:rPr>
      </w:pPr>
    </w:p>
    <w:p w14:paraId="79CEE7BF" w14:textId="77777777" w:rsidR="00D27450" w:rsidRDefault="00D27450" w:rsidP="00D27450">
      <w:pPr>
        <w:snapToGrid w:val="0"/>
        <w:jc w:val="left"/>
        <w:rPr>
          <w:sz w:val="28"/>
        </w:rPr>
      </w:pPr>
    </w:p>
    <w:p w14:paraId="119D8E0A" w14:textId="77777777" w:rsidR="00D27450" w:rsidRDefault="00D27450" w:rsidP="00D27450">
      <w:pPr>
        <w:snapToGrid w:val="0"/>
        <w:rPr>
          <w:sz w:val="28"/>
        </w:rPr>
      </w:pPr>
    </w:p>
    <w:p w14:paraId="645ECEA7" w14:textId="77777777" w:rsidR="00D27450" w:rsidRDefault="00D27450" w:rsidP="00D27450">
      <w:pPr>
        <w:snapToGrid w:val="0"/>
      </w:pPr>
    </w:p>
    <w:p w14:paraId="242ABF47" w14:textId="77777777" w:rsidR="00D27450" w:rsidRDefault="00D27450" w:rsidP="00D27450">
      <w:pPr>
        <w:snapToGrid w:val="0"/>
        <w:rPr>
          <w:sz w:val="28"/>
        </w:rPr>
      </w:pPr>
    </w:p>
    <w:p w14:paraId="16F8BBC5" w14:textId="77777777" w:rsidR="00D27450" w:rsidRDefault="00D27450" w:rsidP="00D27450">
      <w:pPr>
        <w:snapToGrid w:val="0"/>
        <w:rPr>
          <w:sz w:val="28"/>
        </w:rPr>
      </w:pPr>
    </w:p>
    <w:p w14:paraId="5F483826" w14:textId="77777777" w:rsidR="00D27450" w:rsidRDefault="00D27450" w:rsidP="00D27450">
      <w:pPr>
        <w:snapToGrid w:val="0"/>
        <w:rPr>
          <w:sz w:val="28"/>
        </w:rPr>
      </w:pPr>
    </w:p>
    <w:p w14:paraId="709F03DC" w14:textId="77777777" w:rsidR="00D27450" w:rsidRDefault="00D27450" w:rsidP="00D27450">
      <w:pPr>
        <w:snapToGrid w:val="0"/>
        <w:rPr>
          <w:sz w:val="28"/>
        </w:rPr>
      </w:pPr>
    </w:p>
    <w:p w14:paraId="1F640B01" w14:textId="77777777" w:rsidR="00D27450" w:rsidRDefault="00D27450" w:rsidP="00D27450">
      <w:pPr>
        <w:snapToGrid w:val="0"/>
        <w:rPr>
          <w:sz w:val="28"/>
        </w:rPr>
      </w:pPr>
    </w:p>
    <w:p w14:paraId="5C06F769" w14:textId="77777777" w:rsidR="00D27450" w:rsidRDefault="00D27450" w:rsidP="00D27450">
      <w:pPr>
        <w:snapToGrid w:val="0"/>
        <w:rPr>
          <w:sz w:val="28"/>
        </w:rPr>
      </w:pPr>
    </w:p>
    <w:p w14:paraId="16767F12" w14:textId="483F9B2E" w:rsidR="00C37218" w:rsidRDefault="00D27450" w:rsidP="00D27450">
      <w:pPr>
        <w:pStyle w:val="a5"/>
        <w:numPr>
          <w:ilvl w:val="0"/>
          <w:numId w:val="2"/>
        </w:numPr>
        <w:snapToGrid w:val="0"/>
        <w:ind w:firstLineChars="0"/>
        <w:jc w:val="center"/>
        <w:rPr>
          <w:sz w:val="28"/>
        </w:rPr>
        <w:sectPr w:rsidR="00C37218">
          <w:footerReference w:type="default" r:id="rId9"/>
          <w:pgSz w:w="11906" w:h="16838"/>
          <w:pgMar w:top="1440" w:right="1800" w:bottom="1440" w:left="1800" w:header="851" w:footer="992" w:gutter="0"/>
          <w:cols w:space="425"/>
          <w:docGrid w:type="lines" w:linePitch="312"/>
        </w:sectPr>
      </w:pPr>
      <w:r w:rsidRPr="00D27450">
        <w:rPr>
          <w:rFonts w:hint="eastAsia"/>
          <w:sz w:val="28"/>
        </w:rPr>
        <w:t>年</w:t>
      </w:r>
      <w:r w:rsidRPr="00D27450">
        <w:rPr>
          <w:sz w:val="28"/>
          <w:u w:val="single"/>
        </w:rPr>
        <w:t xml:space="preserve">  12</w:t>
      </w:r>
    </w:p>
    <w:sdt>
      <w:sdtPr>
        <w:rPr>
          <w:lang w:val="zh-CN"/>
        </w:rPr>
        <w:id w:val="-2111808242"/>
        <w:docPartObj>
          <w:docPartGallery w:val="Table of Contents"/>
          <w:docPartUnique/>
        </w:docPartObj>
      </w:sdtPr>
      <w:sdtEndPr>
        <w:rPr>
          <w:rFonts w:ascii="Times New Roman" w:eastAsia="宋体" w:hAnsi="Times New Roman" w:cs="Times New Roman"/>
          <w:b/>
          <w:bCs/>
          <w:color w:val="auto"/>
          <w:kern w:val="2"/>
          <w:sz w:val="21"/>
          <w:szCs w:val="20"/>
        </w:rPr>
      </w:sdtEndPr>
      <w:sdtContent>
        <w:p w14:paraId="6077D08B" w14:textId="1D82E178" w:rsidR="00181B2D" w:rsidRDefault="00181B2D">
          <w:pPr>
            <w:pStyle w:val="TOC"/>
          </w:pPr>
          <w:r>
            <w:rPr>
              <w:lang w:val="zh-CN"/>
            </w:rPr>
            <w:t>目录</w:t>
          </w:r>
        </w:p>
        <w:p w14:paraId="2CC958B3" w14:textId="22AE13B5"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54738967" w:history="1">
            <w:r w:rsidRPr="000E0B04">
              <w:rPr>
                <w:rStyle w:val="ab"/>
                <w:noProof/>
              </w:rPr>
              <w:t>第</w:t>
            </w:r>
            <w:r w:rsidRPr="000E0B04">
              <w:rPr>
                <w:rStyle w:val="ab"/>
                <w:noProof/>
              </w:rPr>
              <w:t>1</w:t>
            </w:r>
            <w:r w:rsidRPr="000E0B04">
              <w:rPr>
                <w:rStyle w:val="ab"/>
                <w:noProof/>
              </w:rPr>
              <w:t>章、问题背景</w:t>
            </w:r>
            <w:r>
              <w:rPr>
                <w:noProof/>
                <w:webHidden/>
              </w:rPr>
              <w:tab/>
            </w:r>
            <w:r>
              <w:rPr>
                <w:noProof/>
                <w:webHidden/>
              </w:rPr>
              <w:fldChar w:fldCharType="begin"/>
            </w:r>
            <w:r>
              <w:rPr>
                <w:noProof/>
                <w:webHidden/>
              </w:rPr>
              <w:instrText xml:space="preserve"> PAGEREF _Toc154738967 \h </w:instrText>
            </w:r>
            <w:r>
              <w:rPr>
                <w:noProof/>
                <w:webHidden/>
              </w:rPr>
            </w:r>
            <w:r>
              <w:rPr>
                <w:noProof/>
                <w:webHidden/>
              </w:rPr>
              <w:fldChar w:fldCharType="separate"/>
            </w:r>
            <w:r w:rsidR="00F53094">
              <w:rPr>
                <w:noProof/>
                <w:webHidden/>
              </w:rPr>
              <w:t>2</w:t>
            </w:r>
            <w:r>
              <w:rPr>
                <w:noProof/>
                <w:webHidden/>
              </w:rPr>
              <w:fldChar w:fldCharType="end"/>
            </w:r>
          </w:hyperlink>
        </w:p>
        <w:p w14:paraId="435C8B8A" w14:textId="3B227812"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68" w:history="1">
            <w:r w:rsidRPr="000E0B04">
              <w:rPr>
                <w:rStyle w:val="ab"/>
                <w:noProof/>
              </w:rPr>
              <w:t>第</w:t>
            </w:r>
            <w:r w:rsidRPr="000E0B04">
              <w:rPr>
                <w:rStyle w:val="ab"/>
                <w:noProof/>
              </w:rPr>
              <w:t>2</w:t>
            </w:r>
            <w:r w:rsidRPr="000E0B04">
              <w:rPr>
                <w:rStyle w:val="ab"/>
                <w:noProof/>
              </w:rPr>
              <w:t>章、系统结构化分析与设计</w:t>
            </w:r>
            <w:r>
              <w:rPr>
                <w:noProof/>
                <w:webHidden/>
              </w:rPr>
              <w:tab/>
            </w:r>
            <w:r>
              <w:rPr>
                <w:noProof/>
                <w:webHidden/>
              </w:rPr>
              <w:fldChar w:fldCharType="begin"/>
            </w:r>
            <w:r>
              <w:rPr>
                <w:noProof/>
                <w:webHidden/>
              </w:rPr>
              <w:instrText xml:space="preserve"> PAGEREF _Toc154738968 \h </w:instrText>
            </w:r>
            <w:r>
              <w:rPr>
                <w:noProof/>
                <w:webHidden/>
              </w:rPr>
            </w:r>
            <w:r>
              <w:rPr>
                <w:noProof/>
                <w:webHidden/>
              </w:rPr>
              <w:fldChar w:fldCharType="separate"/>
            </w:r>
            <w:r w:rsidR="00F53094">
              <w:rPr>
                <w:noProof/>
                <w:webHidden/>
              </w:rPr>
              <w:t>3</w:t>
            </w:r>
            <w:r>
              <w:rPr>
                <w:noProof/>
                <w:webHidden/>
              </w:rPr>
              <w:fldChar w:fldCharType="end"/>
            </w:r>
          </w:hyperlink>
        </w:p>
        <w:p w14:paraId="50621608" w14:textId="283CC2E2"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69" w:history="1">
            <w:r w:rsidRPr="000E0B04">
              <w:rPr>
                <w:rStyle w:val="ab"/>
                <w:noProof/>
              </w:rPr>
              <w:t>2.1</w:t>
            </w:r>
            <w:r w:rsidRPr="000E0B04">
              <w:rPr>
                <w:rStyle w:val="ab"/>
                <w:noProof/>
              </w:rPr>
              <w:t>数据建模</w:t>
            </w:r>
            <w:r>
              <w:rPr>
                <w:noProof/>
                <w:webHidden/>
              </w:rPr>
              <w:tab/>
            </w:r>
            <w:r>
              <w:rPr>
                <w:noProof/>
                <w:webHidden/>
              </w:rPr>
              <w:fldChar w:fldCharType="begin"/>
            </w:r>
            <w:r>
              <w:rPr>
                <w:noProof/>
                <w:webHidden/>
              </w:rPr>
              <w:instrText xml:space="preserve"> PAGEREF _Toc154738969 \h </w:instrText>
            </w:r>
            <w:r>
              <w:rPr>
                <w:noProof/>
                <w:webHidden/>
              </w:rPr>
            </w:r>
            <w:r>
              <w:rPr>
                <w:noProof/>
                <w:webHidden/>
              </w:rPr>
              <w:fldChar w:fldCharType="separate"/>
            </w:r>
            <w:r w:rsidR="00F53094">
              <w:rPr>
                <w:noProof/>
                <w:webHidden/>
              </w:rPr>
              <w:t>3</w:t>
            </w:r>
            <w:r>
              <w:rPr>
                <w:noProof/>
                <w:webHidden/>
              </w:rPr>
              <w:fldChar w:fldCharType="end"/>
            </w:r>
          </w:hyperlink>
        </w:p>
        <w:p w14:paraId="5DF41622" w14:textId="1B3EDC5B"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0" w:history="1">
            <w:r w:rsidRPr="000E0B04">
              <w:rPr>
                <w:rStyle w:val="ab"/>
                <w:noProof/>
              </w:rPr>
              <w:t>2.2</w:t>
            </w:r>
            <w:r w:rsidRPr="000E0B04">
              <w:rPr>
                <w:rStyle w:val="ab"/>
                <w:noProof/>
              </w:rPr>
              <w:t>功能建模</w:t>
            </w:r>
            <w:r>
              <w:rPr>
                <w:noProof/>
                <w:webHidden/>
              </w:rPr>
              <w:tab/>
            </w:r>
            <w:r>
              <w:rPr>
                <w:noProof/>
                <w:webHidden/>
              </w:rPr>
              <w:fldChar w:fldCharType="begin"/>
            </w:r>
            <w:r>
              <w:rPr>
                <w:noProof/>
                <w:webHidden/>
              </w:rPr>
              <w:instrText xml:space="preserve"> PAGEREF _Toc154738970 \h </w:instrText>
            </w:r>
            <w:r>
              <w:rPr>
                <w:noProof/>
                <w:webHidden/>
              </w:rPr>
            </w:r>
            <w:r>
              <w:rPr>
                <w:noProof/>
                <w:webHidden/>
              </w:rPr>
              <w:fldChar w:fldCharType="separate"/>
            </w:r>
            <w:r w:rsidR="00F53094">
              <w:rPr>
                <w:noProof/>
                <w:webHidden/>
              </w:rPr>
              <w:t>4</w:t>
            </w:r>
            <w:r>
              <w:rPr>
                <w:noProof/>
                <w:webHidden/>
              </w:rPr>
              <w:fldChar w:fldCharType="end"/>
            </w:r>
          </w:hyperlink>
        </w:p>
        <w:p w14:paraId="7801FF66" w14:textId="4DCA2D1B"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1" w:history="1">
            <w:r w:rsidRPr="000E0B04">
              <w:rPr>
                <w:rStyle w:val="ab"/>
                <w:noProof/>
              </w:rPr>
              <w:t>2.3</w:t>
            </w:r>
            <w:r w:rsidRPr="000E0B04">
              <w:rPr>
                <w:rStyle w:val="ab"/>
                <w:noProof/>
              </w:rPr>
              <w:t>行为建模</w:t>
            </w:r>
            <w:r>
              <w:rPr>
                <w:noProof/>
                <w:webHidden/>
              </w:rPr>
              <w:tab/>
            </w:r>
            <w:r>
              <w:rPr>
                <w:noProof/>
                <w:webHidden/>
              </w:rPr>
              <w:fldChar w:fldCharType="begin"/>
            </w:r>
            <w:r>
              <w:rPr>
                <w:noProof/>
                <w:webHidden/>
              </w:rPr>
              <w:instrText xml:space="preserve"> PAGEREF _Toc154738971 \h </w:instrText>
            </w:r>
            <w:r>
              <w:rPr>
                <w:noProof/>
                <w:webHidden/>
              </w:rPr>
            </w:r>
            <w:r>
              <w:rPr>
                <w:noProof/>
                <w:webHidden/>
              </w:rPr>
              <w:fldChar w:fldCharType="separate"/>
            </w:r>
            <w:r w:rsidR="00F53094">
              <w:rPr>
                <w:noProof/>
                <w:webHidden/>
              </w:rPr>
              <w:t>5</w:t>
            </w:r>
            <w:r>
              <w:rPr>
                <w:noProof/>
                <w:webHidden/>
              </w:rPr>
              <w:fldChar w:fldCharType="end"/>
            </w:r>
          </w:hyperlink>
        </w:p>
        <w:p w14:paraId="7FAFDF37" w14:textId="5AA7EA36"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2" w:history="1">
            <w:r w:rsidRPr="000E0B04">
              <w:rPr>
                <w:rStyle w:val="ab"/>
                <w:noProof/>
              </w:rPr>
              <w:t xml:space="preserve">2.4 </w:t>
            </w:r>
            <w:r w:rsidRPr="000E0B04">
              <w:rPr>
                <w:rStyle w:val="ab"/>
                <w:noProof/>
              </w:rPr>
              <w:t>模块结构</w:t>
            </w:r>
            <w:r>
              <w:rPr>
                <w:noProof/>
                <w:webHidden/>
              </w:rPr>
              <w:tab/>
            </w:r>
            <w:r>
              <w:rPr>
                <w:noProof/>
                <w:webHidden/>
              </w:rPr>
              <w:fldChar w:fldCharType="begin"/>
            </w:r>
            <w:r>
              <w:rPr>
                <w:noProof/>
                <w:webHidden/>
              </w:rPr>
              <w:instrText xml:space="preserve"> PAGEREF _Toc154738972 \h </w:instrText>
            </w:r>
            <w:r>
              <w:rPr>
                <w:noProof/>
                <w:webHidden/>
              </w:rPr>
            </w:r>
            <w:r>
              <w:rPr>
                <w:noProof/>
                <w:webHidden/>
              </w:rPr>
              <w:fldChar w:fldCharType="separate"/>
            </w:r>
            <w:r w:rsidR="00F53094">
              <w:rPr>
                <w:noProof/>
                <w:webHidden/>
              </w:rPr>
              <w:t>6</w:t>
            </w:r>
            <w:r>
              <w:rPr>
                <w:noProof/>
                <w:webHidden/>
              </w:rPr>
              <w:fldChar w:fldCharType="end"/>
            </w:r>
          </w:hyperlink>
        </w:p>
        <w:p w14:paraId="1913483B" w14:textId="49DEF841"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3" w:history="1">
            <w:r w:rsidRPr="000E0B04">
              <w:rPr>
                <w:rStyle w:val="ab"/>
                <w:noProof/>
              </w:rPr>
              <w:t>2.5 UI</w:t>
            </w:r>
            <w:r w:rsidRPr="000E0B04">
              <w:rPr>
                <w:rStyle w:val="ab"/>
                <w:noProof/>
              </w:rPr>
              <w:t>设计</w:t>
            </w:r>
            <w:r>
              <w:rPr>
                <w:noProof/>
                <w:webHidden/>
              </w:rPr>
              <w:tab/>
            </w:r>
            <w:r>
              <w:rPr>
                <w:noProof/>
                <w:webHidden/>
              </w:rPr>
              <w:fldChar w:fldCharType="begin"/>
            </w:r>
            <w:r>
              <w:rPr>
                <w:noProof/>
                <w:webHidden/>
              </w:rPr>
              <w:instrText xml:space="preserve"> PAGEREF _Toc154738973 \h </w:instrText>
            </w:r>
            <w:r>
              <w:rPr>
                <w:noProof/>
                <w:webHidden/>
              </w:rPr>
            </w:r>
            <w:r>
              <w:rPr>
                <w:noProof/>
                <w:webHidden/>
              </w:rPr>
              <w:fldChar w:fldCharType="separate"/>
            </w:r>
            <w:r w:rsidR="00F53094">
              <w:rPr>
                <w:noProof/>
                <w:webHidden/>
              </w:rPr>
              <w:t>7</w:t>
            </w:r>
            <w:r>
              <w:rPr>
                <w:noProof/>
                <w:webHidden/>
              </w:rPr>
              <w:fldChar w:fldCharType="end"/>
            </w:r>
          </w:hyperlink>
        </w:p>
        <w:p w14:paraId="13C6ADAB" w14:textId="6F78E2BF"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4" w:history="1">
            <w:r w:rsidRPr="000E0B04">
              <w:rPr>
                <w:rStyle w:val="ab"/>
                <w:noProof/>
              </w:rPr>
              <w:t>第</w:t>
            </w:r>
            <w:r w:rsidRPr="000E0B04">
              <w:rPr>
                <w:rStyle w:val="ab"/>
                <w:noProof/>
              </w:rPr>
              <w:t>3</w:t>
            </w:r>
            <w:r w:rsidRPr="000E0B04">
              <w:rPr>
                <w:rStyle w:val="ab"/>
                <w:noProof/>
              </w:rPr>
              <w:t>章、系统面向对象分析设计</w:t>
            </w:r>
            <w:r>
              <w:rPr>
                <w:noProof/>
                <w:webHidden/>
              </w:rPr>
              <w:tab/>
            </w:r>
            <w:r>
              <w:rPr>
                <w:noProof/>
                <w:webHidden/>
              </w:rPr>
              <w:fldChar w:fldCharType="begin"/>
            </w:r>
            <w:r>
              <w:rPr>
                <w:noProof/>
                <w:webHidden/>
              </w:rPr>
              <w:instrText xml:space="preserve"> PAGEREF _Toc154738974 \h </w:instrText>
            </w:r>
            <w:r>
              <w:rPr>
                <w:noProof/>
                <w:webHidden/>
              </w:rPr>
            </w:r>
            <w:r>
              <w:rPr>
                <w:noProof/>
                <w:webHidden/>
              </w:rPr>
              <w:fldChar w:fldCharType="separate"/>
            </w:r>
            <w:r w:rsidR="00F53094">
              <w:rPr>
                <w:noProof/>
                <w:webHidden/>
              </w:rPr>
              <w:t>8</w:t>
            </w:r>
            <w:r>
              <w:rPr>
                <w:noProof/>
                <w:webHidden/>
              </w:rPr>
              <w:fldChar w:fldCharType="end"/>
            </w:r>
          </w:hyperlink>
        </w:p>
        <w:p w14:paraId="48012F5E" w14:textId="04F99D26"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5" w:history="1">
            <w:r w:rsidRPr="000E0B04">
              <w:rPr>
                <w:rStyle w:val="ab"/>
                <w:noProof/>
              </w:rPr>
              <w:t>3.1</w:t>
            </w:r>
            <w:r w:rsidRPr="000E0B04">
              <w:rPr>
                <w:rStyle w:val="ab"/>
                <w:noProof/>
              </w:rPr>
              <w:t>系统用例图</w:t>
            </w:r>
            <w:r>
              <w:rPr>
                <w:noProof/>
                <w:webHidden/>
              </w:rPr>
              <w:tab/>
            </w:r>
            <w:r>
              <w:rPr>
                <w:noProof/>
                <w:webHidden/>
              </w:rPr>
              <w:fldChar w:fldCharType="begin"/>
            </w:r>
            <w:r>
              <w:rPr>
                <w:noProof/>
                <w:webHidden/>
              </w:rPr>
              <w:instrText xml:space="preserve"> PAGEREF _Toc154738975 \h </w:instrText>
            </w:r>
            <w:r>
              <w:rPr>
                <w:noProof/>
                <w:webHidden/>
              </w:rPr>
            </w:r>
            <w:r>
              <w:rPr>
                <w:noProof/>
                <w:webHidden/>
              </w:rPr>
              <w:fldChar w:fldCharType="separate"/>
            </w:r>
            <w:r w:rsidR="00F53094">
              <w:rPr>
                <w:noProof/>
                <w:webHidden/>
              </w:rPr>
              <w:t>8</w:t>
            </w:r>
            <w:r>
              <w:rPr>
                <w:noProof/>
                <w:webHidden/>
              </w:rPr>
              <w:fldChar w:fldCharType="end"/>
            </w:r>
          </w:hyperlink>
        </w:p>
        <w:p w14:paraId="70831677" w14:textId="7D9B897E"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6" w:history="1">
            <w:r w:rsidRPr="000E0B04">
              <w:rPr>
                <w:rStyle w:val="ab"/>
                <w:noProof/>
              </w:rPr>
              <w:t>3.2</w:t>
            </w:r>
            <w:r w:rsidRPr="000E0B04">
              <w:rPr>
                <w:rStyle w:val="ab"/>
                <w:noProof/>
              </w:rPr>
              <w:t>系统活动图</w:t>
            </w:r>
            <w:r>
              <w:rPr>
                <w:noProof/>
                <w:webHidden/>
              </w:rPr>
              <w:tab/>
            </w:r>
            <w:r>
              <w:rPr>
                <w:noProof/>
                <w:webHidden/>
              </w:rPr>
              <w:fldChar w:fldCharType="begin"/>
            </w:r>
            <w:r>
              <w:rPr>
                <w:noProof/>
                <w:webHidden/>
              </w:rPr>
              <w:instrText xml:space="preserve"> PAGEREF _Toc154738976 \h </w:instrText>
            </w:r>
            <w:r>
              <w:rPr>
                <w:noProof/>
                <w:webHidden/>
              </w:rPr>
            </w:r>
            <w:r>
              <w:rPr>
                <w:noProof/>
                <w:webHidden/>
              </w:rPr>
              <w:fldChar w:fldCharType="separate"/>
            </w:r>
            <w:r w:rsidR="00F53094">
              <w:rPr>
                <w:noProof/>
                <w:webHidden/>
              </w:rPr>
              <w:t>9</w:t>
            </w:r>
            <w:r>
              <w:rPr>
                <w:noProof/>
                <w:webHidden/>
              </w:rPr>
              <w:fldChar w:fldCharType="end"/>
            </w:r>
          </w:hyperlink>
        </w:p>
        <w:p w14:paraId="7001D3F4" w14:textId="596B2DD8"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7" w:history="1">
            <w:r w:rsidRPr="000E0B04">
              <w:rPr>
                <w:rStyle w:val="ab"/>
                <w:noProof/>
              </w:rPr>
              <w:t>3.3</w:t>
            </w:r>
            <w:r w:rsidRPr="000E0B04">
              <w:rPr>
                <w:rStyle w:val="ab"/>
                <w:noProof/>
              </w:rPr>
              <w:t>系统类视图</w:t>
            </w:r>
            <w:r>
              <w:rPr>
                <w:noProof/>
                <w:webHidden/>
              </w:rPr>
              <w:tab/>
            </w:r>
            <w:r>
              <w:rPr>
                <w:noProof/>
                <w:webHidden/>
              </w:rPr>
              <w:fldChar w:fldCharType="begin"/>
            </w:r>
            <w:r>
              <w:rPr>
                <w:noProof/>
                <w:webHidden/>
              </w:rPr>
              <w:instrText xml:space="preserve"> PAGEREF _Toc154738977 \h </w:instrText>
            </w:r>
            <w:r>
              <w:rPr>
                <w:noProof/>
                <w:webHidden/>
              </w:rPr>
            </w:r>
            <w:r>
              <w:rPr>
                <w:noProof/>
                <w:webHidden/>
              </w:rPr>
              <w:fldChar w:fldCharType="separate"/>
            </w:r>
            <w:r w:rsidR="00F53094">
              <w:rPr>
                <w:noProof/>
                <w:webHidden/>
              </w:rPr>
              <w:t>10</w:t>
            </w:r>
            <w:r>
              <w:rPr>
                <w:noProof/>
                <w:webHidden/>
              </w:rPr>
              <w:fldChar w:fldCharType="end"/>
            </w:r>
          </w:hyperlink>
        </w:p>
        <w:p w14:paraId="112D3A3E" w14:textId="1C1DD3E1"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8" w:history="1">
            <w:r w:rsidRPr="000E0B04">
              <w:rPr>
                <w:rStyle w:val="ab"/>
                <w:noProof/>
              </w:rPr>
              <w:t>3.4</w:t>
            </w:r>
            <w:r w:rsidRPr="000E0B04">
              <w:rPr>
                <w:rStyle w:val="ab"/>
                <w:noProof/>
              </w:rPr>
              <w:t>系统状态图</w:t>
            </w:r>
            <w:r>
              <w:rPr>
                <w:noProof/>
                <w:webHidden/>
              </w:rPr>
              <w:tab/>
            </w:r>
            <w:r>
              <w:rPr>
                <w:noProof/>
                <w:webHidden/>
              </w:rPr>
              <w:fldChar w:fldCharType="begin"/>
            </w:r>
            <w:r>
              <w:rPr>
                <w:noProof/>
                <w:webHidden/>
              </w:rPr>
              <w:instrText xml:space="preserve"> PAGEREF _Toc154738978 \h </w:instrText>
            </w:r>
            <w:r>
              <w:rPr>
                <w:noProof/>
                <w:webHidden/>
              </w:rPr>
            </w:r>
            <w:r>
              <w:rPr>
                <w:noProof/>
                <w:webHidden/>
              </w:rPr>
              <w:fldChar w:fldCharType="separate"/>
            </w:r>
            <w:r w:rsidR="00F53094">
              <w:rPr>
                <w:noProof/>
                <w:webHidden/>
              </w:rPr>
              <w:t>11</w:t>
            </w:r>
            <w:r>
              <w:rPr>
                <w:noProof/>
                <w:webHidden/>
              </w:rPr>
              <w:fldChar w:fldCharType="end"/>
            </w:r>
          </w:hyperlink>
        </w:p>
        <w:p w14:paraId="0F202715" w14:textId="64FCCE87"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79" w:history="1">
            <w:r w:rsidRPr="000E0B04">
              <w:rPr>
                <w:rStyle w:val="ab"/>
                <w:noProof/>
              </w:rPr>
              <w:t>3.5</w:t>
            </w:r>
            <w:r w:rsidRPr="000E0B04">
              <w:rPr>
                <w:rStyle w:val="ab"/>
                <w:noProof/>
              </w:rPr>
              <w:t>系统布置图</w:t>
            </w:r>
            <w:r>
              <w:rPr>
                <w:noProof/>
                <w:webHidden/>
              </w:rPr>
              <w:tab/>
            </w:r>
            <w:r>
              <w:rPr>
                <w:noProof/>
                <w:webHidden/>
              </w:rPr>
              <w:fldChar w:fldCharType="begin"/>
            </w:r>
            <w:r>
              <w:rPr>
                <w:noProof/>
                <w:webHidden/>
              </w:rPr>
              <w:instrText xml:space="preserve"> PAGEREF _Toc154738979 \h </w:instrText>
            </w:r>
            <w:r>
              <w:rPr>
                <w:noProof/>
                <w:webHidden/>
              </w:rPr>
            </w:r>
            <w:r>
              <w:rPr>
                <w:noProof/>
                <w:webHidden/>
              </w:rPr>
              <w:fldChar w:fldCharType="separate"/>
            </w:r>
            <w:r w:rsidR="00F53094">
              <w:rPr>
                <w:noProof/>
                <w:webHidden/>
              </w:rPr>
              <w:t>12</w:t>
            </w:r>
            <w:r>
              <w:rPr>
                <w:noProof/>
                <w:webHidden/>
              </w:rPr>
              <w:fldChar w:fldCharType="end"/>
            </w:r>
          </w:hyperlink>
        </w:p>
        <w:p w14:paraId="5F87F9D6" w14:textId="040E801E"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80" w:history="1">
            <w:r w:rsidRPr="000E0B04">
              <w:rPr>
                <w:rStyle w:val="ab"/>
                <w:noProof/>
              </w:rPr>
              <w:t>第</w:t>
            </w:r>
            <w:r w:rsidRPr="000E0B04">
              <w:rPr>
                <w:rStyle w:val="ab"/>
                <w:noProof/>
              </w:rPr>
              <w:t>4</w:t>
            </w:r>
            <w:r w:rsidRPr="000E0B04">
              <w:rPr>
                <w:rStyle w:val="ab"/>
                <w:noProof/>
              </w:rPr>
              <w:t>章、系统体系结构设计</w:t>
            </w:r>
            <w:r>
              <w:rPr>
                <w:noProof/>
                <w:webHidden/>
              </w:rPr>
              <w:tab/>
            </w:r>
            <w:r>
              <w:rPr>
                <w:noProof/>
                <w:webHidden/>
              </w:rPr>
              <w:fldChar w:fldCharType="begin"/>
            </w:r>
            <w:r>
              <w:rPr>
                <w:noProof/>
                <w:webHidden/>
              </w:rPr>
              <w:instrText xml:space="preserve"> PAGEREF _Toc154738980 \h </w:instrText>
            </w:r>
            <w:r>
              <w:rPr>
                <w:noProof/>
                <w:webHidden/>
              </w:rPr>
            </w:r>
            <w:r>
              <w:rPr>
                <w:noProof/>
                <w:webHidden/>
              </w:rPr>
              <w:fldChar w:fldCharType="separate"/>
            </w:r>
            <w:r w:rsidR="00F53094">
              <w:rPr>
                <w:noProof/>
                <w:webHidden/>
              </w:rPr>
              <w:t>12</w:t>
            </w:r>
            <w:r>
              <w:rPr>
                <w:noProof/>
                <w:webHidden/>
              </w:rPr>
              <w:fldChar w:fldCharType="end"/>
            </w:r>
          </w:hyperlink>
        </w:p>
        <w:p w14:paraId="7E888332" w14:textId="6027AFE0"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81" w:history="1">
            <w:r w:rsidRPr="000E0B04">
              <w:rPr>
                <w:rStyle w:val="ab"/>
                <w:noProof/>
              </w:rPr>
              <w:t>4.1</w:t>
            </w:r>
            <w:r w:rsidRPr="000E0B04">
              <w:rPr>
                <w:rStyle w:val="ab"/>
                <w:noProof/>
              </w:rPr>
              <w:t>展示层</w:t>
            </w:r>
            <w:r>
              <w:rPr>
                <w:noProof/>
                <w:webHidden/>
              </w:rPr>
              <w:tab/>
            </w:r>
            <w:r>
              <w:rPr>
                <w:noProof/>
                <w:webHidden/>
              </w:rPr>
              <w:fldChar w:fldCharType="begin"/>
            </w:r>
            <w:r>
              <w:rPr>
                <w:noProof/>
                <w:webHidden/>
              </w:rPr>
              <w:instrText xml:space="preserve"> PAGEREF _Toc154738981 \h </w:instrText>
            </w:r>
            <w:r>
              <w:rPr>
                <w:noProof/>
                <w:webHidden/>
              </w:rPr>
            </w:r>
            <w:r>
              <w:rPr>
                <w:noProof/>
                <w:webHidden/>
              </w:rPr>
              <w:fldChar w:fldCharType="separate"/>
            </w:r>
            <w:r w:rsidR="00F53094">
              <w:rPr>
                <w:noProof/>
                <w:webHidden/>
              </w:rPr>
              <w:t>12</w:t>
            </w:r>
            <w:r>
              <w:rPr>
                <w:noProof/>
                <w:webHidden/>
              </w:rPr>
              <w:fldChar w:fldCharType="end"/>
            </w:r>
          </w:hyperlink>
        </w:p>
        <w:p w14:paraId="561E0A0D" w14:textId="3D62BC4E"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82" w:history="1">
            <w:r w:rsidRPr="000E0B04">
              <w:rPr>
                <w:rStyle w:val="ab"/>
                <w:noProof/>
              </w:rPr>
              <w:t>4.2</w:t>
            </w:r>
            <w:r w:rsidRPr="000E0B04">
              <w:rPr>
                <w:rStyle w:val="ab"/>
                <w:noProof/>
              </w:rPr>
              <w:t>业务层</w:t>
            </w:r>
            <w:r>
              <w:rPr>
                <w:noProof/>
                <w:webHidden/>
              </w:rPr>
              <w:tab/>
            </w:r>
            <w:r>
              <w:rPr>
                <w:noProof/>
                <w:webHidden/>
              </w:rPr>
              <w:fldChar w:fldCharType="begin"/>
            </w:r>
            <w:r>
              <w:rPr>
                <w:noProof/>
                <w:webHidden/>
              </w:rPr>
              <w:instrText xml:space="preserve"> PAGEREF _Toc154738982 \h </w:instrText>
            </w:r>
            <w:r>
              <w:rPr>
                <w:noProof/>
                <w:webHidden/>
              </w:rPr>
            </w:r>
            <w:r>
              <w:rPr>
                <w:noProof/>
                <w:webHidden/>
              </w:rPr>
              <w:fldChar w:fldCharType="separate"/>
            </w:r>
            <w:r w:rsidR="00F53094">
              <w:rPr>
                <w:noProof/>
                <w:webHidden/>
              </w:rPr>
              <w:t>12</w:t>
            </w:r>
            <w:r>
              <w:rPr>
                <w:noProof/>
                <w:webHidden/>
              </w:rPr>
              <w:fldChar w:fldCharType="end"/>
            </w:r>
          </w:hyperlink>
        </w:p>
        <w:p w14:paraId="59747C59" w14:textId="726F5228"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83" w:history="1">
            <w:r w:rsidRPr="000E0B04">
              <w:rPr>
                <w:rStyle w:val="ab"/>
                <w:noProof/>
              </w:rPr>
              <w:t xml:space="preserve">4.3 </w:t>
            </w:r>
            <w:r w:rsidRPr="000E0B04">
              <w:rPr>
                <w:rStyle w:val="ab"/>
                <w:noProof/>
              </w:rPr>
              <w:t>持久层</w:t>
            </w:r>
            <w:r>
              <w:rPr>
                <w:noProof/>
                <w:webHidden/>
              </w:rPr>
              <w:tab/>
            </w:r>
            <w:r>
              <w:rPr>
                <w:noProof/>
                <w:webHidden/>
              </w:rPr>
              <w:fldChar w:fldCharType="begin"/>
            </w:r>
            <w:r>
              <w:rPr>
                <w:noProof/>
                <w:webHidden/>
              </w:rPr>
              <w:instrText xml:space="preserve"> PAGEREF _Toc154738983 \h </w:instrText>
            </w:r>
            <w:r>
              <w:rPr>
                <w:noProof/>
                <w:webHidden/>
              </w:rPr>
            </w:r>
            <w:r>
              <w:rPr>
                <w:noProof/>
                <w:webHidden/>
              </w:rPr>
              <w:fldChar w:fldCharType="separate"/>
            </w:r>
            <w:r w:rsidR="00F53094">
              <w:rPr>
                <w:noProof/>
                <w:webHidden/>
              </w:rPr>
              <w:t>13</w:t>
            </w:r>
            <w:r>
              <w:rPr>
                <w:noProof/>
                <w:webHidden/>
              </w:rPr>
              <w:fldChar w:fldCharType="end"/>
            </w:r>
          </w:hyperlink>
        </w:p>
        <w:p w14:paraId="64D34430" w14:textId="76678C10"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84" w:history="1">
            <w:r w:rsidRPr="000E0B04">
              <w:rPr>
                <w:rStyle w:val="ab"/>
                <w:noProof/>
              </w:rPr>
              <w:t xml:space="preserve">4.4 </w:t>
            </w:r>
            <w:r w:rsidRPr="000E0B04">
              <w:rPr>
                <w:rStyle w:val="ab"/>
                <w:noProof/>
              </w:rPr>
              <w:t>数据库层</w:t>
            </w:r>
            <w:r>
              <w:rPr>
                <w:noProof/>
                <w:webHidden/>
              </w:rPr>
              <w:tab/>
            </w:r>
            <w:r>
              <w:rPr>
                <w:noProof/>
                <w:webHidden/>
              </w:rPr>
              <w:fldChar w:fldCharType="begin"/>
            </w:r>
            <w:r>
              <w:rPr>
                <w:noProof/>
                <w:webHidden/>
              </w:rPr>
              <w:instrText xml:space="preserve"> PAGEREF _Toc154738984 \h </w:instrText>
            </w:r>
            <w:r>
              <w:rPr>
                <w:noProof/>
                <w:webHidden/>
              </w:rPr>
            </w:r>
            <w:r>
              <w:rPr>
                <w:noProof/>
                <w:webHidden/>
              </w:rPr>
              <w:fldChar w:fldCharType="separate"/>
            </w:r>
            <w:r w:rsidR="00F53094">
              <w:rPr>
                <w:noProof/>
                <w:webHidden/>
              </w:rPr>
              <w:t>13</w:t>
            </w:r>
            <w:r>
              <w:rPr>
                <w:noProof/>
                <w:webHidden/>
              </w:rPr>
              <w:fldChar w:fldCharType="end"/>
            </w:r>
          </w:hyperlink>
        </w:p>
        <w:p w14:paraId="17EBC7D2" w14:textId="1505558D" w:rsidR="00181B2D" w:rsidRDefault="00181B2D">
          <w:pPr>
            <w:pStyle w:val="TOC1"/>
            <w:tabs>
              <w:tab w:val="right" w:leader="dot" w:pos="8296"/>
            </w:tabs>
            <w:rPr>
              <w:rFonts w:asciiTheme="minorHAnsi" w:eastAsiaTheme="minorEastAsia" w:hAnsiTheme="minorHAnsi" w:cstheme="minorBidi"/>
              <w:noProof/>
              <w:szCs w:val="22"/>
              <w14:ligatures w14:val="standardContextual"/>
            </w:rPr>
          </w:pPr>
          <w:hyperlink w:anchor="_Toc154738985" w:history="1">
            <w:r w:rsidRPr="000E0B04">
              <w:rPr>
                <w:rStyle w:val="ab"/>
                <w:noProof/>
              </w:rPr>
              <w:t>第</w:t>
            </w:r>
            <w:r w:rsidRPr="000E0B04">
              <w:rPr>
                <w:rStyle w:val="ab"/>
                <w:noProof/>
              </w:rPr>
              <w:t>5</w:t>
            </w:r>
            <w:r w:rsidRPr="000E0B04">
              <w:rPr>
                <w:rStyle w:val="ab"/>
                <w:noProof/>
              </w:rPr>
              <w:t>章、总结</w:t>
            </w:r>
            <w:r>
              <w:rPr>
                <w:noProof/>
                <w:webHidden/>
              </w:rPr>
              <w:tab/>
            </w:r>
            <w:r>
              <w:rPr>
                <w:noProof/>
                <w:webHidden/>
              </w:rPr>
              <w:fldChar w:fldCharType="begin"/>
            </w:r>
            <w:r>
              <w:rPr>
                <w:noProof/>
                <w:webHidden/>
              </w:rPr>
              <w:instrText xml:space="preserve"> PAGEREF _Toc154738985 \h </w:instrText>
            </w:r>
            <w:r>
              <w:rPr>
                <w:noProof/>
                <w:webHidden/>
              </w:rPr>
            </w:r>
            <w:r>
              <w:rPr>
                <w:noProof/>
                <w:webHidden/>
              </w:rPr>
              <w:fldChar w:fldCharType="separate"/>
            </w:r>
            <w:r w:rsidR="00F53094">
              <w:rPr>
                <w:noProof/>
                <w:webHidden/>
              </w:rPr>
              <w:t>13</w:t>
            </w:r>
            <w:r>
              <w:rPr>
                <w:noProof/>
                <w:webHidden/>
              </w:rPr>
              <w:fldChar w:fldCharType="end"/>
            </w:r>
          </w:hyperlink>
        </w:p>
        <w:p w14:paraId="6F884B5F" w14:textId="6DBD9826" w:rsidR="00181B2D" w:rsidRDefault="00181B2D">
          <w:r>
            <w:rPr>
              <w:b/>
              <w:bCs/>
              <w:lang w:val="zh-CN"/>
            </w:rPr>
            <w:fldChar w:fldCharType="end"/>
          </w:r>
        </w:p>
      </w:sdtContent>
    </w:sdt>
    <w:p w14:paraId="77A1D885" w14:textId="77777777" w:rsidR="009F4B1B" w:rsidRDefault="009F4B1B" w:rsidP="009F4B1B">
      <w:pPr>
        <w:snapToGrid w:val="0"/>
        <w:ind w:left="135"/>
        <w:rPr>
          <w:sz w:val="28"/>
        </w:rPr>
      </w:pPr>
    </w:p>
    <w:p w14:paraId="2936CBAB" w14:textId="77777777" w:rsidR="00C37218" w:rsidRDefault="00C37218" w:rsidP="009F4B1B">
      <w:pPr>
        <w:snapToGrid w:val="0"/>
        <w:ind w:left="135"/>
        <w:rPr>
          <w:sz w:val="28"/>
        </w:rPr>
      </w:pPr>
    </w:p>
    <w:p w14:paraId="71C41585" w14:textId="77777777" w:rsidR="00C37218" w:rsidRDefault="00C37218" w:rsidP="009F4B1B">
      <w:pPr>
        <w:snapToGrid w:val="0"/>
        <w:ind w:left="135"/>
        <w:rPr>
          <w:rFonts w:hint="eastAsia"/>
          <w:sz w:val="28"/>
        </w:rPr>
      </w:pPr>
    </w:p>
    <w:p w14:paraId="6ED6B72C" w14:textId="77777777" w:rsidR="00C37218" w:rsidRDefault="00C37218" w:rsidP="009F4B1B">
      <w:pPr>
        <w:snapToGrid w:val="0"/>
        <w:ind w:left="135"/>
        <w:rPr>
          <w:sz w:val="28"/>
        </w:rPr>
      </w:pPr>
    </w:p>
    <w:p w14:paraId="7EE3935F" w14:textId="77777777" w:rsidR="00C37218" w:rsidRDefault="00C37218" w:rsidP="009F4B1B">
      <w:pPr>
        <w:snapToGrid w:val="0"/>
        <w:ind w:left="135"/>
        <w:rPr>
          <w:sz w:val="28"/>
        </w:rPr>
      </w:pPr>
    </w:p>
    <w:p w14:paraId="7D960D9F" w14:textId="77777777" w:rsidR="00C37218" w:rsidRDefault="00C37218" w:rsidP="009F4B1B">
      <w:pPr>
        <w:snapToGrid w:val="0"/>
        <w:ind w:left="135"/>
        <w:rPr>
          <w:sz w:val="28"/>
        </w:rPr>
      </w:pPr>
    </w:p>
    <w:p w14:paraId="2F6B115E" w14:textId="77777777" w:rsidR="00C37218" w:rsidRDefault="00C37218" w:rsidP="009F4B1B">
      <w:pPr>
        <w:snapToGrid w:val="0"/>
        <w:ind w:left="135"/>
        <w:rPr>
          <w:sz w:val="28"/>
        </w:rPr>
      </w:pPr>
    </w:p>
    <w:p w14:paraId="71C981F4" w14:textId="77777777" w:rsidR="00C37218" w:rsidRDefault="00C37218" w:rsidP="009F4B1B">
      <w:pPr>
        <w:snapToGrid w:val="0"/>
        <w:ind w:left="135"/>
        <w:rPr>
          <w:sz w:val="28"/>
        </w:rPr>
      </w:pPr>
    </w:p>
    <w:p w14:paraId="0D89513B" w14:textId="77777777" w:rsidR="00C37218" w:rsidRDefault="00C37218" w:rsidP="009F4B1B">
      <w:pPr>
        <w:snapToGrid w:val="0"/>
        <w:ind w:left="135"/>
        <w:rPr>
          <w:sz w:val="28"/>
        </w:rPr>
      </w:pPr>
    </w:p>
    <w:p w14:paraId="76CA62F6" w14:textId="77777777" w:rsidR="00C37218" w:rsidRDefault="00C37218" w:rsidP="009F4B1B">
      <w:pPr>
        <w:snapToGrid w:val="0"/>
        <w:ind w:left="135"/>
        <w:rPr>
          <w:sz w:val="28"/>
        </w:rPr>
      </w:pPr>
    </w:p>
    <w:p w14:paraId="62EF0DFB" w14:textId="77777777" w:rsidR="00C37218" w:rsidRDefault="00C37218" w:rsidP="009F4B1B">
      <w:pPr>
        <w:snapToGrid w:val="0"/>
        <w:ind w:left="135"/>
        <w:rPr>
          <w:sz w:val="28"/>
        </w:rPr>
      </w:pPr>
    </w:p>
    <w:p w14:paraId="73B4EA58" w14:textId="77777777" w:rsidR="00C37218" w:rsidRDefault="00C37218" w:rsidP="009F4B1B">
      <w:pPr>
        <w:snapToGrid w:val="0"/>
        <w:ind w:left="135"/>
        <w:rPr>
          <w:sz w:val="28"/>
        </w:rPr>
      </w:pPr>
    </w:p>
    <w:p w14:paraId="745D0C1A" w14:textId="77777777" w:rsidR="00C37218" w:rsidRDefault="00C37218" w:rsidP="009F4B1B">
      <w:pPr>
        <w:snapToGrid w:val="0"/>
        <w:ind w:left="135"/>
        <w:rPr>
          <w:sz w:val="28"/>
        </w:rPr>
      </w:pPr>
    </w:p>
    <w:p w14:paraId="66699821" w14:textId="77777777" w:rsidR="00C37218" w:rsidRDefault="00C37218" w:rsidP="009F4B1B">
      <w:pPr>
        <w:snapToGrid w:val="0"/>
        <w:ind w:left="135"/>
        <w:rPr>
          <w:sz w:val="28"/>
        </w:rPr>
      </w:pPr>
    </w:p>
    <w:p w14:paraId="41CECF76" w14:textId="77777777" w:rsidR="00C37218" w:rsidRDefault="00C37218" w:rsidP="009F4B1B">
      <w:pPr>
        <w:snapToGrid w:val="0"/>
        <w:ind w:left="135"/>
        <w:rPr>
          <w:sz w:val="28"/>
        </w:rPr>
      </w:pPr>
    </w:p>
    <w:p w14:paraId="67C15621" w14:textId="77777777" w:rsidR="00C37218" w:rsidRDefault="00C37218" w:rsidP="009F4B1B">
      <w:pPr>
        <w:snapToGrid w:val="0"/>
        <w:ind w:left="135"/>
        <w:rPr>
          <w:sz w:val="28"/>
        </w:rPr>
      </w:pPr>
    </w:p>
    <w:p w14:paraId="59BE139D" w14:textId="77777777" w:rsidR="00C37218" w:rsidRDefault="00C37218" w:rsidP="009F4B1B">
      <w:pPr>
        <w:snapToGrid w:val="0"/>
        <w:ind w:left="135"/>
        <w:rPr>
          <w:sz w:val="28"/>
        </w:rPr>
      </w:pPr>
    </w:p>
    <w:p w14:paraId="48B8A3EA" w14:textId="77777777" w:rsidR="00C37218" w:rsidRDefault="00C37218" w:rsidP="009F4B1B">
      <w:pPr>
        <w:snapToGrid w:val="0"/>
        <w:ind w:left="135"/>
        <w:rPr>
          <w:sz w:val="28"/>
        </w:rPr>
      </w:pPr>
    </w:p>
    <w:p w14:paraId="3653D61F" w14:textId="77777777" w:rsidR="00C37218" w:rsidRDefault="00C37218" w:rsidP="009F4B1B">
      <w:pPr>
        <w:snapToGrid w:val="0"/>
        <w:ind w:left="135"/>
        <w:rPr>
          <w:sz w:val="28"/>
        </w:rPr>
      </w:pPr>
    </w:p>
    <w:p w14:paraId="74E4041E" w14:textId="77777777" w:rsidR="00C37218" w:rsidRDefault="00C37218" w:rsidP="009F4B1B">
      <w:pPr>
        <w:snapToGrid w:val="0"/>
        <w:ind w:left="135"/>
        <w:rPr>
          <w:sz w:val="28"/>
        </w:rPr>
      </w:pPr>
    </w:p>
    <w:p w14:paraId="3C3D6510" w14:textId="77777777" w:rsidR="00C37218" w:rsidRDefault="00C37218" w:rsidP="009F4B1B">
      <w:pPr>
        <w:snapToGrid w:val="0"/>
        <w:ind w:left="135"/>
        <w:rPr>
          <w:sz w:val="28"/>
        </w:rPr>
      </w:pPr>
    </w:p>
    <w:p w14:paraId="540607FE" w14:textId="77777777" w:rsidR="00C37218" w:rsidRDefault="00C37218" w:rsidP="009F4B1B">
      <w:pPr>
        <w:snapToGrid w:val="0"/>
        <w:ind w:left="135"/>
        <w:rPr>
          <w:sz w:val="28"/>
        </w:rPr>
      </w:pPr>
    </w:p>
    <w:p w14:paraId="0CDD6F90" w14:textId="77777777" w:rsidR="00C37218" w:rsidRPr="009F4B1B" w:rsidRDefault="00C37218" w:rsidP="00C37218">
      <w:pPr>
        <w:snapToGrid w:val="0"/>
        <w:rPr>
          <w:sz w:val="28"/>
        </w:rPr>
      </w:pPr>
    </w:p>
    <w:p w14:paraId="50972628" w14:textId="0924C1A8" w:rsidR="00A60F01" w:rsidRDefault="00D27450" w:rsidP="00D27450">
      <w:pPr>
        <w:pStyle w:val="1"/>
      </w:pPr>
      <w:bookmarkStart w:id="1" w:name="_Toc154738967"/>
      <w:r>
        <w:rPr>
          <w:rFonts w:hint="eastAsia"/>
        </w:rPr>
        <w:t>第</w:t>
      </w:r>
      <w:r>
        <w:rPr>
          <w:rFonts w:hint="eastAsia"/>
        </w:rPr>
        <w:t>1</w:t>
      </w:r>
      <w:r>
        <w:rPr>
          <w:rFonts w:hint="eastAsia"/>
        </w:rPr>
        <w:t>章、问题背景</w:t>
      </w:r>
      <w:bookmarkEnd w:id="1"/>
    </w:p>
    <w:p w14:paraId="5A61CD5A" w14:textId="3CEA4E0F" w:rsidR="00D27450" w:rsidRPr="00D27450" w:rsidRDefault="00D27450" w:rsidP="00D27450">
      <w:pPr>
        <w:ind w:firstLineChars="200" w:firstLine="420"/>
        <w:rPr>
          <w:rFonts w:ascii="宋体" w:hAnsi="宋体"/>
        </w:rPr>
      </w:pPr>
      <w:r w:rsidRPr="00D27450">
        <w:rPr>
          <w:rFonts w:ascii="宋体" w:hAnsi="宋体" w:hint="eastAsia"/>
        </w:rPr>
        <w:t>电力系统是现代社会不可或缺的基础设施，为各行各业的正常运行提供稳定可靠的电力供应。在电力系统中，互感器是一种关键的电力设备，用于测量和传输电能。互感器的作用是将高电压（主电路）转换为低电压（次级电路），以便进行测量、保护和控制。它们广泛应用于变电站、输电线路、配电系统以及工业和商业用电中。</w:t>
      </w:r>
    </w:p>
    <w:p w14:paraId="7C14FB5E" w14:textId="0ACEDC69" w:rsidR="00D27450" w:rsidRPr="00D27450" w:rsidRDefault="00D27450" w:rsidP="00D27450">
      <w:pPr>
        <w:ind w:firstLineChars="200" w:firstLine="420"/>
        <w:rPr>
          <w:rFonts w:ascii="宋体" w:hAnsi="宋体"/>
        </w:rPr>
      </w:pPr>
      <w:r w:rsidRPr="00D27450">
        <w:rPr>
          <w:rFonts w:ascii="宋体" w:hAnsi="宋体" w:hint="eastAsia"/>
        </w:rPr>
        <w:t>在互感器中，二次压降是一个重要的性能参数。二次压降是指互感器二次侧输出电压相对于输入电压的降低量。它直接影响到互感器的负载能力、传输效率和精确度。在正常运行情况下，互感器的二次压降应该在一定的范围内，以保证电能传输的稳定性和准确性。然而，由于互感器长期运行、负载变化、环境条件等因素的影响，互感器的二次压降可能会出现异常或超出规定范围。</w:t>
      </w:r>
    </w:p>
    <w:p w14:paraId="26E96BDC" w14:textId="5188DE8E" w:rsidR="00D27450" w:rsidRPr="00D27450" w:rsidRDefault="00D27450" w:rsidP="00D27450">
      <w:pPr>
        <w:ind w:firstLineChars="200" w:firstLine="420"/>
        <w:rPr>
          <w:rFonts w:ascii="宋体" w:hAnsi="宋体"/>
        </w:rPr>
      </w:pPr>
      <w:r w:rsidRPr="00D27450">
        <w:rPr>
          <w:rFonts w:ascii="宋体" w:hAnsi="宋体" w:hint="eastAsia"/>
        </w:rPr>
        <w:t>互感器二次压降的异常或超标可能导致一系列问题。首先，如果二次压降过高，会降低互感器的负载能力，导致电能传输的效率下降。这可能导致供电不稳定、电压波动或过载等问题，影响电力系统的正常运行。其次，互感器二次压降异常可能导致电能计量的准确性下降，给能源计费带来困扰，并可能引发纠纷。此外，异常的二次压降还可能损害互感器本身，导致性能的进一步恶化甚至故障。因此，及时检测和检定互感器的二次压降是确保电力系统的稳定运行和供电质量的重要环节。</w:t>
      </w:r>
    </w:p>
    <w:p w14:paraId="7B1F3CC8" w14:textId="7A2AA856" w:rsidR="00D27450" w:rsidRPr="00D27450" w:rsidRDefault="00D27450" w:rsidP="00D27450">
      <w:pPr>
        <w:ind w:firstLineChars="200" w:firstLine="420"/>
        <w:rPr>
          <w:rFonts w:ascii="宋体" w:hAnsi="宋体"/>
        </w:rPr>
      </w:pPr>
      <w:r w:rsidRPr="00D27450">
        <w:rPr>
          <w:rFonts w:ascii="宋体" w:hAnsi="宋体" w:hint="eastAsia"/>
        </w:rPr>
        <w:t>为了解决互感器二次压降的检测和评估问题，互感器二次压降检测仪检定系统应运而生。该系统由互感器二次压降检测仪和相关的校准设备组成。互感器二次压降检测仪是一种专门设计用于测量互感器二次压降的仪器，通过将其连接到互感器的二次侧，可以准确测量和记录互感器的二次压降数值。校准设备用于对互感器二次压降检测仪进行校准和验证，确保其测量结果的准确性和可靠性。</w:t>
      </w:r>
    </w:p>
    <w:p w14:paraId="564A01AD" w14:textId="19F8D5B1" w:rsidR="00D27450" w:rsidRPr="00D27450" w:rsidRDefault="00D27450" w:rsidP="00D27450">
      <w:pPr>
        <w:ind w:firstLineChars="200" w:firstLine="420"/>
        <w:rPr>
          <w:rFonts w:ascii="宋体" w:hAnsi="宋体"/>
        </w:rPr>
      </w:pPr>
      <w:r w:rsidRPr="00D27450">
        <w:rPr>
          <w:rFonts w:ascii="宋体" w:hAnsi="宋体" w:hint="eastAsia"/>
        </w:rPr>
        <w:t>互感器二次压降检测仪检定系统的应用具有重要意义。首先，它可以帮助电力系统运</w:t>
      </w:r>
      <w:proofErr w:type="gramStart"/>
      <w:r w:rsidRPr="00D27450">
        <w:rPr>
          <w:rFonts w:ascii="宋体" w:hAnsi="宋体" w:hint="eastAsia"/>
        </w:rPr>
        <w:t>维人员</w:t>
      </w:r>
      <w:proofErr w:type="gramEnd"/>
      <w:r w:rsidRPr="00D27450">
        <w:rPr>
          <w:rFonts w:ascii="宋体" w:hAnsi="宋体" w:hint="eastAsia"/>
        </w:rPr>
        <w:t>及时发现互感器二次压降异常或超标的情况。通过定期进行检定和校准，可以监测互感器的性能，并及时采取措施进行维修或更换，以保证电力系统的稳定运行。其次，该系统可以提高电能计量的准确性。通过确保互感器二次压降检测仪的准确性，可以提高电能计量的可靠性，避免计量误差带来的争议和纠纷。此外，互感器二次压降检测仪检定系统还可以提高电力系统的效率。准确测量互感器二次压降可以帮助优化电力系统的运行，减少能源损耗，提高能源利用效率，从而降低能源成本和环境影响。</w:t>
      </w:r>
    </w:p>
    <w:p w14:paraId="5B3F6B32" w14:textId="3A7E4A65" w:rsidR="00D27450" w:rsidRPr="00D27450" w:rsidRDefault="00D27450" w:rsidP="00D27450">
      <w:pPr>
        <w:ind w:firstLineChars="200" w:firstLine="420"/>
        <w:rPr>
          <w:rFonts w:ascii="宋体" w:hAnsi="宋体"/>
        </w:rPr>
      </w:pPr>
      <w:r w:rsidRPr="00D27450">
        <w:rPr>
          <w:rFonts w:ascii="宋体" w:hAnsi="宋体" w:hint="eastAsia"/>
        </w:rPr>
        <w:t>互感器二次压降检测仪检定系统还对电力设备的安全运行起到关键作用。通过检定互感器二次压降检测仪，可以发现潜在的故障或安全隐患，及时采取措施进行修复或更换，保障电力设备的安全性。这有助于防止互感器故障引发的事故，减少停电和损坏设备的风险，保障电力系统和用户的安全。</w:t>
      </w:r>
    </w:p>
    <w:p w14:paraId="0F79C36F" w14:textId="2B003C66" w:rsidR="00D27450" w:rsidRDefault="00D27450" w:rsidP="00D27450">
      <w:pPr>
        <w:ind w:firstLineChars="200" w:firstLine="420"/>
        <w:rPr>
          <w:rFonts w:ascii="宋体" w:hAnsi="宋体"/>
        </w:rPr>
      </w:pPr>
      <w:r w:rsidRPr="00D27450">
        <w:rPr>
          <w:rFonts w:ascii="宋体" w:hAnsi="宋体" w:hint="eastAsia"/>
        </w:rPr>
        <w:t>总之，互感器二次压降检测仪检定系统在保证电力系统稳定性、提高电能计量准确性、提高电力系统效率以及保障电力设备安全性方面具有重要的意义和应用价值。它为电力系统运</w:t>
      </w:r>
      <w:proofErr w:type="gramStart"/>
      <w:r w:rsidRPr="00D27450">
        <w:rPr>
          <w:rFonts w:ascii="宋体" w:hAnsi="宋体" w:hint="eastAsia"/>
        </w:rPr>
        <w:t>维人员</w:t>
      </w:r>
      <w:proofErr w:type="gramEnd"/>
      <w:r w:rsidRPr="00D27450">
        <w:rPr>
          <w:rFonts w:ascii="宋体" w:hAnsi="宋体" w:hint="eastAsia"/>
        </w:rPr>
        <w:t>提供了一种有效的工具，确保电力系统的安全运行和提高供电质量，并为相关研究和技术的发展提供了基础和指导。通过采用互感器二次压降检测仪检定系统，电力系统可以更好地满足日益增长的电力需求，为社会经济发展提供可靠的电力支持。</w:t>
      </w:r>
    </w:p>
    <w:p w14:paraId="029C86EB" w14:textId="2C3FE13A" w:rsidR="00D27450" w:rsidRPr="00CC5D4A" w:rsidRDefault="00D27450" w:rsidP="00CC5D4A">
      <w:pPr>
        <w:pStyle w:val="1"/>
      </w:pPr>
      <w:bookmarkStart w:id="2" w:name="_Toc154738968"/>
      <w:r w:rsidRPr="00CC5D4A">
        <w:rPr>
          <w:rFonts w:hint="eastAsia"/>
        </w:rPr>
        <w:lastRenderedPageBreak/>
        <w:t>第</w:t>
      </w:r>
      <w:r w:rsidRPr="00CC5D4A">
        <w:rPr>
          <w:rFonts w:hint="eastAsia"/>
        </w:rPr>
        <w:t>2</w:t>
      </w:r>
      <w:r w:rsidRPr="00CC5D4A">
        <w:rPr>
          <w:rFonts w:hint="eastAsia"/>
        </w:rPr>
        <w:t>章、系统</w:t>
      </w:r>
      <w:r w:rsidRPr="00CC5D4A">
        <w:t>结构化分析与设计</w:t>
      </w:r>
      <w:bookmarkEnd w:id="2"/>
    </w:p>
    <w:p w14:paraId="4BBEEFEC" w14:textId="17283240" w:rsidR="00D27450" w:rsidRDefault="00CC5D4A" w:rsidP="00CC5D4A">
      <w:pPr>
        <w:pStyle w:val="11"/>
      </w:pPr>
      <w:bookmarkStart w:id="3" w:name="_Toc154738969"/>
      <w:r>
        <w:t>2.1</w:t>
      </w:r>
      <w:r>
        <w:rPr>
          <w:rFonts w:hint="eastAsia"/>
        </w:rPr>
        <w:t>数据建模</w:t>
      </w:r>
      <w:bookmarkEnd w:id="3"/>
    </w:p>
    <w:p w14:paraId="564EEA51" w14:textId="77777777" w:rsidR="00272C5A" w:rsidRDefault="00F26F09" w:rsidP="00272C5A">
      <w:pPr>
        <w:keepNext/>
        <w:jc w:val="center"/>
      </w:pPr>
      <w:r>
        <w:rPr>
          <w:noProof/>
        </w:rPr>
        <w:drawing>
          <wp:inline distT="0" distB="0" distL="0" distR="0" wp14:anchorId="34021F57" wp14:editId="62377ECF">
            <wp:extent cx="5274310" cy="4191635"/>
            <wp:effectExtent l="0" t="0" r="2540" b="0"/>
            <wp:docPr id="943665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65315" name=""/>
                    <pic:cNvPicPr/>
                  </pic:nvPicPr>
                  <pic:blipFill>
                    <a:blip r:embed="rId10"/>
                    <a:stretch>
                      <a:fillRect/>
                    </a:stretch>
                  </pic:blipFill>
                  <pic:spPr>
                    <a:xfrm>
                      <a:off x="0" y="0"/>
                      <a:ext cx="5274310" cy="4191635"/>
                    </a:xfrm>
                    <a:prstGeom prst="rect">
                      <a:avLst/>
                    </a:prstGeom>
                  </pic:spPr>
                </pic:pic>
              </a:graphicData>
            </a:graphic>
          </wp:inline>
        </w:drawing>
      </w:r>
    </w:p>
    <w:p w14:paraId="0FDD46C6" w14:textId="0DEAFF9F" w:rsidR="00CC5D4A" w:rsidRDefault="00272C5A" w:rsidP="00272C5A">
      <w:pPr>
        <w:pStyle w:val="aa"/>
        <w:jc w:val="center"/>
        <w:rPr>
          <w:noProof/>
        </w:rPr>
      </w:pPr>
      <w:r>
        <w:rPr>
          <w:rFonts w:hint="eastAsia"/>
        </w:rPr>
        <w:t>图</w:t>
      </w:r>
      <w:r>
        <w:t>2</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F53094">
        <w:rPr>
          <w:noProof/>
        </w:rPr>
        <w:t>1</w:t>
      </w:r>
      <w:r>
        <w:fldChar w:fldCharType="end"/>
      </w:r>
      <w:r>
        <w:rPr>
          <w:noProof/>
        </w:rPr>
        <w:t xml:space="preserve"> </w:t>
      </w:r>
      <w:r>
        <w:rPr>
          <w:rFonts w:hint="eastAsia"/>
          <w:noProof/>
        </w:rPr>
        <w:t>系统</w:t>
      </w:r>
      <w:r>
        <w:rPr>
          <w:rFonts w:hint="eastAsia"/>
          <w:noProof/>
        </w:rPr>
        <w:t>E</w:t>
      </w:r>
      <w:r>
        <w:rPr>
          <w:noProof/>
        </w:rPr>
        <w:t>R</w:t>
      </w:r>
      <w:r>
        <w:rPr>
          <w:rFonts w:hint="eastAsia"/>
          <w:noProof/>
        </w:rPr>
        <w:t>图</w:t>
      </w:r>
    </w:p>
    <w:p w14:paraId="05F513E4" w14:textId="7EA40DAD" w:rsidR="00272C5A" w:rsidRDefault="00272C5A" w:rsidP="00272C5A">
      <w:r>
        <w:rPr>
          <w:rFonts w:hint="eastAsia"/>
        </w:rPr>
        <w:t>上图给出了互感器二次压降检测仪器鉴定系统的</w:t>
      </w:r>
      <w:r>
        <w:rPr>
          <w:rFonts w:hint="eastAsia"/>
        </w:rPr>
        <w:t>E</w:t>
      </w:r>
      <w:r>
        <w:t>R</w:t>
      </w:r>
      <w:r>
        <w:rPr>
          <w:rFonts w:hint="eastAsia"/>
        </w:rPr>
        <w:t>图，其描述如下：</w:t>
      </w:r>
    </w:p>
    <w:p w14:paraId="6E2E43B3" w14:textId="77777777" w:rsidR="00272C5A" w:rsidRPr="00272C5A" w:rsidRDefault="00272C5A" w:rsidP="00272C5A">
      <w:pPr>
        <w:numPr>
          <w:ilvl w:val="0"/>
          <w:numId w:val="3"/>
        </w:numPr>
        <w:rPr>
          <w:b/>
          <w:bCs/>
        </w:rPr>
      </w:pPr>
      <w:r w:rsidRPr="00272C5A">
        <w:rPr>
          <w:b/>
          <w:bCs/>
        </w:rPr>
        <w:t>实体：</w:t>
      </w:r>
    </w:p>
    <w:p w14:paraId="7FE81FA9" w14:textId="36D92AE8" w:rsidR="00272C5A" w:rsidRPr="00272C5A" w:rsidRDefault="00272C5A" w:rsidP="00272C5A">
      <w:pPr>
        <w:numPr>
          <w:ilvl w:val="1"/>
          <w:numId w:val="3"/>
        </w:numPr>
      </w:pPr>
      <w:r>
        <w:rPr>
          <w:rFonts w:hint="eastAsia"/>
        </w:rPr>
        <w:t>检测员</w:t>
      </w:r>
      <w:r w:rsidRPr="00272C5A">
        <w:t>：</w:t>
      </w:r>
      <w:r>
        <w:rPr>
          <w:rFonts w:hint="eastAsia"/>
        </w:rPr>
        <w:t>表示操作系统的实体</w:t>
      </w:r>
    </w:p>
    <w:p w14:paraId="07139D7E" w14:textId="05B7BF43" w:rsidR="00272C5A" w:rsidRDefault="00272C5A" w:rsidP="00272C5A">
      <w:pPr>
        <w:numPr>
          <w:ilvl w:val="1"/>
          <w:numId w:val="3"/>
        </w:numPr>
      </w:pPr>
      <w:r>
        <w:rPr>
          <w:rFonts w:hint="eastAsia"/>
        </w:rPr>
        <w:t>被检测设备</w:t>
      </w:r>
      <w:r w:rsidRPr="00272C5A">
        <w:t>：表示</w:t>
      </w:r>
      <w:r>
        <w:rPr>
          <w:rFonts w:hint="eastAsia"/>
        </w:rPr>
        <w:t>要鉴定的二次压降检测仪器实体</w:t>
      </w:r>
    </w:p>
    <w:p w14:paraId="7E98D993" w14:textId="265D60F5" w:rsidR="00272C5A" w:rsidRDefault="00272C5A" w:rsidP="00272C5A">
      <w:pPr>
        <w:numPr>
          <w:ilvl w:val="1"/>
          <w:numId w:val="3"/>
        </w:numPr>
      </w:pPr>
      <w:r>
        <w:rPr>
          <w:rFonts w:hint="eastAsia"/>
        </w:rPr>
        <w:t>鉴定检测仪屏幕：表示显示实验结果的屏幕实体</w:t>
      </w:r>
    </w:p>
    <w:p w14:paraId="54201E74" w14:textId="5C44186A" w:rsidR="00272C5A" w:rsidRDefault="00272C5A" w:rsidP="00272C5A">
      <w:pPr>
        <w:numPr>
          <w:ilvl w:val="1"/>
          <w:numId w:val="3"/>
        </w:numPr>
      </w:pPr>
      <w:r>
        <w:rPr>
          <w:rFonts w:hint="eastAsia"/>
        </w:rPr>
        <w:t>图像识别程序：表示识别屏幕显示数据的程序实体</w:t>
      </w:r>
    </w:p>
    <w:p w14:paraId="05DEAA3B" w14:textId="52671A35" w:rsidR="00272C5A" w:rsidRDefault="00272C5A" w:rsidP="00272C5A">
      <w:pPr>
        <w:numPr>
          <w:ilvl w:val="1"/>
          <w:numId w:val="3"/>
        </w:numPr>
      </w:pPr>
      <w:r>
        <w:rPr>
          <w:rFonts w:hint="eastAsia"/>
        </w:rPr>
        <w:t>输入数据：表示输入鉴定仪器的实验参数实体</w:t>
      </w:r>
    </w:p>
    <w:p w14:paraId="4144181A" w14:textId="1FD43C9F" w:rsidR="00272C5A" w:rsidRDefault="00272C5A" w:rsidP="00272C5A">
      <w:pPr>
        <w:numPr>
          <w:ilvl w:val="1"/>
          <w:numId w:val="3"/>
        </w:numPr>
      </w:pPr>
      <w:r>
        <w:rPr>
          <w:rFonts w:hint="eastAsia"/>
        </w:rPr>
        <w:t>实验结果：表示鉴定仪器的鉴定结果实体</w:t>
      </w:r>
    </w:p>
    <w:p w14:paraId="55F51597" w14:textId="6D6AC207" w:rsidR="00272C5A" w:rsidRDefault="00272C5A" w:rsidP="00272C5A">
      <w:pPr>
        <w:numPr>
          <w:ilvl w:val="1"/>
          <w:numId w:val="3"/>
        </w:numPr>
      </w:pPr>
      <w:r>
        <w:rPr>
          <w:rFonts w:hint="eastAsia"/>
        </w:rPr>
        <w:t>可存储数据：表示经过图像识别程序整理后的数据实体</w:t>
      </w:r>
    </w:p>
    <w:p w14:paraId="7B12B669" w14:textId="3AD23C7E" w:rsidR="00272C5A" w:rsidRDefault="00272C5A" w:rsidP="00272C5A">
      <w:pPr>
        <w:numPr>
          <w:ilvl w:val="1"/>
          <w:numId w:val="3"/>
        </w:numPr>
      </w:pPr>
      <w:r>
        <w:rPr>
          <w:rFonts w:hint="eastAsia"/>
        </w:rPr>
        <w:t>各种检测信息：表示检测员根据实验结果统计的检测信息实体</w:t>
      </w:r>
    </w:p>
    <w:p w14:paraId="5580068F" w14:textId="150D958F" w:rsidR="00272C5A" w:rsidRDefault="00272C5A" w:rsidP="00272C5A">
      <w:pPr>
        <w:numPr>
          <w:ilvl w:val="1"/>
          <w:numId w:val="3"/>
        </w:numPr>
      </w:pPr>
      <w:r>
        <w:rPr>
          <w:rFonts w:hint="eastAsia"/>
        </w:rPr>
        <w:t>检测报告：</w:t>
      </w:r>
      <w:r w:rsidR="001203B3">
        <w:rPr>
          <w:rFonts w:hint="eastAsia"/>
        </w:rPr>
        <w:t>表示经管理员打印的实验结果报告实体</w:t>
      </w:r>
    </w:p>
    <w:p w14:paraId="42395414" w14:textId="63F60A96" w:rsidR="001203B3" w:rsidRPr="00272C5A" w:rsidRDefault="001203B3" w:rsidP="00272C5A">
      <w:pPr>
        <w:numPr>
          <w:ilvl w:val="1"/>
          <w:numId w:val="3"/>
        </w:numPr>
      </w:pPr>
      <w:r>
        <w:rPr>
          <w:rFonts w:hint="eastAsia"/>
        </w:rPr>
        <w:t>数据库：表示实验数据存储的存储实体</w:t>
      </w:r>
    </w:p>
    <w:p w14:paraId="168DB16F" w14:textId="77777777" w:rsidR="00272C5A" w:rsidRPr="00272C5A" w:rsidRDefault="00272C5A" w:rsidP="00272C5A">
      <w:pPr>
        <w:numPr>
          <w:ilvl w:val="0"/>
          <w:numId w:val="3"/>
        </w:numPr>
        <w:rPr>
          <w:b/>
          <w:bCs/>
        </w:rPr>
      </w:pPr>
      <w:r w:rsidRPr="00272C5A">
        <w:rPr>
          <w:b/>
          <w:bCs/>
        </w:rPr>
        <w:t>属性：</w:t>
      </w:r>
    </w:p>
    <w:p w14:paraId="54DCADD0" w14:textId="57C769E9" w:rsidR="00272C5A" w:rsidRPr="00272C5A" w:rsidRDefault="001203B3" w:rsidP="00272C5A">
      <w:pPr>
        <w:numPr>
          <w:ilvl w:val="1"/>
          <w:numId w:val="3"/>
        </w:numPr>
      </w:pPr>
      <w:r>
        <w:rPr>
          <w:rFonts w:hint="eastAsia"/>
        </w:rPr>
        <w:t>输入数据</w:t>
      </w:r>
      <w:r w:rsidR="00272C5A" w:rsidRPr="00272C5A">
        <w:t>的属性：</w:t>
      </w:r>
    </w:p>
    <w:p w14:paraId="3104F123" w14:textId="72C7968F" w:rsidR="00272C5A" w:rsidRPr="00272C5A" w:rsidRDefault="001203B3" w:rsidP="00272C5A">
      <w:pPr>
        <w:numPr>
          <w:ilvl w:val="2"/>
          <w:numId w:val="3"/>
        </w:numPr>
      </w:pPr>
      <w:r>
        <w:rPr>
          <w:rFonts w:hint="eastAsia"/>
        </w:rPr>
        <w:lastRenderedPageBreak/>
        <w:t>设备信息</w:t>
      </w:r>
      <w:r w:rsidR="00272C5A" w:rsidRPr="00272C5A">
        <w:t>：表示</w:t>
      </w:r>
      <w:r>
        <w:rPr>
          <w:rFonts w:hint="eastAsia"/>
        </w:rPr>
        <w:t>被检测设备的设备信息（厂家等）</w:t>
      </w:r>
    </w:p>
    <w:p w14:paraId="25A386C3" w14:textId="54E65BB8" w:rsidR="00272C5A" w:rsidRPr="00272C5A" w:rsidRDefault="001203B3" w:rsidP="00272C5A">
      <w:pPr>
        <w:numPr>
          <w:ilvl w:val="2"/>
          <w:numId w:val="3"/>
        </w:numPr>
      </w:pPr>
      <w:r>
        <w:rPr>
          <w:rFonts w:hint="eastAsia"/>
        </w:rPr>
        <w:t>实验参数</w:t>
      </w:r>
      <w:r w:rsidR="00272C5A" w:rsidRPr="00272C5A">
        <w:t>：表示</w:t>
      </w:r>
      <w:r>
        <w:rPr>
          <w:rFonts w:hint="eastAsia"/>
        </w:rPr>
        <w:t>被检测设备的规格（额定电压等）</w:t>
      </w:r>
    </w:p>
    <w:p w14:paraId="74715E4D" w14:textId="679C0759" w:rsidR="00272C5A" w:rsidRPr="00272C5A" w:rsidRDefault="001203B3" w:rsidP="00272C5A">
      <w:pPr>
        <w:numPr>
          <w:ilvl w:val="1"/>
          <w:numId w:val="3"/>
        </w:numPr>
      </w:pPr>
      <w:r>
        <w:rPr>
          <w:rFonts w:hint="eastAsia"/>
        </w:rPr>
        <w:t>检测报告</w:t>
      </w:r>
      <w:r w:rsidR="00272C5A" w:rsidRPr="00272C5A">
        <w:t>的属性：</w:t>
      </w:r>
    </w:p>
    <w:p w14:paraId="3C3BA40A" w14:textId="3340A6A0" w:rsidR="00272C5A" w:rsidRPr="00272C5A" w:rsidRDefault="001203B3" w:rsidP="00272C5A">
      <w:pPr>
        <w:numPr>
          <w:ilvl w:val="2"/>
          <w:numId w:val="3"/>
        </w:numPr>
      </w:pPr>
      <w:r>
        <w:rPr>
          <w:rFonts w:hint="eastAsia"/>
        </w:rPr>
        <w:t>被检设备信息</w:t>
      </w:r>
      <w:r w:rsidR="00272C5A" w:rsidRPr="00272C5A">
        <w:t>：</w:t>
      </w:r>
      <w:r w:rsidRPr="00272C5A">
        <w:t>表示</w:t>
      </w:r>
      <w:r>
        <w:rPr>
          <w:rFonts w:hint="eastAsia"/>
        </w:rPr>
        <w:t>被检测设备的设备信息（厂家等）</w:t>
      </w:r>
    </w:p>
    <w:p w14:paraId="5710D50B" w14:textId="19FFC6C3" w:rsidR="00272C5A" w:rsidRPr="00272C5A" w:rsidRDefault="001203B3" w:rsidP="00272C5A">
      <w:pPr>
        <w:numPr>
          <w:ilvl w:val="2"/>
          <w:numId w:val="3"/>
        </w:numPr>
      </w:pPr>
      <w:r>
        <w:rPr>
          <w:rFonts w:hint="eastAsia"/>
        </w:rPr>
        <w:t>检测实验信息</w:t>
      </w:r>
      <w:r w:rsidR="00272C5A" w:rsidRPr="00272C5A">
        <w:t>：表示</w:t>
      </w:r>
      <w:r>
        <w:rPr>
          <w:rFonts w:hint="eastAsia"/>
        </w:rPr>
        <w:t>鉴定系统的实验信息（输入，日志等）</w:t>
      </w:r>
    </w:p>
    <w:p w14:paraId="3BC9F6CA" w14:textId="1D231A32" w:rsidR="00272C5A" w:rsidRPr="00272C5A" w:rsidRDefault="001203B3" w:rsidP="00272C5A">
      <w:pPr>
        <w:numPr>
          <w:ilvl w:val="2"/>
          <w:numId w:val="3"/>
        </w:numPr>
      </w:pPr>
      <w:r>
        <w:rPr>
          <w:rFonts w:hint="eastAsia"/>
        </w:rPr>
        <w:t>检测结果信息</w:t>
      </w:r>
      <w:r w:rsidR="00272C5A" w:rsidRPr="00272C5A">
        <w:t>：表示</w:t>
      </w:r>
      <w:r>
        <w:rPr>
          <w:rFonts w:hint="eastAsia"/>
        </w:rPr>
        <w:t>鉴定系统的鉴定结果</w:t>
      </w:r>
    </w:p>
    <w:p w14:paraId="4E0D7D85" w14:textId="77777777" w:rsidR="00272C5A" w:rsidRPr="00272C5A" w:rsidRDefault="00272C5A" w:rsidP="00272C5A">
      <w:pPr>
        <w:numPr>
          <w:ilvl w:val="0"/>
          <w:numId w:val="3"/>
        </w:numPr>
        <w:rPr>
          <w:b/>
          <w:bCs/>
        </w:rPr>
      </w:pPr>
      <w:r w:rsidRPr="00272C5A">
        <w:rPr>
          <w:b/>
          <w:bCs/>
        </w:rPr>
        <w:t>关系：</w:t>
      </w:r>
    </w:p>
    <w:p w14:paraId="305F0678" w14:textId="62379648" w:rsidR="001203B3" w:rsidRDefault="001203B3" w:rsidP="00272C5A">
      <w:pPr>
        <w:numPr>
          <w:ilvl w:val="1"/>
          <w:numId w:val="3"/>
        </w:numPr>
      </w:pPr>
      <w:r>
        <w:rPr>
          <w:rFonts w:hint="eastAsia"/>
        </w:rPr>
        <w:t>输入</w:t>
      </w:r>
      <w:r w:rsidR="00272C5A" w:rsidRPr="00272C5A">
        <w:t>关系：</w:t>
      </w:r>
      <w:r>
        <w:rPr>
          <w:rFonts w:hint="eastAsia"/>
        </w:rPr>
        <w:t>表示输入数据与检测员的关系，由检测员输入数据到鉴定系统</w:t>
      </w:r>
    </w:p>
    <w:p w14:paraId="769544DC" w14:textId="1AD28582" w:rsidR="00272C5A" w:rsidRDefault="001203B3" w:rsidP="00272C5A">
      <w:pPr>
        <w:numPr>
          <w:ilvl w:val="1"/>
          <w:numId w:val="3"/>
        </w:numPr>
      </w:pPr>
      <w:r>
        <w:rPr>
          <w:rFonts w:hint="eastAsia"/>
        </w:rPr>
        <w:t>打印关系：表示检测报告与检测员的关系，由检测员打印检测报告</w:t>
      </w:r>
    </w:p>
    <w:p w14:paraId="74DCDA67" w14:textId="1116F258" w:rsidR="001203B3" w:rsidRDefault="001203B3" w:rsidP="00272C5A">
      <w:pPr>
        <w:numPr>
          <w:ilvl w:val="1"/>
          <w:numId w:val="3"/>
        </w:numPr>
      </w:pPr>
      <w:r>
        <w:rPr>
          <w:rFonts w:hint="eastAsia"/>
        </w:rPr>
        <w:t>查询统计关系：表示检测信息与检测员的关系，由检测员查询统计各种监测信息</w:t>
      </w:r>
    </w:p>
    <w:p w14:paraId="349AA373" w14:textId="65CC6C5B" w:rsidR="001203B3" w:rsidRDefault="001203B3" w:rsidP="00272C5A">
      <w:pPr>
        <w:numPr>
          <w:ilvl w:val="1"/>
          <w:numId w:val="3"/>
        </w:numPr>
      </w:pPr>
      <w:r>
        <w:rPr>
          <w:rFonts w:hint="eastAsia"/>
        </w:rPr>
        <w:t>执行关系：表示图像处理程序与检测员的关系，由检测员选择执行图像处理程序来提取实验结果数据</w:t>
      </w:r>
    </w:p>
    <w:p w14:paraId="51EE64A5" w14:textId="7D5C9055" w:rsidR="001203B3" w:rsidRDefault="001203B3" w:rsidP="00272C5A">
      <w:pPr>
        <w:numPr>
          <w:ilvl w:val="1"/>
          <w:numId w:val="3"/>
        </w:numPr>
      </w:pPr>
      <w:r>
        <w:rPr>
          <w:rFonts w:hint="eastAsia"/>
        </w:rPr>
        <w:t>显示关系：表示实验结果与检测屏幕的关系，由检测屏幕显示实验结果</w:t>
      </w:r>
    </w:p>
    <w:p w14:paraId="7912F4C5" w14:textId="5ADB39AC" w:rsidR="001203B3" w:rsidRDefault="001203B3" w:rsidP="00272C5A">
      <w:pPr>
        <w:numPr>
          <w:ilvl w:val="1"/>
          <w:numId w:val="3"/>
        </w:numPr>
      </w:pPr>
      <w:r>
        <w:rPr>
          <w:rFonts w:hint="eastAsia"/>
        </w:rPr>
        <w:t>采集数据：表示图像处理程序与检测屏幕的关系，由图像处理程序采集检测屏幕显示的实验数据并整理成可存储数据</w:t>
      </w:r>
    </w:p>
    <w:p w14:paraId="6EA80E30" w14:textId="4A85284D" w:rsidR="001203B3" w:rsidRDefault="001203B3" w:rsidP="00272C5A">
      <w:pPr>
        <w:numPr>
          <w:ilvl w:val="1"/>
          <w:numId w:val="3"/>
        </w:numPr>
      </w:pPr>
      <w:r>
        <w:rPr>
          <w:rFonts w:hint="eastAsia"/>
        </w:rPr>
        <w:t>输出关系：表示图像处理程序与可存储数据的关系，由图像处理程序完成后输出可存储数据</w:t>
      </w:r>
    </w:p>
    <w:p w14:paraId="38DD129C" w14:textId="22EEEAC1" w:rsidR="001203B3" w:rsidRPr="00272C5A" w:rsidRDefault="001203B3" w:rsidP="00272C5A">
      <w:pPr>
        <w:numPr>
          <w:ilvl w:val="1"/>
          <w:numId w:val="3"/>
        </w:numPr>
      </w:pPr>
      <w:r>
        <w:rPr>
          <w:rFonts w:hint="eastAsia"/>
        </w:rPr>
        <w:t>存储关系：表示可存储数据与数据库的关系，由数据库存储可存储数据</w:t>
      </w:r>
    </w:p>
    <w:p w14:paraId="7EFBD023" w14:textId="77777777" w:rsidR="00272C5A" w:rsidRPr="00272C5A" w:rsidRDefault="00272C5A" w:rsidP="00272C5A"/>
    <w:p w14:paraId="69FBFDA5" w14:textId="694C9A04" w:rsidR="00CC5D4A" w:rsidRDefault="00CC5D4A" w:rsidP="00CC5D4A">
      <w:pPr>
        <w:pStyle w:val="11"/>
      </w:pPr>
      <w:bookmarkStart w:id="4" w:name="_Toc154738970"/>
      <w:r>
        <w:rPr>
          <w:rFonts w:hint="eastAsia"/>
        </w:rPr>
        <w:t>2</w:t>
      </w:r>
      <w:r>
        <w:t>.2</w:t>
      </w:r>
      <w:r>
        <w:rPr>
          <w:rFonts w:hint="eastAsia"/>
        </w:rPr>
        <w:t>功能建模</w:t>
      </w:r>
      <w:bookmarkEnd w:id="4"/>
    </w:p>
    <w:p w14:paraId="2AFC5FD5" w14:textId="77777777" w:rsidR="003F2D80" w:rsidRDefault="00145E48" w:rsidP="003F2D80">
      <w:pPr>
        <w:keepNext/>
        <w:jc w:val="center"/>
      </w:pPr>
      <w:r>
        <w:rPr>
          <w:rFonts w:hint="eastAsia"/>
          <w:noProof/>
          <w:lang w:val="zh-CN"/>
        </w:rPr>
        <w:drawing>
          <wp:inline distT="0" distB="0" distL="0" distR="0" wp14:anchorId="2507981D" wp14:editId="2F635AB7">
            <wp:extent cx="3629025" cy="3105150"/>
            <wp:effectExtent l="0" t="0" r="9525" b="0"/>
            <wp:docPr id="926866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66599" name="图片 926866599"/>
                    <pic:cNvPicPr/>
                  </pic:nvPicPr>
                  <pic:blipFill>
                    <a:blip r:embed="rId11">
                      <a:extLst>
                        <a:ext uri="{28A0092B-C50C-407E-A947-70E740481C1C}">
                          <a14:useLocalDpi xmlns:a14="http://schemas.microsoft.com/office/drawing/2010/main" val="0"/>
                        </a:ext>
                      </a:extLst>
                    </a:blip>
                    <a:stretch>
                      <a:fillRect/>
                    </a:stretch>
                  </pic:blipFill>
                  <pic:spPr>
                    <a:xfrm>
                      <a:off x="0" y="0"/>
                      <a:ext cx="3629025" cy="3105150"/>
                    </a:xfrm>
                    <a:prstGeom prst="rect">
                      <a:avLst/>
                    </a:prstGeom>
                  </pic:spPr>
                </pic:pic>
              </a:graphicData>
            </a:graphic>
          </wp:inline>
        </w:drawing>
      </w:r>
    </w:p>
    <w:p w14:paraId="16C12A83" w14:textId="2A429816" w:rsidR="00F26F09" w:rsidRDefault="003F2D80" w:rsidP="003F2D80">
      <w:pPr>
        <w:pStyle w:val="aa"/>
        <w:jc w:val="center"/>
      </w:pPr>
      <w:r>
        <w:rPr>
          <w:rFonts w:hint="eastAsia"/>
        </w:rPr>
        <w:t>图</w:t>
      </w:r>
      <w:r>
        <w:t>2</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F53094">
        <w:rPr>
          <w:noProof/>
        </w:rPr>
        <w:t>2</w:t>
      </w:r>
      <w:r>
        <w:fldChar w:fldCharType="end"/>
      </w:r>
      <w:r>
        <w:rPr>
          <w:rFonts w:hint="eastAsia"/>
        </w:rPr>
        <w:t>数据流图</w:t>
      </w:r>
    </w:p>
    <w:p w14:paraId="2731C579" w14:textId="6ABC0C37" w:rsidR="003F2D80" w:rsidRDefault="003F2D80" w:rsidP="003F2D80">
      <w:pPr>
        <w:ind w:firstLineChars="200" w:firstLine="420"/>
      </w:pPr>
      <w:r>
        <w:rPr>
          <w:rFonts w:hint="eastAsia"/>
        </w:rPr>
        <w:t>上图是互感器二次压降检测仪器鉴定系统的数据流图，其数据流通描述如下：</w:t>
      </w:r>
    </w:p>
    <w:p w14:paraId="2A53AA5E" w14:textId="2523EDD6" w:rsidR="003F2D80" w:rsidRPr="003F2D80" w:rsidRDefault="003F2D80" w:rsidP="003F2D80">
      <w:pPr>
        <w:ind w:firstLineChars="200" w:firstLine="420"/>
      </w:pPr>
      <w:r>
        <w:rPr>
          <w:rFonts w:hint="eastAsia"/>
        </w:rPr>
        <w:t>该系统数据流图主要为鉴定试验，首先由检测员输入实验参数等数据，然后进行鉴定实验，实验完成后将实验结果可视化显示在检测仪屏幕上，之后由图像识别程序对检测仪屏幕</w:t>
      </w:r>
      <w:r>
        <w:rPr>
          <w:rFonts w:hint="eastAsia"/>
        </w:rPr>
        <w:lastRenderedPageBreak/>
        <w:t>显示图片进行数据采集和数据规格化，再将最终的实验数据存储到数据库，最后检测员根据数据库的存储数据打印检测报告。</w:t>
      </w:r>
    </w:p>
    <w:p w14:paraId="09811ADA" w14:textId="77777777" w:rsidR="003F2D80" w:rsidRDefault="003F2D80" w:rsidP="003F2D80"/>
    <w:p w14:paraId="015677B4" w14:textId="083A6D37" w:rsidR="00CC5D4A" w:rsidRDefault="00CC5D4A" w:rsidP="00CC5D4A">
      <w:pPr>
        <w:pStyle w:val="11"/>
      </w:pPr>
      <w:bookmarkStart w:id="5" w:name="_Toc154738971"/>
      <w:r>
        <w:rPr>
          <w:rFonts w:hint="eastAsia"/>
        </w:rPr>
        <w:t>2</w:t>
      </w:r>
      <w:r>
        <w:t>.3</w:t>
      </w:r>
      <w:r>
        <w:rPr>
          <w:rFonts w:hint="eastAsia"/>
        </w:rPr>
        <w:t>行为建模</w:t>
      </w:r>
      <w:bookmarkEnd w:id="5"/>
    </w:p>
    <w:p w14:paraId="0E205941" w14:textId="77777777" w:rsidR="001B55DD" w:rsidRDefault="00D94C7F" w:rsidP="001B55DD">
      <w:pPr>
        <w:keepNext/>
        <w:jc w:val="center"/>
      </w:pPr>
      <w:r>
        <w:rPr>
          <w:noProof/>
        </w:rPr>
        <w:drawing>
          <wp:inline distT="0" distB="0" distL="0" distR="0" wp14:anchorId="46A106C7" wp14:editId="072958B9">
            <wp:extent cx="4705350" cy="4203700"/>
            <wp:effectExtent l="0" t="0" r="0" b="6350"/>
            <wp:docPr id="144201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4203700"/>
                    </a:xfrm>
                    <a:prstGeom prst="rect">
                      <a:avLst/>
                    </a:prstGeom>
                    <a:noFill/>
                    <a:ln>
                      <a:noFill/>
                    </a:ln>
                  </pic:spPr>
                </pic:pic>
              </a:graphicData>
            </a:graphic>
          </wp:inline>
        </w:drawing>
      </w:r>
    </w:p>
    <w:p w14:paraId="68F4AFEA" w14:textId="5C6D990E" w:rsidR="00D94C7F" w:rsidRDefault="001B55DD" w:rsidP="001B55DD">
      <w:pPr>
        <w:pStyle w:val="aa"/>
        <w:jc w:val="center"/>
      </w:pPr>
      <w:r>
        <w:rPr>
          <w:rFonts w:hint="eastAsia"/>
        </w:rPr>
        <w:t>图</w:t>
      </w:r>
      <w:r>
        <w:t>2</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F53094">
        <w:rPr>
          <w:noProof/>
        </w:rPr>
        <w:t>3</w:t>
      </w:r>
      <w:r>
        <w:fldChar w:fldCharType="end"/>
      </w:r>
      <w:r>
        <w:t xml:space="preserve"> </w:t>
      </w:r>
      <w:r>
        <w:rPr>
          <w:rFonts w:hint="eastAsia"/>
        </w:rPr>
        <w:t>系统状态转换图</w:t>
      </w:r>
    </w:p>
    <w:p w14:paraId="3CA42C2A" w14:textId="323B28C9" w:rsidR="001B55DD" w:rsidRPr="001B55DD" w:rsidRDefault="001B55DD" w:rsidP="001B55DD">
      <w:r>
        <w:rPr>
          <w:rFonts w:hint="eastAsia"/>
        </w:rPr>
        <w:t>上图为互感器二次压降检测仪鉴定系统的系统状态转换图，其描述如下：</w:t>
      </w:r>
    </w:p>
    <w:p w14:paraId="521ADC43" w14:textId="77777777" w:rsidR="001B55DD" w:rsidRPr="001B55DD" w:rsidRDefault="001B55DD" w:rsidP="001B55DD">
      <w:pPr>
        <w:numPr>
          <w:ilvl w:val="0"/>
          <w:numId w:val="4"/>
        </w:numPr>
        <w:rPr>
          <w:b/>
          <w:bCs/>
        </w:rPr>
      </w:pPr>
      <w:r w:rsidRPr="001B55DD">
        <w:rPr>
          <w:b/>
          <w:bCs/>
        </w:rPr>
        <w:t>状态：</w:t>
      </w:r>
    </w:p>
    <w:p w14:paraId="6B80E6A8" w14:textId="262E5FAC" w:rsidR="001B55DD" w:rsidRPr="001B55DD" w:rsidRDefault="001B55DD" w:rsidP="001B55DD">
      <w:pPr>
        <w:numPr>
          <w:ilvl w:val="1"/>
          <w:numId w:val="4"/>
        </w:numPr>
      </w:pPr>
      <w:r>
        <w:rPr>
          <w:rFonts w:hint="eastAsia"/>
        </w:rPr>
        <w:t>被检测设备接入</w:t>
      </w:r>
      <w:r w:rsidRPr="001B55DD">
        <w:t>：表示</w:t>
      </w:r>
      <w:r>
        <w:rPr>
          <w:rFonts w:hint="eastAsia"/>
        </w:rPr>
        <w:t>被检测设备接入鉴定系统，允许输入实验参数</w:t>
      </w:r>
    </w:p>
    <w:p w14:paraId="4B1D9F96" w14:textId="5CE9C8F9" w:rsidR="001B55DD" w:rsidRPr="001B55DD" w:rsidRDefault="001B55DD" w:rsidP="001B55DD">
      <w:pPr>
        <w:numPr>
          <w:ilvl w:val="1"/>
          <w:numId w:val="4"/>
        </w:numPr>
      </w:pPr>
      <w:r>
        <w:rPr>
          <w:rFonts w:hint="eastAsia"/>
        </w:rPr>
        <w:t>检测仪初始化完成</w:t>
      </w:r>
      <w:r w:rsidRPr="001B55DD">
        <w:t>：表示</w:t>
      </w:r>
      <w:r>
        <w:rPr>
          <w:rFonts w:hint="eastAsia"/>
        </w:rPr>
        <w:t>检测仪准备完成，允许进行检测实验</w:t>
      </w:r>
    </w:p>
    <w:p w14:paraId="4A800E57" w14:textId="7EFCA650" w:rsidR="001B55DD" w:rsidRDefault="001B55DD" w:rsidP="001B55DD">
      <w:pPr>
        <w:numPr>
          <w:ilvl w:val="1"/>
          <w:numId w:val="4"/>
        </w:numPr>
      </w:pPr>
      <w:r>
        <w:rPr>
          <w:rFonts w:hint="eastAsia"/>
        </w:rPr>
        <w:t>检测实验中</w:t>
      </w:r>
      <w:r w:rsidRPr="001B55DD">
        <w:t>：表示</w:t>
      </w:r>
      <w:r>
        <w:rPr>
          <w:rFonts w:hint="eastAsia"/>
        </w:rPr>
        <w:t>正在进行鉴定实验，需等待实验完成</w:t>
      </w:r>
    </w:p>
    <w:p w14:paraId="3F404F08" w14:textId="30E607ED" w:rsidR="001B55DD" w:rsidRDefault="001B55DD" w:rsidP="001B55DD">
      <w:pPr>
        <w:numPr>
          <w:ilvl w:val="1"/>
          <w:numId w:val="4"/>
        </w:numPr>
      </w:pPr>
      <w:r>
        <w:rPr>
          <w:rFonts w:hint="eastAsia"/>
        </w:rPr>
        <w:t>屏幕显示结果：表示鉴定实验完成，</w:t>
      </w:r>
      <w:proofErr w:type="gramStart"/>
      <w:r>
        <w:rPr>
          <w:rFonts w:hint="eastAsia"/>
        </w:rPr>
        <w:t>屏显实验</w:t>
      </w:r>
      <w:proofErr w:type="gramEnd"/>
      <w:r>
        <w:rPr>
          <w:rFonts w:hint="eastAsia"/>
        </w:rPr>
        <w:t>结果，等待图像数据采集</w:t>
      </w:r>
    </w:p>
    <w:p w14:paraId="16B0DAE5" w14:textId="37CD6257" w:rsidR="001B55DD" w:rsidRDefault="001B55DD" w:rsidP="001B55DD">
      <w:pPr>
        <w:numPr>
          <w:ilvl w:val="1"/>
          <w:numId w:val="4"/>
        </w:numPr>
      </w:pPr>
      <w:r>
        <w:rPr>
          <w:rFonts w:hint="eastAsia"/>
        </w:rPr>
        <w:t>采集图像数据中：表示图像识别程序正在进行数据采集，需等待采集完成</w:t>
      </w:r>
    </w:p>
    <w:p w14:paraId="5B492AC8" w14:textId="5CAC7625" w:rsidR="001B55DD" w:rsidRDefault="001B55DD" w:rsidP="001B55DD">
      <w:pPr>
        <w:numPr>
          <w:ilvl w:val="1"/>
          <w:numId w:val="4"/>
        </w:numPr>
      </w:pPr>
      <w:r>
        <w:rPr>
          <w:rFonts w:hint="eastAsia"/>
        </w:rPr>
        <w:t>存储数据：表示接受图像识别程序输出的实验结果数据，存储到数据库</w:t>
      </w:r>
    </w:p>
    <w:p w14:paraId="5083C233" w14:textId="7E125EF1" w:rsidR="001B55DD" w:rsidRDefault="001B55DD" w:rsidP="001B55DD">
      <w:pPr>
        <w:numPr>
          <w:ilvl w:val="1"/>
          <w:numId w:val="4"/>
        </w:numPr>
      </w:pPr>
      <w:r>
        <w:rPr>
          <w:rFonts w:hint="eastAsia"/>
        </w:rPr>
        <w:t>输出检测报告：表示根据存储数据输出检测报告的状态</w:t>
      </w:r>
    </w:p>
    <w:p w14:paraId="75AAE311" w14:textId="19724A0A" w:rsidR="001B55DD" w:rsidRPr="001B55DD" w:rsidRDefault="001B55DD" w:rsidP="001B55DD">
      <w:pPr>
        <w:numPr>
          <w:ilvl w:val="1"/>
          <w:numId w:val="4"/>
        </w:numPr>
      </w:pPr>
      <w:r>
        <w:rPr>
          <w:rFonts w:hint="eastAsia"/>
        </w:rPr>
        <w:t>获得各种检测信息：表示根据检测报告统计出各种监测信息的状态</w:t>
      </w:r>
    </w:p>
    <w:p w14:paraId="2DB2F912" w14:textId="77777777" w:rsidR="001B55DD" w:rsidRPr="001B55DD" w:rsidRDefault="001B55DD" w:rsidP="001B55DD">
      <w:pPr>
        <w:numPr>
          <w:ilvl w:val="0"/>
          <w:numId w:val="4"/>
        </w:numPr>
        <w:rPr>
          <w:b/>
          <w:bCs/>
        </w:rPr>
      </w:pPr>
      <w:r w:rsidRPr="001B55DD">
        <w:rPr>
          <w:b/>
          <w:bCs/>
        </w:rPr>
        <w:t>事件：</w:t>
      </w:r>
    </w:p>
    <w:p w14:paraId="4609FCBC" w14:textId="1272FAA9" w:rsidR="001B55DD" w:rsidRPr="001B55DD" w:rsidRDefault="001B55DD" w:rsidP="001B55DD">
      <w:pPr>
        <w:numPr>
          <w:ilvl w:val="1"/>
          <w:numId w:val="4"/>
        </w:numPr>
      </w:pPr>
      <w:r>
        <w:rPr>
          <w:rFonts w:hint="eastAsia"/>
        </w:rPr>
        <w:t>已接入被检测设备</w:t>
      </w:r>
      <w:r w:rsidRPr="001B55DD">
        <w:t>：表示</w:t>
      </w:r>
      <w:r>
        <w:rPr>
          <w:rFonts w:hint="eastAsia"/>
        </w:rPr>
        <w:t>被检测设备已经接入</w:t>
      </w:r>
      <w:r w:rsidRPr="001B55DD">
        <w:t>，触发状态转换。</w:t>
      </w:r>
    </w:p>
    <w:p w14:paraId="08317FEF" w14:textId="75A53D2D" w:rsidR="001B55DD" w:rsidRDefault="00230D16" w:rsidP="001B55DD">
      <w:pPr>
        <w:numPr>
          <w:ilvl w:val="1"/>
          <w:numId w:val="4"/>
        </w:numPr>
      </w:pPr>
      <w:r>
        <w:rPr>
          <w:rFonts w:hint="eastAsia"/>
        </w:rPr>
        <w:t>实验参数输入完成</w:t>
      </w:r>
      <w:r w:rsidR="001B55DD" w:rsidRPr="001B55DD">
        <w:t>：表示</w:t>
      </w:r>
      <w:r>
        <w:rPr>
          <w:rFonts w:hint="eastAsia"/>
        </w:rPr>
        <w:t>实验参数输入完毕</w:t>
      </w:r>
      <w:r w:rsidR="001B55DD" w:rsidRPr="001B55DD">
        <w:t>，触发状态转换。</w:t>
      </w:r>
    </w:p>
    <w:p w14:paraId="401114EB" w14:textId="43F45742" w:rsidR="00230D16" w:rsidRDefault="00230D16" w:rsidP="001B55DD">
      <w:pPr>
        <w:numPr>
          <w:ilvl w:val="1"/>
          <w:numId w:val="4"/>
        </w:numPr>
      </w:pPr>
      <w:r>
        <w:rPr>
          <w:rFonts w:hint="eastAsia"/>
        </w:rPr>
        <w:t>开始检测实验：表示检测仪初始化完成，触发状态转换</w:t>
      </w:r>
    </w:p>
    <w:p w14:paraId="7A11A149" w14:textId="3DE5F42D" w:rsidR="00230D16" w:rsidRDefault="00230D16" w:rsidP="001B55DD">
      <w:pPr>
        <w:numPr>
          <w:ilvl w:val="1"/>
          <w:numId w:val="4"/>
        </w:numPr>
      </w:pPr>
      <w:r>
        <w:lastRenderedPageBreak/>
        <w:t>实验完成：表示实验完成，触发状态转换</w:t>
      </w:r>
    </w:p>
    <w:p w14:paraId="410EB62A" w14:textId="6668353C" w:rsidR="00230D16" w:rsidRDefault="00230D16" w:rsidP="001B55DD">
      <w:pPr>
        <w:numPr>
          <w:ilvl w:val="1"/>
          <w:numId w:val="4"/>
        </w:numPr>
      </w:pPr>
      <w:r>
        <w:t>显示完成</w:t>
      </w:r>
      <w:r>
        <w:rPr>
          <w:rFonts w:hint="eastAsia"/>
        </w:rPr>
        <w:t>：</w:t>
      </w:r>
      <w:proofErr w:type="gramStart"/>
      <w:r>
        <w:t>示屏显完成</w:t>
      </w:r>
      <w:proofErr w:type="gramEnd"/>
      <w:r>
        <w:t>，触发状态转换</w:t>
      </w:r>
    </w:p>
    <w:p w14:paraId="4E92B9B7" w14:textId="15FFA1FB" w:rsidR="00230D16" w:rsidRDefault="00230D16" w:rsidP="001B55DD">
      <w:pPr>
        <w:numPr>
          <w:ilvl w:val="1"/>
          <w:numId w:val="4"/>
        </w:numPr>
      </w:pPr>
      <w:r>
        <w:rPr>
          <w:rFonts w:hint="eastAsia"/>
        </w:rPr>
        <w:t>采集完成：表示图像处理程序对图片数据采集完成，触发状态转换</w:t>
      </w:r>
    </w:p>
    <w:p w14:paraId="145B0D00" w14:textId="05C5D174" w:rsidR="00230D16" w:rsidRDefault="00230D16" w:rsidP="001B55DD">
      <w:pPr>
        <w:numPr>
          <w:ilvl w:val="1"/>
          <w:numId w:val="4"/>
        </w:numPr>
      </w:pPr>
      <w:r>
        <w:rPr>
          <w:rFonts w:hint="eastAsia"/>
        </w:rPr>
        <w:t>查询数据：表示从数据库查询实验数据，触发状态转换</w:t>
      </w:r>
    </w:p>
    <w:p w14:paraId="7074C60F" w14:textId="1721D7B2" w:rsidR="00230D16" w:rsidRPr="001B55DD" w:rsidRDefault="00230D16" w:rsidP="001B55DD">
      <w:pPr>
        <w:numPr>
          <w:ilvl w:val="1"/>
          <w:numId w:val="4"/>
        </w:numPr>
      </w:pPr>
      <w:r>
        <w:rPr>
          <w:rFonts w:hint="eastAsia"/>
        </w:rPr>
        <w:t>查询统计：表示对检测报告查询统计各种检测信息，触发状态转换</w:t>
      </w:r>
    </w:p>
    <w:p w14:paraId="6E0599CF" w14:textId="44C9B764" w:rsidR="001B55DD" w:rsidRPr="001B55DD" w:rsidRDefault="00230D16" w:rsidP="001B55DD">
      <w:pPr>
        <w:numPr>
          <w:ilvl w:val="0"/>
          <w:numId w:val="4"/>
        </w:numPr>
        <w:rPr>
          <w:b/>
          <w:bCs/>
        </w:rPr>
      </w:pPr>
      <w:r>
        <w:rPr>
          <w:rFonts w:hint="eastAsia"/>
          <w:b/>
          <w:bCs/>
        </w:rPr>
        <w:t>流程</w:t>
      </w:r>
      <w:r w:rsidR="001B55DD" w:rsidRPr="001B55DD">
        <w:rPr>
          <w:b/>
          <w:bCs/>
        </w:rPr>
        <w:t>：</w:t>
      </w:r>
    </w:p>
    <w:p w14:paraId="1131DD30" w14:textId="517D1272" w:rsidR="003F2D80" w:rsidRPr="001B55DD" w:rsidRDefault="00230D16" w:rsidP="00230D16">
      <w:pPr>
        <w:ind w:left="1259" w:firstLineChars="200" w:firstLine="420"/>
        <w:rPr>
          <w:b/>
          <w:bCs/>
        </w:rPr>
      </w:pPr>
      <w:r>
        <w:rPr>
          <w:rFonts w:hint="eastAsia"/>
        </w:rPr>
        <w:t>首先检测设备被接入后，输入实验参数将检测仪初始化完成，接着进入实验状态，当实验完成后，在检测仪屏幕显示实验结果，然后进入图像数据采集状态采集并整理实验数据，然后将实验数据存储到数据库，接着输出检测报告，对检测报告进行查询统计，最后获得各种检测信息。</w:t>
      </w:r>
    </w:p>
    <w:p w14:paraId="71A9BA05" w14:textId="3B34A812" w:rsidR="00B03BBC" w:rsidRDefault="00B03BBC" w:rsidP="00B03BBC">
      <w:pPr>
        <w:pStyle w:val="11"/>
      </w:pPr>
      <w:bookmarkStart w:id="6" w:name="_Toc154738972"/>
      <w:r>
        <w:rPr>
          <w:rFonts w:hint="eastAsia"/>
        </w:rPr>
        <w:t>2</w:t>
      </w:r>
      <w:r>
        <w:t xml:space="preserve">.4 </w:t>
      </w:r>
      <w:r>
        <w:rPr>
          <w:rFonts w:hint="eastAsia"/>
        </w:rPr>
        <w:t>模块结构</w:t>
      </w:r>
      <w:bookmarkEnd w:id="6"/>
    </w:p>
    <w:p w14:paraId="31C5E6F4" w14:textId="77777777" w:rsidR="00230D16" w:rsidRDefault="00290AC1" w:rsidP="00230D16">
      <w:pPr>
        <w:keepNext/>
        <w:jc w:val="center"/>
      </w:pPr>
      <w:r>
        <w:rPr>
          <w:noProof/>
        </w:rPr>
        <w:drawing>
          <wp:inline distT="0" distB="0" distL="0" distR="0" wp14:anchorId="6172260C" wp14:editId="4C8C68F0">
            <wp:extent cx="5274310" cy="2222500"/>
            <wp:effectExtent l="0" t="0" r="2540" b="6350"/>
            <wp:docPr id="1051456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222500"/>
                    </a:xfrm>
                    <a:prstGeom prst="rect">
                      <a:avLst/>
                    </a:prstGeom>
                    <a:noFill/>
                    <a:ln>
                      <a:noFill/>
                    </a:ln>
                  </pic:spPr>
                </pic:pic>
              </a:graphicData>
            </a:graphic>
          </wp:inline>
        </w:drawing>
      </w:r>
    </w:p>
    <w:p w14:paraId="7CF78241" w14:textId="4CB086EA" w:rsidR="00B03BBC" w:rsidRDefault="00230D16" w:rsidP="00230D16">
      <w:pPr>
        <w:pStyle w:val="aa"/>
        <w:jc w:val="center"/>
      </w:pPr>
      <w:r>
        <w:rPr>
          <w:rFonts w:hint="eastAsia"/>
        </w:rPr>
        <w:t>图</w:t>
      </w:r>
      <w:r>
        <w:t>2</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F53094">
        <w:rPr>
          <w:noProof/>
        </w:rPr>
        <w:t>4</w:t>
      </w:r>
      <w:r>
        <w:fldChar w:fldCharType="end"/>
      </w:r>
      <w:r>
        <w:t xml:space="preserve"> </w:t>
      </w:r>
      <w:r>
        <w:rPr>
          <w:rFonts w:hint="eastAsia"/>
        </w:rPr>
        <w:t>系统模块结构图</w:t>
      </w:r>
    </w:p>
    <w:p w14:paraId="40074291" w14:textId="7798D61C" w:rsidR="00230D16" w:rsidRDefault="00230D16" w:rsidP="00230D16">
      <w:r>
        <w:rPr>
          <w:rFonts w:hint="eastAsia"/>
        </w:rPr>
        <w:t>上图为互感器二次压降检测仪器鉴定系统的模块结构图，其描述如下：</w:t>
      </w:r>
    </w:p>
    <w:p w14:paraId="62D5FADD" w14:textId="36693668" w:rsidR="00230D16" w:rsidRDefault="00230D16" w:rsidP="00522453">
      <w:pPr>
        <w:ind w:firstLineChars="200" w:firstLine="420"/>
      </w:pPr>
      <w:r>
        <w:rPr>
          <w:rFonts w:hint="eastAsia"/>
        </w:rPr>
        <w:t>该系统主要包括检测实验模块、数据存储模块以及检测报告模块，其中：</w:t>
      </w:r>
    </w:p>
    <w:p w14:paraId="5D8331E3" w14:textId="3530E11D" w:rsidR="00230D16" w:rsidRDefault="00230D16" w:rsidP="00522453">
      <w:pPr>
        <w:ind w:firstLineChars="200" w:firstLine="420"/>
      </w:pPr>
      <w:r>
        <w:rPr>
          <w:rFonts w:hint="eastAsia"/>
        </w:rPr>
        <w:t>检测实验</w:t>
      </w:r>
      <w:r w:rsidR="00522453">
        <w:rPr>
          <w:rFonts w:hint="eastAsia"/>
        </w:rPr>
        <w:t>模块</w:t>
      </w:r>
      <w:r>
        <w:rPr>
          <w:rFonts w:hint="eastAsia"/>
        </w:rPr>
        <w:t>由数据输入、实验测试、数据可视化、图像数据采集四个模块组成，数据输入</w:t>
      </w:r>
      <w:r w:rsidR="00522453">
        <w:rPr>
          <w:rFonts w:hint="eastAsia"/>
        </w:rPr>
        <w:t>模块用以系统接收检测员输入的实验参数等；实验测试模块为主要的检测实验模块，用来对被检测设备进行鉴定实验；数据可视化模块</w:t>
      </w:r>
      <w:proofErr w:type="gramStart"/>
      <w:r w:rsidR="00522453">
        <w:rPr>
          <w:rFonts w:hint="eastAsia"/>
        </w:rPr>
        <w:t>用以屏显实验</w:t>
      </w:r>
      <w:proofErr w:type="gramEnd"/>
      <w:r w:rsidR="00522453">
        <w:rPr>
          <w:rFonts w:hint="eastAsia"/>
        </w:rPr>
        <w:t>结果；图像数据采集模块用以对</w:t>
      </w:r>
      <w:proofErr w:type="gramStart"/>
      <w:r w:rsidR="00522453">
        <w:rPr>
          <w:rFonts w:hint="eastAsia"/>
        </w:rPr>
        <w:t>屏显图片</w:t>
      </w:r>
      <w:proofErr w:type="gramEnd"/>
      <w:r w:rsidR="00522453">
        <w:rPr>
          <w:rFonts w:hint="eastAsia"/>
        </w:rPr>
        <w:t>进行数据采集与数据规格化。</w:t>
      </w:r>
    </w:p>
    <w:p w14:paraId="329531F8" w14:textId="583C1D2A" w:rsidR="00522453" w:rsidRDefault="00522453" w:rsidP="00522453">
      <w:pPr>
        <w:ind w:firstLineChars="200" w:firstLine="420"/>
      </w:pPr>
      <w:r>
        <w:rPr>
          <w:rFonts w:hint="eastAsia"/>
        </w:rPr>
        <w:t>数据存储模块用以对实验数据等进行存储，方便查询统计。</w:t>
      </w:r>
    </w:p>
    <w:p w14:paraId="14F6FF41" w14:textId="1537BCF0" w:rsidR="00522453" w:rsidRPr="00230D16" w:rsidRDefault="00522453" w:rsidP="00522453">
      <w:pPr>
        <w:ind w:firstLineChars="200" w:firstLine="420"/>
      </w:pPr>
      <w:r>
        <w:rPr>
          <w:rFonts w:hint="eastAsia"/>
        </w:rPr>
        <w:t>检测报告模块用以根据数据存储模块的存储数据进行查询总结，输出检测报告。</w:t>
      </w:r>
    </w:p>
    <w:p w14:paraId="167AF606" w14:textId="77777777" w:rsidR="00230D16" w:rsidRDefault="00230D16" w:rsidP="00B03BBC"/>
    <w:p w14:paraId="08FC3485" w14:textId="4E777A7A" w:rsidR="00B03BBC" w:rsidRDefault="00B03BBC" w:rsidP="00B03BBC">
      <w:pPr>
        <w:pStyle w:val="11"/>
      </w:pPr>
      <w:bookmarkStart w:id="7" w:name="_Toc154738973"/>
      <w:r>
        <w:rPr>
          <w:rFonts w:hint="eastAsia"/>
        </w:rPr>
        <w:lastRenderedPageBreak/>
        <w:t>2</w:t>
      </w:r>
      <w:r>
        <w:t xml:space="preserve">.5 </w:t>
      </w:r>
      <w:r>
        <w:rPr>
          <w:rFonts w:hint="eastAsia"/>
        </w:rPr>
        <w:t>UI</w:t>
      </w:r>
      <w:r>
        <w:rPr>
          <w:rFonts w:hint="eastAsia"/>
        </w:rPr>
        <w:t>设计</w:t>
      </w:r>
      <w:bookmarkEnd w:id="7"/>
    </w:p>
    <w:p w14:paraId="64C02D11" w14:textId="77777777" w:rsidR="00784A82" w:rsidRDefault="00D90415" w:rsidP="00784A82">
      <w:pPr>
        <w:keepNext/>
      </w:pPr>
      <w:r>
        <w:rPr>
          <w:noProof/>
        </w:rPr>
        <w:drawing>
          <wp:inline distT="0" distB="0" distL="0" distR="0" wp14:anchorId="3FF799ED" wp14:editId="50EBE392">
            <wp:extent cx="6045697" cy="3244850"/>
            <wp:effectExtent l="0" t="0" r="0" b="0"/>
            <wp:docPr id="14966877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4485" cy="3265668"/>
                    </a:xfrm>
                    <a:prstGeom prst="rect">
                      <a:avLst/>
                    </a:prstGeom>
                    <a:noFill/>
                    <a:ln>
                      <a:noFill/>
                    </a:ln>
                  </pic:spPr>
                </pic:pic>
              </a:graphicData>
            </a:graphic>
          </wp:inline>
        </w:drawing>
      </w:r>
    </w:p>
    <w:p w14:paraId="6D6002C5" w14:textId="19397A33" w:rsidR="00B03BBC" w:rsidRDefault="00784A82" w:rsidP="00784A82">
      <w:pPr>
        <w:pStyle w:val="aa"/>
        <w:jc w:val="center"/>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F53094">
        <w:rPr>
          <w:noProof/>
        </w:rPr>
        <w:t>5</w:t>
      </w:r>
      <w:r>
        <w:fldChar w:fldCharType="end"/>
      </w:r>
      <w:r>
        <w:t xml:space="preserve"> </w:t>
      </w:r>
      <w:r>
        <w:rPr>
          <w:rFonts w:hint="eastAsia"/>
        </w:rPr>
        <w:t>系统</w:t>
      </w:r>
      <w:r>
        <w:rPr>
          <w:rFonts w:hint="eastAsia"/>
        </w:rPr>
        <w:t>U</w:t>
      </w:r>
      <w:r>
        <w:t>I</w:t>
      </w:r>
      <w:r>
        <w:rPr>
          <w:rFonts w:hint="eastAsia"/>
        </w:rPr>
        <w:t>设计</w:t>
      </w:r>
    </w:p>
    <w:p w14:paraId="3E43FA73" w14:textId="4D67793B" w:rsidR="00D90415" w:rsidRDefault="00784A82" w:rsidP="00B03BBC">
      <w:r>
        <w:rPr>
          <w:rFonts w:hint="eastAsia"/>
        </w:rPr>
        <w:t>上图为互感器二次压降检测仪器鉴定系统的</w:t>
      </w:r>
      <w:r>
        <w:rPr>
          <w:rFonts w:hint="eastAsia"/>
        </w:rPr>
        <w:t>U</w:t>
      </w:r>
      <w:r>
        <w:t>I</w:t>
      </w:r>
      <w:r>
        <w:rPr>
          <w:rFonts w:hint="eastAsia"/>
        </w:rPr>
        <w:t>设计，其描述如下：</w:t>
      </w:r>
    </w:p>
    <w:p w14:paraId="1C27D939" w14:textId="71D4AB4A" w:rsidR="00784A82" w:rsidRPr="00D94C7F" w:rsidRDefault="00784A82" w:rsidP="00784A82">
      <w:pPr>
        <w:ind w:firstLineChars="200" w:firstLine="420"/>
      </w:pPr>
      <w:r>
        <w:rPr>
          <w:rFonts w:hint="eastAsia"/>
        </w:rPr>
        <w:t>主界面为实验操作</w:t>
      </w:r>
      <w:r>
        <w:rPr>
          <w:rFonts w:hint="eastAsia"/>
        </w:rPr>
        <w:t>U</w:t>
      </w:r>
      <w:r>
        <w:t>I</w:t>
      </w:r>
      <w:r>
        <w:rPr>
          <w:rFonts w:hint="eastAsia"/>
        </w:rPr>
        <w:t>和实验结果显示</w:t>
      </w:r>
      <w:r>
        <w:rPr>
          <w:rFonts w:hint="eastAsia"/>
        </w:rPr>
        <w:t>U</w:t>
      </w:r>
      <w:r>
        <w:t>I</w:t>
      </w:r>
      <w:r>
        <w:rPr>
          <w:rFonts w:hint="eastAsia"/>
        </w:rPr>
        <w:t>，最左边为检测设备规格参数和被检测设备信息输入表单，右边两个为三相电压与三相电流的测试结果显示区域；下面一行分别为电压档位（复选框组成）、电流档位（复选框组成）以及实验频率显示，最下面分别为实验参数输入表单，阈值速率选择以及实验控制按钮组成；左上角为下拉菜单提供了录入厂家信息以及查询实验日志两个功能。其中实验控制按钮等设计来源于行为模型，实验日志等来源于数据模型。</w:t>
      </w:r>
    </w:p>
    <w:p w14:paraId="63C03FFD" w14:textId="5BADD57E" w:rsidR="00D27450" w:rsidRPr="00CC5D4A" w:rsidRDefault="00D27450" w:rsidP="00CC5D4A">
      <w:pPr>
        <w:pStyle w:val="1"/>
      </w:pPr>
      <w:bookmarkStart w:id="8" w:name="_Toc154738974"/>
      <w:r w:rsidRPr="00CC5D4A">
        <w:rPr>
          <w:rFonts w:hint="eastAsia"/>
        </w:rPr>
        <w:lastRenderedPageBreak/>
        <w:t>第</w:t>
      </w:r>
      <w:r w:rsidRPr="00CC5D4A">
        <w:rPr>
          <w:rFonts w:hint="eastAsia"/>
        </w:rPr>
        <w:t>3</w:t>
      </w:r>
      <w:r w:rsidRPr="00CC5D4A">
        <w:rPr>
          <w:rFonts w:hint="eastAsia"/>
        </w:rPr>
        <w:t>章、系统面向对象分析设计</w:t>
      </w:r>
      <w:bookmarkEnd w:id="8"/>
    </w:p>
    <w:p w14:paraId="06B6F91B" w14:textId="0FCEDD24" w:rsidR="00CC5D4A" w:rsidRDefault="00CC5D4A" w:rsidP="00CC5D4A">
      <w:pPr>
        <w:pStyle w:val="11"/>
      </w:pPr>
      <w:bookmarkStart w:id="9" w:name="_Toc154738975"/>
      <w:r>
        <w:rPr>
          <w:rFonts w:hint="eastAsia"/>
        </w:rPr>
        <w:t>3</w:t>
      </w:r>
      <w:r>
        <w:t>.1</w:t>
      </w:r>
      <w:r>
        <w:rPr>
          <w:rFonts w:hint="eastAsia"/>
        </w:rPr>
        <w:t>系统用例图</w:t>
      </w:r>
      <w:bookmarkEnd w:id="9"/>
    </w:p>
    <w:p w14:paraId="06E6FADF" w14:textId="77777777" w:rsidR="00784A82" w:rsidRDefault="00DF44C7" w:rsidP="00784A82">
      <w:pPr>
        <w:keepNext/>
        <w:jc w:val="center"/>
      </w:pPr>
      <w:r>
        <w:rPr>
          <w:noProof/>
        </w:rPr>
        <w:drawing>
          <wp:inline distT="0" distB="0" distL="0" distR="0" wp14:anchorId="4A5BB1EC" wp14:editId="444BE719">
            <wp:extent cx="3568700" cy="3329383"/>
            <wp:effectExtent l="0" t="0" r="0" b="4445"/>
            <wp:docPr id="13034826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220" cy="3338264"/>
                    </a:xfrm>
                    <a:prstGeom prst="rect">
                      <a:avLst/>
                    </a:prstGeom>
                    <a:noFill/>
                    <a:ln>
                      <a:noFill/>
                    </a:ln>
                  </pic:spPr>
                </pic:pic>
              </a:graphicData>
            </a:graphic>
          </wp:inline>
        </w:drawing>
      </w:r>
    </w:p>
    <w:p w14:paraId="68D1F91C" w14:textId="70E592B6" w:rsidR="00CC5D4A" w:rsidRDefault="00784A82" w:rsidP="00784A82">
      <w:pPr>
        <w:pStyle w:val="aa"/>
        <w:jc w:val="center"/>
      </w:pPr>
      <w:r>
        <w:rPr>
          <w:rFonts w:hint="eastAsia"/>
        </w:rPr>
        <w:t>图</w:t>
      </w:r>
      <w:r>
        <w:t>3</w:t>
      </w:r>
      <w:r>
        <w:rPr>
          <w:rFonts w:hint="eastAsia"/>
        </w:rPr>
        <w:t xml:space="preserve">- </w:t>
      </w:r>
      <w:r>
        <w:t xml:space="preserve">1 </w:t>
      </w:r>
      <w:r>
        <w:rPr>
          <w:rFonts w:hint="eastAsia"/>
        </w:rPr>
        <w:t>系统用例图</w:t>
      </w:r>
    </w:p>
    <w:p w14:paraId="02A3C60E" w14:textId="1C6CC712" w:rsidR="00784A82" w:rsidRDefault="00784A82" w:rsidP="00784A82">
      <w:r>
        <w:rPr>
          <w:rFonts w:hint="eastAsia"/>
        </w:rPr>
        <w:t>上图为</w:t>
      </w:r>
      <w:r w:rsidR="00DC1DDD">
        <w:rPr>
          <w:rFonts w:hint="eastAsia"/>
        </w:rPr>
        <w:t>互感器二次压降检测仪器鉴定系统用例图，其描述如下：</w:t>
      </w:r>
    </w:p>
    <w:p w14:paraId="533F000A" w14:textId="44A43800" w:rsidR="00DC1DDD" w:rsidRDefault="00DC1DDD" w:rsidP="00784A82">
      <w:r>
        <w:rPr>
          <w:rFonts w:hint="eastAsia"/>
        </w:rPr>
        <w:t>·执行者包括：检测员、被检测设备、二次压降检测仪器鉴定系统</w:t>
      </w:r>
    </w:p>
    <w:p w14:paraId="435B3F80" w14:textId="2C5C5B7D" w:rsidR="00DC1DDD" w:rsidRDefault="00DC1DDD" w:rsidP="00784A82">
      <w:r>
        <w:rPr>
          <w:rFonts w:hint="eastAsia"/>
        </w:rPr>
        <w:t>·用例包括：设备接入、输入监测数据、进行检测实验、实验结果可视化、图像数据采集、存储数据、打印检测报告、查询统计检测信息</w:t>
      </w:r>
    </w:p>
    <w:p w14:paraId="191BEA25" w14:textId="11C77B8D" w:rsidR="00CC5D4A" w:rsidRDefault="00CC5D4A" w:rsidP="00CC5D4A">
      <w:pPr>
        <w:pStyle w:val="11"/>
      </w:pPr>
      <w:bookmarkStart w:id="10" w:name="_Toc154738976"/>
      <w:r>
        <w:rPr>
          <w:rFonts w:hint="eastAsia"/>
        </w:rPr>
        <w:lastRenderedPageBreak/>
        <w:t>3</w:t>
      </w:r>
      <w:r>
        <w:t>.2</w:t>
      </w:r>
      <w:r>
        <w:rPr>
          <w:rFonts w:hint="eastAsia"/>
        </w:rPr>
        <w:t>系统活动图</w:t>
      </w:r>
      <w:bookmarkEnd w:id="10"/>
    </w:p>
    <w:p w14:paraId="54BBF788" w14:textId="77777777" w:rsidR="00DC1DDD" w:rsidRDefault="00946BD8" w:rsidP="00DC1DDD">
      <w:pPr>
        <w:keepNext/>
        <w:jc w:val="center"/>
      </w:pPr>
      <w:r>
        <w:rPr>
          <w:noProof/>
        </w:rPr>
        <w:drawing>
          <wp:inline distT="0" distB="0" distL="0" distR="0" wp14:anchorId="1E6AA48F" wp14:editId="08FF602A">
            <wp:extent cx="4044950" cy="4923969"/>
            <wp:effectExtent l="0" t="0" r="0" b="0"/>
            <wp:docPr id="7575356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782" cy="4928634"/>
                    </a:xfrm>
                    <a:prstGeom prst="rect">
                      <a:avLst/>
                    </a:prstGeom>
                    <a:noFill/>
                    <a:ln>
                      <a:noFill/>
                    </a:ln>
                  </pic:spPr>
                </pic:pic>
              </a:graphicData>
            </a:graphic>
          </wp:inline>
        </w:drawing>
      </w:r>
    </w:p>
    <w:p w14:paraId="3A15657B" w14:textId="0C5D44CC" w:rsidR="00946BD8" w:rsidRDefault="00DC1DDD" w:rsidP="00DC1DDD">
      <w:pPr>
        <w:pStyle w:val="aa"/>
        <w:jc w:val="center"/>
      </w:pPr>
      <w:r>
        <w:rPr>
          <w:rFonts w:hint="eastAsia"/>
        </w:rPr>
        <w:t>图</w:t>
      </w:r>
      <w:r>
        <w:t>3</w:t>
      </w:r>
      <w:r>
        <w:rPr>
          <w:rFonts w:hint="eastAsia"/>
        </w:rPr>
        <w:t xml:space="preserve">- </w:t>
      </w:r>
      <w:r>
        <w:t xml:space="preserve">2 </w:t>
      </w:r>
      <w:r>
        <w:rPr>
          <w:rFonts w:hint="eastAsia"/>
        </w:rPr>
        <w:t>系统活动图</w:t>
      </w:r>
    </w:p>
    <w:p w14:paraId="324E43C0" w14:textId="6A3DAE78" w:rsidR="00DC1DDD" w:rsidRDefault="00DC1DDD" w:rsidP="00DC1DDD">
      <w:r>
        <w:rPr>
          <w:rFonts w:hint="eastAsia"/>
        </w:rPr>
        <w:t>上图为互感器二次压降检测仪器鉴定系统的活动图，其描述如下：</w:t>
      </w:r>
    </w:p>
    <w:p w14:paraId="0E65BCAB" w14:textId="0278E0C4" w:rsidR="00DC1DDD" w:rsidRPr="00DC1DDD" w:rsidRDefault="00DC1DDD" w:rsidP="00FB6597">
      <w:pPr>
        <w:ind w:firstLineChars="200" w:firstLine="420"/>
      </w:pPr>
      <w:r>
        <w:rPr>
          <w:rFonts w:hint="eastAsia"/>
        </w:rPr>
        <w:t>由检测员接入被检测设备并向鉴定系统输入实验参数和被检测设备规格参数，鉴定系统接收检测员输入的数据对被检测设备进行鉴定试验，实验完成后在屏幕上显示实验结果，然后调用图片采集程序采集屏幕显示图片的数据</w:t>
      </w:r>
      <w:r w:rsidR="00FB6597">
        <w:rPr>
          <w:rFonts w:hint="eastAsia"/>
        </w:rPr>
        <w:t>并规格化，然后将实验结果数据存入数据库，最后根据存储数据生成检测报告。</w:t>
      </w:r>
    </w:p>
    <w:p w14:paraId="7E43DC95" w14:textId="207D9C12" w:rsidR="00CC5D4A" w:rsidRDefault="00CC5D4A" w:rsidP="00CC5D4A">
      <w:pPr>
        <w:pStyle w:val="11"/>
      </w:pPr>
      <w:bookmarkStart w:id="11" w:name="_Toc154738977"/>
      <w:r>
        <w:rPr>
          <w:rFonts w:hint="eastAsia"/>
        </w:rPr>
        <w:lastRenderedPageBreak/>
        <w:t>3</w:t>
      </w:r>
      <w:r>
        <w:t>.3</w:t>
      </w:r>
      <w:r>
        <w:rPr>
          <w:rFonts w:hint="eastAsia"/>
        </w:rPr>
        <w:t>系统类视图</w:t>
      </w:r>
      <w:bookmarkEnd w:id="11"/>
    </w:p>
    <w:p w14:paraId="4900A546" w14:textId="77777777" w:rsidR="00FB6597" w:rsidRDefault="00C82816" w:rsidP="00FB6597">
      <w:pPr>
        <w:keepNext/>
      </w:pPr>
      <w:r>
        <w:rPr>
          <w:noProof/>
        </w:rPr>
        <w:drawing>
          <wp:inline distT="0" distB="0" distL="0" distR="0" wp14:anchorId="05B306D8" wp14:editId="3665A960">
            <wp:extent cx="5274310" cy="3935730"/>
            <wp:effectExtent l="0" t="0" r="2540" b="7620"/>
            <wp:docPr id="55962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35730"/>
                    </a:xfrm>
                    <a:prstGeom prst="rect">
                      <a:avLst/>
                    </a:prstGeom>
                    <a:noFill/>
                    <a:ln>
                      <a:noFill/>
                    </a:ln>
                  </pic:spPr>
                </pic:pic>
              </a:graphicData>
            </a:graphic>
          </wp:inline>
        </w:drawing>
      </w:r>
    </w:p>
    <w:p w14:paraId="7A964174" w14:textId="44A91D67" w:rsidR="00946BD8" w:rsidRDefault="00FB6597" w:rsidP="00FB6597">
      <w:pPr>
        <w:pStyle w:val="aa"/>
        <w:jc w:val="center"/>
      </w:pPr>
      <w:r>
        <w:rPr>
          <w:rFonts w:hint="eastAsia"/>
        </w:rPr>
        <w:t>图</w:t>
      </w:r>
      <w:r>
        <w:t>3</w:t>
      </w:r>
      <w:r>
        <w:rPr>
          <w:rFonts w:hint="eastAsia"/>
        </w:rPr>
        <w:t xml:space="preserve">- </w:t>
      </w:r>
      <w:r>
        <w:t xml:space="preserve">3 </w:t>
      </w:r>
      <w:r>
        <w:rPr>
          <w:rFonts w:hint="eastAsia"/>
        </w:rPr>
        <w:t>系统类视图</w:t>
      </w:r>
    </w:p>
    <w:p w14:paraId="70B54C27" w14:textId="2EAF8DC0" w:rsidR="00FB6597" w:rsidRDefault="00FB6597" w:rsidP="00FB6597">
      <w:r>
        <w:rPr>
          <w:rFonts w:hint="eastAsia"/>
        </w:rPr>
        <w:t>上图为互感器二次压降检测仪器鉴定系统的类视图，其描述如下：</w:t>
      </w:r>
    </w:p>
    <w:p w14:paraId="2DFF125B" w14:textId="646E8A56" w:rsidR="00FB6597" w:rsidRDefault="00FB6597" w:rsidP="00FB6597">
      <w:r>
        <w:rPr>
          <w:rFonts w:hint="eastAsia"/>
        </w:rPr>
        <w:t>主要可以抽象出检测员、被检测设备、鉴定系统、图像识别程序和检测报告</w:t>
      </w:r>
      <w:r>
        <w:t>5</w:t>
      </w:r>
      <w:r>
        <w:rPr>
          <w:rFonts w:hint="eastAsia"/>
        </w:rPr>
        <w:t>个实体类。其中：</w:t>
      </w:r>
    </w:p>
    <w:p w14:paraId="3742BF54" w14:textId="27FA272A" w:rsidR="00FB6597" w:rsidRDefault="00FB6597" w:rsidP="00FB6597">
      <w:r>
        <w:tab/>
      </w:r>
      <w:r>
        <w:rPr>
          <w:rFonts w:hint="eastAsia"/>
        </w:rPr>
        <w:t>·检测员类：</w:t>
      </w:r>
    </w:p>
    <w:p w14:paraId="7118DEE2" w14:textId="2CE8B750" w:rsidR="00FB6597" w:rsidRDefault="00FB6597" w:rsidP="00FB6597">
      <w:r>
        <w:tab/>
      </w:r>
      <w:r>
        <w:tab/>
      </w:r>
      <w:r>
        <w:rPr>
          <w:rFonts w:hint="eastAsia"/>
        </w:rPr>
        <w:t>·属性：无</w:t>
      </w:r>
    </w:p>
    <w:p w14:paraId="39E38999" w14:textId="7D6B9D52" w:rsidR="00FB6597" w:rsidRDefault="00FB6597" w:rsidP="00FB6597">
      <w:r>
        <w:tab/>
      </w:r>
      <w:r>
        <w:tab/>
      </w:r>
      <w:r>
        <w:rPr>
          <w:rFonts w:hint="eastAsia"/>
        </w:rPr>
        <w:t>·方法：输入数据；打印检测报告；查询统计；接入检测设备；执行图像识别程序</w:t>
      </w:r>
    </w:p>
    <w:p w14:paraId="4551B891" w14:textId="69B22633" w:rsidR="00FB6597" w:rsidRDefault="00FB6597" w:rsidP="00FB6597">
      <w:r>
        <w:tab/>
      </w:r>
      <w:r>
        <w:rPr>
          <w:rFonts w:hint="eastAsia"/>
        </w:rPr>
        <w:t>·鉴定系统类：</w:t>
      </w:r>
    </w:p>
    <w:p w14:paraId="5E8C8600" w14:textId="51122AE3" w:rsidR="00FB6597" w:rsidRDefault="00FB6597" w:rsidP="00FB6597">
      <w:r>
        <w:tab/>
      </w:r>
      <w:r>
        <w:tab/>
      </w:r>
      <w:r>
        <w:rPr>
          <w:rFonts w:hint="eastAsia"/>
        </w:rPr>
        <w:t>·属性：输入数据；显示屏幕</w:t>
      </w:r>
    </w:p>
    <w:p w14:paraId="55021166" w14:textId="0CDCEF42" w:rsidR="00FB6597" w:rsidRDefault="00FB6597" w:rsidP="00FB6597">
      <w:r>
        <w:tab/>
      </w:r>
      <w:r>
        <w:tab/>
      </w:r>
      <w:r>
        <w:rPr>
          <w:rFonts w:hint="eastAsia"/>
        </w:rPr>
        <w:t>·方法：进行试验；输出实验结果到屏幕</w:t>
      </w:r>
    </w:p>
    <w:p w14:paraId="546B2D04" w14:textId="52D0197B" w:rsidR="00FB6597" w:rsidRDefault="00FB6597" w:rsidP="00FB6597">
      <w:r>
        <w:tab/>
      </w:r>
      <w:r>
        <w:rPr>
          <w:rFonts w:hint="eastAsia"/>
        </w:rPr>
        <w:t>·图像识别程序类：</w:t>
      </w:r>
    </w:p>
    <w:p w14:paraId="7B4E8668" w14:textId="6AE8B6D6" w:rsidR="00FB6597" w:rsidRDefault="00FB6597" w:rsidP="00FB6597">
      <w:r>
        <w:tab/>
      </w:r>
      <w:r>
        <w:tab/>
      </w:r>
      <w:r>
        <w:rPr>
          <w:rFonts w:hint="eastAsia"/>
        </w:rPr>
        <w:t>·属性：检测图片</w:t>
      </w:r>
    </w:p>
    <w:p w14:paraId="349863BF" w14:textId="5D419861" w:rsidR="00FB6597" w:rsidRDefault="00FB6597" w:rsidP="00FB6597">
      <w:r>
        <w:tab/>
      </w:r>
      <w:r>
        <w:tab/>
      </w:r>
      <w:r>
        <w:rPr>
          <w:rFonts w:hint="eastAsia"/>
        </w:rPr>
        <w:t>·方法：整理识别数据；输出识别结果</w:t>
      </w:r>
    </w:p>
    <w:p w14:paraId="1621B543" w14:textId="07FBB3EB" w:rsidR="00FB6597" w:rsidRDefault="00FB6597" w:rsidP="00FB6597">
      <w:r>
        <w:tab/>
      </w:r>
      <w:r>
        <w:rPr>
          <w:rFonts w:hint="eastAsia"/>
        </w:rPr>
        <w:t>·被检测设备类：</w:t>
      </w:r>
    </w:p>
    <w:p w14:paraId="0D6257C1" w14:textId="219A36E9" w:rsidR="00FB6597" w:rsidRDefault="00FB6597" w:rsidP="00FB6597">
      <w:r>
        <w:tab/>
      </w:r>
      <w:r>
        <w:tab/>
      </w:r>
      <w:r>
        <w:rPr>
          <w:rFonts w:hint="eastAsia"/>
        </w:rPr>
        <w:t>·属性：厂家信息；规格参数</w:t>
      </w:r>
    </w:p>
    <w:p w14:paraId="16171CA8" w14:textId="7302E284" w:rsidR="00FB6597" w:rsidRDefault="00FB6597" w:rsidP="00FB6597">
      <w:r>
        <w:tab/>
      </w:r>
      <w:r>
        <w:tab/>
      </w:r>
      <w:r>
        <w:rPr>
          <w:rFonts w:hint="eastAsia"/>
        </w:rPr>
        <w:t>·方法：输出测试数据</w:t>
      </w:r>
    </w:p>
    <w:p w14:paraId="5E86F8C3" w14:textId="67C53335" w:rsidR="00FB6597" w:rsidRDefault="00FB6597" w:rsidP="00FB6597">
      <w:r>
        <w:tab/>
      </w:r>
      <w:r>
        <w:rPr>
          <w:rFonts w:hint="eastAsia"/>
        </w:rPr>
        <w:t>·检测报告类：</w:t>
      </w:r>
    </w:p>
    <w:p w14:paraId="257B718C" w14:textId="428683EF" w:rsidR="00FB6597" w:rsidRDefault="00FB6597" w:rsidP="00FB6597">
      <w:r>
        <w:tab/>
      </w:r>
      <w:r>
        <w:tab/>
      </w:r>
      <w:r>
        <w:rPr>
          <w:rFonts w:hint="eastAsia"/>
        </w:rPr>
        <w:t>·属性：被检设备信息；检测实验信息；检测结果信息</w:t>
      </w:r>
    </w:p>
    <w:p w14:paraId="7AEE393D" w14:textId="452480FE" w:rsidR="00FB6597" w:rsidRPr="00FB6597" w:rsidRDefault="00FB6597" w:rsidP="00FB6597">
      <w:r>
        <w:tab/>
      </w:r>
      <w:r>
        <w:tab/>
      </w:r>
      <w:r>
        <w:rPr>
          <w:rFonts w:hint="eastAsia"/>
        </w:rPr>
        <w:t>·方法：无</w:t>
      </w:r>
    </w:p>
    <w:p w14:paraId="11874B50" w14:textId="49D0510C" w:rsidR="00C82816" w:rsidRDefault="00CC5D4A" w:rsidP="00CC5D4A">
      <w:pPr>
        <w:pStyle w:val="11"/>
      </w:pPr>
      <w:bookmarkStart w:id="12" w:name="_Toc154738978"/>
      <w:r>
        <w:rPr>
          <w:rFonts w:hint="eastAsia"/>
        </w:rPr>
        <w:lastRenderedPageBreak/>
        <w:t>3</w:t>
      </w:r>
      <w:r>
        <w:t>.4</w:t>
      </w:r>
      <w:r>
        <w:rPr>
          <w:rFonts w:hint="eastAsia"/>
        </w:rPr>
        <w:t>系统状态图</w:t>
      </w:r>
      <w:bookmarkEnd w:id="12"/>
    </w:p>
    <w:p w14:paraId="6EA01485" w14:textId="77777777" w:rsidR="00FB6597" w:rsidRDefault="00145BFA" w:rsidP="00FB6597">
      <w:pPr>
        <w:keepNext/>
      </w:pPr>
      <w:r>
        <w:rPr>
          <w:noProof/>
        </w:rPr>
        <w:drawing>
          <wp:inline distT="0" distB="0" distL="0" distR="0" wp14:anchorId="461A0B39" wp14:editId="67857F2E">
            <wp:extent cx="5274310" cy="2023110"/>
            <wp:effectExtent l="0" t="0" r="2540" b="0"/>
            <wp:docPr id="15656183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23110"/>
                    </a:xfrm>
                    <a:prstGeom prst="rect">
                      <a:avLst/>
                    </a:prstGeom>
                    <a:noFill/>
                    <a:ln>
                      <a:noFill/>
                    </a:ln>
                  </pic:spPr>
                </pic:pic>
              </a:graphicData>
            </a:graphic>
          </wp:inline>
        </w:drawing>
      </w:r>
    </w:p>
    <w:p w14:paraId="78D5E2BF" w14:textId="57CE2766" w:rsidR="00C82816" w:rsidRDefault="00FB6597" w:rsidP="00FB6597">
      <w:pPr>
        <w:pStyle w:val="aa"/>
        <w:jc w:val="center"/>
      </w:pPr>
      <w:r>
        <w:rPr>
          <w:rFonts w:hint="eastAsia"/>
        </w:rPr>
        <w:t>图</w:t>
      </w:r>
      <w:r>
        <w:t>3</w:t>
      </w:r>
      <w:r>
        <w:rPr>
          <w:rFonts w:hint="eastAsia"/>
        </w:rPr>
        <w:t xml:space="preserve">- </w:t>
      </w:r>
      <w:r>
        <w:t xml:space="preserve">4 </w:t>
      </w:r>
      <w:r>
        <w:rPr>
          <w:rFonts w:hint="eastAsia"/>
        </w:rPr>
        <w:t>系统状态图</w:t>
      </w:r>
    </w:p>
    <w:p w14:paraId="3E168C25" w14:textId="2749DFC8" w:rsidR="00FB6597" w:rsidRDefault="00FB6597" w:rsidP="00FB6597">
      <w:r>
        <w:rPr>
          <w:rFonts w:hint="eastAsia"/>
        </w:rPr>
        <w:t>上图为互感器二次压降检测仪器鉴定系统的状态图，其描述如下：</w:t>
      </w:r>
    </w:p>
    <w:p w14:paraId="623CEC45" w14:textId="70F68495" w:rsidR="00FB6597" w:rsidRDefault="00C514D6" w:rsidP="00FB6597">
      <w:r>
        <w:rPr>
          <w:rFonts w:hint="eastAsia"/>
        </w:rPr>
        <w:t>·状态：</w:t>
      </w:r>
    </w:p>
    <w:p w14:paraId="5E8BE31D" w14:textId="02457B2C" w:rsidR="00C514D6" w:rsidRDefault="00C514D6" w:rsidP="00FB6597">
      <w:r>
        <w:tab/>
      </w:r>
      <w:r>
        <w:rPr>
          <w:rFonts w:hint="eastAsia"/>
        </w:rPr>
        <w:t>·接收实验数据状态</w:t>
      </w:r>
    </w:p>
    <w:p w14:paraId="260724E8" w14:textId="2680F1D8" w:rsidR="00C514D6" w:rsidRDefault="00C514D6" w:rsidP="00FB6597">
      <w:r>
        <w:tab/>
      </w:r>
      <w:r>
        <w:rPr>
          <w:rFonts w:hint="eastAsia"/>
        </w:rPr>
        <w:t>·测试实验运行状态</w:t>
      </w:r>
    </w:p>
    <w:p w14:paraId="6A095B83" w14:textId="46EC0663" w:rsidR="00C514D6" w:rsidRDefault="00C514D6" w:rsidP="00FB6597">
      <w:r>
        <w:tab/>
      </w:r>
      <w:r>
        <w:rPr>
          <w:rFonts w:hint="eastAsia"/>
        </w:rPr>
        <w:t>·等待试验结束结果显示状态</w:t>
      </w:r>
    </w:p>
    <w:p w14:paraId="7BD8C3A6" w14:textId="1408E739" w:rsidR="00C514D6" w:rsidRDefault="00C514D6" w:rsidP="00FB6597">
      <w:r>
        <w:tab/>
      </w:r>
      <w:r>
        <w:rPr>
          <w:rFonts w:hint="eastAsia"/>
        </w:rPr>
        <w:t>·等待识别整理实验数据结束状态</w:t>
      </w:r>
    </w:p>
    <w:p w14:paraId="3E17D24D" w14:textId="61D8450E" w:rsidR="00C514D6" w:rsidRDefault="00C514D6" w:rsidP="00FB6597">
      <w:r>
        <w:tab/>
      </w:r>
      <w:r>
        <w:rPr>
          <w:rFonts w:hint="eastAsia"/>
        </w:rPr>
        <w:t>·等待数据存储完成状态</w:t>
      </w:r>
    </w:p>
    <w:p w14:paraId="252334E7" w14:textId="7E07113B" w:rsidR="00C514D6" w:rsidRDefault="00C514D6" w:rsidP="00FB6597">
      <w:r>
        <w:rPr>
          <w:rFonts w:hint="eastAsia"/>
        </w:rPr>
        <w:t>·事件：</w:t>
      </w:r>
    </w:p>
    <w:p w14:paraId="0771517C" w14:textId="0BE0F313" w:rsidR="00C514D6" w:rsidRDefault="00C514D6" w:rsidP="00FB6597">
      <w:r>
        <w:tab/>
      </w:r>
      <w:r>
        <w:rPr>
          <w:rFonts w:hint="eastAsia"/>
        </w:rPr>
        <w:t>·输入实验数据</w:t>
      </w:r>
    </w:p>
    <w:p w14:paraId="74C8284D" w14:textId="274C8B4E" w:rsidR="00C514D6" w:rsidRDefault="00C514D6" w:rsidP="00FB6597">
      <w:r>
        <w:tab/>
      </w:r>
      <w:r>
        <w:rPr>
          <w:rFonts w:hint="eastAsia"/>
        </w:rPr>
        <w:t>·开启实验</w:t>
      </w:r>
    </w:p>
    <w:p w14:paraId="25552D05" w14:textId="4EFBE026" w:rsidR="00C514D6" w:rsidRDefault="00C514D6" w:rsidP="00FB6597">
      <w:r>
        <w:tab/>
      </w:r>
      <w:r>
        <w:rPr>
          <w:rFonts w:hint="eastAsia"/>
        </w:rPr>
        <w:t>·实验结束</w:t>
      </w:r>
    </w:p>
    <w:p w14:paraId="495F0DD9" w14:textId="539B29D6" w:rsidR="00C514D6" w:rsidRDefault="00C514D6" w:rsidP="00FB6597">
      <w:r>
        <w:tab/>
      </w:r>
      <w:r>
        <w:rPr>
          <w:rFonts w:hint="eastAsia"/>
        </w:rPr>
        <w:t>·屏幕图像识别</w:t>
      </w:r>
    </w:p>
    <w:p w14:paraId="6FEA24BA" w14:textId="5852A027" w:rsidR="00C514D6" w:rsidRDefault="00C514D6" w:rsidP="00FB6597">
      <w:r>
        <w:tab/>
      </w:r>
      <w:r>
        <w:rPr>
          <w:rFonts w:hint="eastAsia"/>
        </w:rPr>
        <w:t>·实验数据整理完成</w:t>
      </w:r>
    </w:p>
    <w:p w14:paraId="718B19A7" w14:textId="681E6791" w:rsidR="00C514D6" w:rsidRPr="00FB6597" w:rsidRDefault="00C514D6" w:rsidP="00FB6597">
      <w:r>
        <w:tab/>
      </w:r>
      <w:r>
        <w:rPr>
          <w:rFonts w:hint="eastAsia"/>
        </w:rPr>
        <w:t>·数据存储</w:t>
      </w:r>
    </w:p>
    <w:p w14:paraId="02E2D75A" w14:textId="3FA4647C" w:rsidR="00CC5D4A" w:rsidRDefault="00CC5D4A" w:rsidP="00CC5D4A">
      <w:pPr>
        <w:pStyle w:val="11"/>
      </w:pPr>
      <w:bookmarkStart w:id="13" w:name="_Toc154738979"/>
      <w:r>
        <w:rPr>
          <w:rFonts w:hint="eastAsia"/>
        </w:rPr>
        <w:lastRenderedPageBreak/>
        <w:t>3</w:t>
      </w:r>
      <w:r>
        <w:t>.5</w:t>
      </w:r>
      <w:r>
        <w:rPr>
          <w:rFonts w:hint="eastAsia"/>
        </w:rPr>
        <w:t>系统布置图</w:t>
      </w:r>
      <w:bookmarkEnd w:id="13"/>
    </w:p>
    <w:p w14:paraId="6B389635" w14:textId="77777777" w:rsidR="00C514D6" w:rsidRDefault="00132834" w:rsidP="00C514D6">
      <w:pPr>
        <w:keepNext/>
      </w:pPr>
      <w:r>
        <w:rPr>
          <w:noProof/>
        </w:rPr>
        <w:drawing>
          <wp:inline distT="0" distB="0" distL="0" distR="0" wp14:anchorId="358709B8" wp14:editId="2D78E3DB">
            <wp:extent cx="5274310" cy="2562860"/>
            <wp:effectExtent l="0" t="0" r="2540" b="8890"/>
            <wp:docPr id="9755112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62860"/>
                    </a:xfrm>
                    <a:prstGeom prst="rect">
                      <a:avLst/>
                    </a:prstGeom>
                    <a:noFill/>
                    <a:ln>
                      <a:noFill/>
                    </a:ln>
                  </pic:spPr>
                </pic:pic>
              </a:graphicData>
            </a:graphic>
          </wp:inline>
        </w:drawing>
      </w:r>
    </w:p>
    <w:p w14:paraId="7CE3CD08" w14:textId="3CCDEEAB" w:rsidR="00145BFA" w:rsidRDefault="00C514D6" w:rsidP="00C514D6">
      <w:pPr>
        <w:pStyle w:val="aa"/>
        <w:jc w:val="center"/>
      </w:pPr>
      <w:r>
        <w:rPr>
          <w:rFonts w:hint="eastAsia"/>
        </w:rPr>
        <w:t>图</w:t>
      </w:r>
      <w:r>
        <w:t>3</w:t>
      </w:r>
      <w:r>
        <w:rPr>
          <w:rFonts w:hint="eastAsia"/>
        </w:rPr>
        <w:t xml:space="preserve">- </w:t>
      </w:r>
      <w:r>
        <w:t xml:space="preserve">5 </w:t>
      </w:r>
      <w:r>
        <w:rPr>
          <w:rFonts w:hint="eastAsia"/>
        </w:rPr>
        <w:t>系统布置图</w:t>
      </w:r>
    </w:p>
    <w:p w14:paraId="54D95A08" w14:textId="61812AE3" w:rsidR="00C514D6" w:rsidRDefault="00C514D6" w:rsidP="00C514D6">
      <w:r>
        <w:rPr>
          <w:rFonts w:hint="eastAsia"/>
        </w:rPr>
        <w:t>上图为互感器二次压降检测仪器鉴定系统的不知图，其描述如下：</w:t>
      </w:r>
    </w:p>
    <w:p w14:paraId="0531716F" w14:textId="5EF396B0" w:rsidR="00C514D6" w:rsidRPr="00C514D6" w:rsidRDefault="00C514D6" w:rsidP="00C514D6">
      <w:pPr>
        <w:ind w:firstLineChars="200" w:firstLine="420"/>
      </w:pPr>
      <w:r>
        <w:rPr>
          <w:rFonts w:hint="eastAsia"/>
        </w:rPr>
        <w:t>首先被检测设备提供检测参数，检测员接入被检测设备并输入实验数据等待检测系统返回实验结果，检测系统实验完成后将实验结果可视化在屏幕上交给图像识别程序，图像识别程序告诉检测系统是否识别完成，图像识别程序整理完数据后交给检测报告模块，检测报告模块返回检测报告。</w:t>
      </w:r>
    </w:p>
    <w:p w14:paraId="04E7A0EB" w14:textId="077420CC" w:rsidR="00D27450" w:rsidRDefault="00D27450" w:rsidP="00D27450">
      <w:pPr>
        <w:pStyle w:val="1"/>
      </w:pPr>
      <w:bookmarkStart w:id="14" w:name="_Toc154738980"/>
      <w:r>
        <w:rPr>
          <w:rFonts w:hint="eastAsia"/>
        </w:rPr>
        <w:t>第</w:t>
      </w:r>
      <w:r>
        <w:rPr>
          <w:rFonts w:hint="eastAsia"/>
        </w:rPr>
        <w:t>4</w:t>
      </w:r>
      <w:r>
        <w:rPr>
          <w:rFonts w:hint="eastAsia"/>
        </w:rPr>
        <w:t>章、系统体系结构设计</w:t>
      </w:r>
      <w:bookmarkEnd w:id="14"/>
    </w:p>
    <w:p w14:paraId="5B9320EA" w14:textId="1B50DF19" w:rsidR="00D27450" w:rsidRDefault="001D26A4" w:rsidP="00D27450">
      <w:r>
        <w:rPr>
          <w:rFonts w:hint="eastAsia"/>
        </w:rPr>
        <w:t>互感器二次压降检测仪器鉴定系统采用分层体系结构设计</w:t>
      </w:r>
    </w:p>
    <w:p w14:paraId="6A65F265" w14:textId="6CED07F2" w:rsidR="001D26A4" w:rsidRDefault="001D26A4" w:rsidP="001D26A4">
      <w:pPr>
        <w:pStyle w:val="11"/>
      </w:pPr>
      <w:bookmarkStart w:id="15" w:name="_Toc154738981"/>
      <w:r>
        <w:rPr>
          <w:rFonts w:hint="eastAsia"/>
        </w:rPr>
        <w:t>4</w:t>
      </w:r>
      <w:r>
        <w:t>.1</w:t>
      </w:r>
      <w:r>
        <w:rPr>
          <w:rFonts w:hint="eastAsia"/>
        </w:rPr>
        <w:t>展示层</w:t>
      </w:r>
      <w:bookmarkEnd w:id="15"/>
    </w:p>
    <w:p w14:paraId="4C5C2D91" w14:textId="3A11B91F" w:rsidR="001D26A4" w:rsidRDefault="001D26A4" w:rsidP="004F0A7A">
      <w:pPr>
        <w:ind w:firstLineChars="200" w:firstLine="420"/>
      </w:pPr>
      <w:r>
        <w:rPr>
          <w:rFonts w:hint="eastAsia"/>
        </w:rPr>
        <w:t>本系统</w:t>
      </w:r>
      <w:r w:rsidR="004F0A7A">
        <w:rPr>
          <w:rFonts w:hint="eastAsia"/>
        </w:rPr>
        <w:t>应</w:t>
      </w:r>
      <w:r>
        <w:rPr>
          <w:rFonts w:hint="eastAsia"/>
        </w:rPr>
        <w:t>采用</w:t>
      </w:r>
      <w:r>
        <w:t>Vue2.0</w:t>
      </w:r>
      <w:r>
        <w:rPr>
          <w:rFonts w:hint="eastAsia"/>
        </w:rPr>
        <w:t>框架进行</w:t>
      </w:r>
      <w:r w:rsidR="004F0A7A">
        <w:t>GUI</w:t>
      </w:r>
      <w:r w:rsidR="004F0A7A">
        <w:rPr>
          <w:rFonts w:hint="eastAsia"/>
        </w:rPr>
        <w:t>界面开发，应实现包括接收数据输入、数据回显、试验系统控制、实验日志查询等交互操作，界面应简洁易懂，操作简单，响应速度快。</w:t>
      </w:r>
    </w:p>
    <w:p w14:paraId="68935939" w14:textId="77D2D26B" w:rsidR="004F0A7A" w:rsidRDefault="001D26A4" w:rsidP="001D26A4">
      <w:pPr>
        <w:pStyle w:val="11"/>
      </w:pPr>
      <w:bookmarkStart w:id="16" w:name="_Toc154738982"/>
      <w:r>
        <w:rPr>
          <w:rFonts w:hint="eastAsia"/>
        </w:rPr>
        <w:t>4</w:t>
      </w:r>
      <w:r>
        <w:t>.2</w:t>
      </w:r>
      <w:r>
        <w:rPr>
          <w:rFonts w:hint="eastAsia"/>
        </w:rPr>
        <w:t>业务层</w:t>
      </w:r>
      <w:bookmarkEnd w:id="16"/>
    </w:p>
    <w:p w14:paraId="2C09EBA6" w14:textId="0AFE8753" w:rsidR="004F0A7A" w:rsidRDefault="004F0A7A" w:rsidP="004F0A7A">
      <w:pPr>
        <w:ind w:firstLineChars="200" w:firstLine="420"/>
      </w:pPr>
      <w:r>
        <w:rPr>
          <w:rFonts w:hint="eastAsia"/>
        </w:rPr>
        <w:t>本系统应采用</w:t>
      </w:r>
      <w:r>
        <w:rPr>
          <w:rFonts w:hint="eastAsia"/>
        </w:rPr>
        <w:t>s</w:t>
      </w:r>
      <w:r>
        <w:t>pring-boot</w:t>
      </w:r>
      <w:r>
        <w:rPr>
          <w:rFonts w:hint="eastAsia"/>
        </w:rPr>
        <w:t>等成熟后端开发框架来实现包括接收前端数据、数据处理、数据存储与查询等业务功能，应及时响应用户请求。可通过</w:t>
      </w:r>
      <w:r>
        <w:rPr>
          <w:rFonts w:hint="eastAsia"/>
        </w:rPr>
        <w:t>s</w:t>
      </w:r>
      <w:r>
        <w:t>pring-boot</w:t>
      </w:r>
      <w:r>
        <w:rPr>
          <w:rFonts w:hint="eastAsia"/>
        </w:rPr>
        <w:t>的</w:t>
      </w:r>
      <w:r>
        <w:rPr>
          <w:rFonts w:hint="eastAsia"/>
        </w:rPr>
        <w:t>c</w:t>
      </w:r>
      <w:r>
        <w:t>ontroller-server-mapper</w:t>
      </w:r>
      <w:r>
        <w:rPr>
          <w:rFonts w:hint="eastAsia"/>
        </w:rPr>
        <w:t>模式完成相关业务功能和用户需求。</w:t>
      </w:r>
    </w:p>
    <w:p w14:paraId="7994ABE6" w14:textId="0F2B4D66" w:rsidR="001D26A4" w:rsidRDefault="001D26A4" w:rsidP="001D26A4">
      <w:pPr>
        <w:pStyle w:val="11"/>
      </w:pPr>
      <w:bookmarkStart w:id="17" w:name="_Toc154738983"/>
      <w:r>
        <w:rPr>
          <w:rFonts w:hint="eastAsia"/>
        </w:rPr>
        <w:lastRenderedPageBreak/>
        <w:t>4</w:t>
      </w:r>
      <w:r>
        <w:t xml:space="preserve">.3 </w:t>
      </w:r>
      <w:r>
        <w:rPr>
          <w:rFonts w:hint="eastAsia"/>
        </w:rPr>
        <w:t>持久层</w:t>
      </w:r>
      <w:bookmarkEnd w:id="17"/>
    </w:p>
    <w:p w14:paraId="4BA4C11E" w14:textId="63E1A60B" w:rsidR="004F0A7A" w:rsidRPr="004F0A7A" w:rsidRDefault="004F0A7A" w:rsidP="004F0A7A">
      <w:pPr>
        <w:ind w:firstLineChars="200" w:firstLine="420"/>
      </w:pPr>
      <w:r>
        <w:rPr>
          <w:rFonts w:hint="eastAsia"/>
        </w:rPr>
        <w:t>本系统可以采用</w:t>
      </w:r>
      <w:r>
        <w:rPr>
          <w:rFonts w:hint="eastAsia"/>
        </w:rPr>
        <w:t>j</w:t>
      </w:r>
      <w:r>
        <w:t>ava</w:t>
      </w:r>
      <w:r>
        <w:rPr>
          <w:rFonts w:hint="eastAsia"/>
        </w:rPr>
        <w:t>持久框架</w:t>
      </w:r>
      <w:proofErr w:type="spellStart"/>
      <w:r>
        <w:rPr>
          <w:rFonts w:hint="eastAsia"/>
        </w:rPr>
        <w:t>M</w:t>
      </w:r>
      <w:r>
        <w:t>yBaitis</w:t>
      </w:r>
      <w:proofErr w:type="spellEnd"/>
      <w:r>
        <w:rPr>
          <w:rFonts w:hint="eastAsia"/>
        </w:rPr>
        <w:t>实现数据的持久化访问，通过该框架可以与多数数据库实现数据读取与写入操作。</w:t>
      </w:r>
    </w:p>
    <w:p w14:paraId="6E390356" w14:textId="1E3736FE" w:rsidR="001D26A4" w:rsidRDefault="001D26A4" w:rsidP="001D26A4">
      <w:pPr>
        <w:pStyle w:val="11"/>
      </w:pPr>
      <w:bookmarkStart w:id="18" w:name="_Toc154738984"/>
      <w:r>
        <w:rPr>
          <w:rFonts w:hint="eastAsia"/>
        </w:rPr>
        <w:t>4</w:t>
      </w:r>
      <w:r>
        <w:t xml:space="preserve">.4 </w:t>
      </w:r>
      <w:r>
        <w:rPr>
          <w:rFonts w:hint="eastAsia"/>
        </w:rPr>
        <w:t>数据库层</w:t>
      </w:r>
      <w:bookmarkEnd w:id="18"/>
    </w:p>
    <w:p w14:paraId="5B3C867C" w14:textId="5479F0FE" w:rsidR="004F0A7A" w:rsidRDefault="004F0A7A" w:rsidP="00BB3877">
      <w:pPr>
        <w:ind w:firstLineChars="200" w:firstLine="420"/>
      </w:pPr>
      <w:r>
        <w:rPr>
          <w:rFonts w:hint="eastAsia"/>
        </w:rPr>
        <w:t>本系统可以采用</w:t>
      </w:r>
      <w:proofErr w:type="spellStart"/>
      <w:r>
        <w:rPr>
          <w:rFonts w:hint="eastAsia"/>
        </w:rPr>
        <w:t>M</w:t>
      </w:r>
      <w:r>
        <w:t>ySql</w:t>
      </w:r>
      <w:proofErr w:type="spellEnd"/>
      <w:r>
        <w:rPr>
          <w:rFonts w:hint="eastAsia"/>
        </w:rPr>
        <w:t>轻量级数据库</w:t>
      </w:r>
      <w:r w:rsidR="00BB3877">
        <w:rPr>
          <w:rFonts w:hint="eastAsia"/>
        </w:rPr>
        <w:t>安全高效地</w:t>
      </w:r>
      <w:r>
        <w:rPr>
          <w:rFonts w:hint="eastAsia"/>
        </w:rPr>
        <w:t>完成数据存储功能</w:t>
      </w:r>
    </w:p>
    <w:p w14:paraId="7E0DD1A5" w14:textId="3B1EFD0F" w:rsidR="00D27450" w:rsidRDefault="00D27450" w:rsidP="00D27450">
      <w:pPr>
        <w:pStyle w:val="1"/>
      </w:pPr>
      <w:bookmarkStart w:id="19" w:name="_Toc154738985"/>
      <w:r>
        <w:rPr>
          <w:rFonts w:hint="eastAsia"/>
        </w:rPr>
        <w:t>第</w:t>
      </w:r>
      <w:r>
        <w:rPr>
          <w:rFonts w:hint="eastAsia"/>
        </w:rPr>
        <w:t>5</w:t>
      </w:r>
      <w:r>
        <w:rPr>
          <w:rFonts w:hint="eastAsia"/>
        </w:rPr>
        <w:t>章、总结</w:t>
      </w:r>
      <w:bookmarkEnd w:id="19"/>
    </w:p>
    <w:p w14:paraId="6B5C9F99" w14:textId="316B525F" w:rsidR="00BB3877" w:rsidRDefault="00BB3877" w:rsidP="00BB3877">
      <w:pPr>
        <w:ind w:firstLineChars="200" w:firstLine="420"/>
      </w:pPr>
      <w:r>
        <w:rPr>
          <w:rFonts w:hint="eastAsia"/>
        </w:rPr>
        <w:t>在本课程地学习中学习使用了</w:t>
      </w:r>
      <w:r w:rsidRPr="00CC5D4A">
        <w:rPr>
          <w:rFonts w:hint="eastAsia"/>
        </w:rPr>
        <w:t>系统</w:t>
      </w:r>
      <w:r w:rsidRPr="00CC5D4A">
        <w:t>结构化分析与设计</w:t>
      </w:r>
      <w:r>
        <w:rPr>
          <w:rFonts w:hint="eastAsia"/>
        </w:rPr>
        <w:t>、面向对象设计和系统体系结构设计，学习使用了</w:t>
      </w:r>
      <w:r>
        <w:rPr>
          <w:rFonts w:hint="eastAsia"/>
        </w:rPr>
        <w:t>E</w:t>
      </w:r>
      <w:r>
        <w:t>R</w:t>
      </w:r>
      <w:r>
        <w:rPr>
          <w:rFonts w:hint="eastAsia"/>
        </w:rPr>
        <w:t>图、数据流图、状态转换图等系统描述设计图，让我对软件工程和系统设计有了更深入地了解，也体会到软件系统设计师的不易，这更加激励我要努力学习，不断积累经验。</w:t>
      </w:r>
    </w:p>
    <w:p w14:paraId="2E2863B5" w14:textId="1E7BD82C" w:rsidR="00BB3877" w:rsidRPr="00BB3877" w:rsidRDefault="00BB3877" w:rsidP="00BB3877">
      <w:pPr>
        <w:ind w:firstLineChars="200" w:firstLine="420"/>
      </w:pPr>
      <w:r>
        <w:rPr>
          <w:rFonts w:hint="eastAsia"/>
        </w:rPr>
        <w:t>当然本次系统设计中也存在许多不足，例如系统体系结构设计不是很清楚如何下手，做的各种系统描述图可能不会很好的</w:t>
      </w:r>
      <w:proofErr w:type="gramStart"/>
      <w:r>
        <w:rPr>
          <w:rFonts w:hint="eastAsia"/>
        </w:rPr>
        <w:t>取体现</w:t>
      </w:r>
      <w:proofErr w:type="gramEnd"/>
      <w:r>
        <w:rPr>
          <w:rFonts w:hint="eastAsia"/>
        </w:rPr>
        <w:t>系统，我会继续努力。</w:t>
      </w:r>
    </w:p>
    <w:sectPr w:rsidR="00BB3877" w:rsidRPr="00BB3877" w:rsidSect="00181B2D">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59D0" w14:textId="77777777" w:rsidR="001E5BEA" w:rsidRDefault="001E5BEA" w:rsidP="00272C5A">
      <w:r>
        <w:separator/>
      </w:r>
    </w:p>
  </w:endnote>
  <w:endnote w:type="continuationSeparator" w:id="0">
    <w:p w14:paraId="1D8509CC" w14:textId="77777777" w:rsidR="001E5BEA" w:rsidRDefault="001E5BEA" w:rsidP="0027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4881" w14:textId="7DDD8C9F" w:rsidR="00181B2D" w:rsidRDefault="00181B2D">
    <w:pPr>
      <w:pStyle w:val="a8"/>
      <w:jc w:val="center"/>
    </w:pPr>
  </w:p>
  <w:p w14:paraId="6EDAA032" w14:textId="77777777" w:rsidR="00C37218" w:rsidRDefault="00C3721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184017"/>
      <w:docPartObj>
        <w:docPartGallery w:val="Page Numbers (Bottom of Page)"/>
        <w:docPartUnique/>
      </w:docPartObj>
    </w:sdtPr>
    <w:sdtContent>
      <w:p w14:paraId="3AABFF5F" w14:textId="77777777" w:rsidR="00181B2D" w:rsidRDefault="00181B2D">
        <w:pPr>
          <w:pStyle w:val="a8"/>
          <w:jc w:val="center"/>
        </w:pPr>
        <w:r>
          <w:fldChar w:fldCharType="begin"/>
        </w:r>
        <w:r>
          <w:instrText>PAGE   \* MERGEFORMAT</w:instrText>
        </w:r>
        <w:r>
          <w:fldChar w:fldCharType="separate"/>
        </w:r>
        <w:r>
          <w:rPr>
            <w:lang w:val="zh-CN"/>
          </w:rPr>
          <w:t>2</w:t>
        </w:r>
        <w:r>
          <w:fldChar w:fldCharType="end"/>
        </w:r>
      </w:p>
    </w:sdtContent>
  </w:sdt>
  <w:p w14:paraId="7370C244" w14:textId="77777777" w:rsidR="00181B2D" w:rsidRDefault="00181B2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C2CE" w14:textId="77777777" w:rsidR="001E5BEA" w:rsidRDefault="001E5BEA" w:rsidP="00272C5A">
      <w:r>
        <w:separator/>
      </w:r>
    </w:p>
  </w:footnote>
  <w:footnote w:type="continuationSeparator" w:id="0">
    <w:p w14:paraId="659B05A8" w14:textId="77777777" w:rsidR="001E5BEA" w:rsidRDefault="001E5BEA" w:rsidP="00272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ED8"/>
    <w:multiLevelType w:val="multilevel"/>
    <w:tmpl w:val="4B9E4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B23DA"/>
    <w:multiLevelType w:val="hybridMultilevel"/>
    <w:tmpl w:val="556EE93E"/>
    <w:lvl w:ilvl="0" w:tplc="F5F0A00C">
      <w:start w:val="1"/>
      <w:numFmt w:val="japaneseCounting"/>
      <w:lvlText w:val="%1、"/>
      <w:lvlJc w:val="left"/>
      <w:pPr>
        <w:ind w:left="900" w:hanging="9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A843DB"/>
    <w:multiLevelType w:val="hybridMultilevel"/>
    <w:tmpl w:val="C220EAC4"/>
    <w:lvl w:ilvl="0" w:tplc="2F507F30">
      <w:start w:val="2023"/>
      <w:numFmt w:val="decimal"/>
      <w:lvlText w:val="%1"/>
      <w:lvlJc w:val="left"/>
      <w:pPr>
        <w:ind w:left="735" w:hanging="600"/>
      </w:pPr>
      <w:rPr>
        <w:rFonts w:hint="default"/>
        <w:u w:val="single"/>
      </w:rPr>
    </w:lvl>
    <w:lvl w:ilvl="1" w:tplc="04090019" w:tentative="1">
      <w:start w:val="1"/>
      <w:numFmt w:val="lowerLetter"/>
      <w:lvlText w:val="%2)"/>
      <w:lvlJc w:val="left"/>
      <w:pPr>
        <w:ind w:left="1015" w:hanging="440"/>
      </w:pPr>
    </w:lvl>
    <w:lvl w:ilvl="2" w:tplc="0409001B" w:tentative="1">
      <w:start w:val="1"/>
      <w:numFmt w:val="lowerRoman"/>
      <w:lvlText w:val="%3."/>
      <w:lvlJc w:val="right"/>
      <w:pPr>
        <w:ind w:left="1455" w:hanging="440"/>
      </w:pPr>
    </w:lvl>
    <w:lvl w:ilvl="3" w:tplc="0409000F" w:tentative="1">
      <w:start w:val="1"/>
      <w:numFmt w:val="decimal"/>
      <w:lvlText w:val="%4."/>
      <w:lvlJc w:val="left"/>
      <w:pPr>
        <w:ind w:left="1895" w:hanging="440"/>
      </w:pPr>
    </w:lvl>
    <w:lvl w:ilvl="4" w:tplc="04090019" w:tentative="1">
      <w:start w:val="1"/>
      <w:numFmt w:val="lowerLetter"/>
      <w:lvlText w:val="%5)"/>
      <w:lvlJc w:val="left"/>
      <w:pPr>
        <w:ind w:left="2335" w:hanging="440"/>
      </w:pPr>
    </w:lvl>
    <w:lvl w:ilvl="5" w:tplc="0409001B" w:tentative="1">
      <w:start w:val="1"/>
      <w:numFmt w:val="lowerRoman"/>
      <w:lvlText w:val="%6."/>
      <w:lvlJc w:val="right"/>
      <w:pPr>
        <w:ind w:left="2775" w:hanging="440"/>
      </w:pPr>
    </w:lvl>
    <w:lvl w:ilvl="6" w:tplc="0409000F" w:tentative="1">
      <w:start w:val="1"/>
      <w:numFmt w:val="decimal"/>
      <w:lvlText w:val="%7."/>
      <w:lvlJc w:val="left"/>
      <w:pPr>
        <w:ind w:left="3215" w:hanging="440"/>
      </w:pPr>
    </w:lvl>
    <w:lvl w:ilvl="7" w:tplc="04090019" w:tentative="1">
      <w:start w:val="1"/>
      <w:numFmt w:val="lowerLetter"/>
      <w:lvlText w:val="%8)"/>
      <w:lvlJc w:val="left"/>
      <w:pPr>
        <w:ind w:left="3655" w:hanging="440"/>
      </w:pPr>
    </w:lvl>
    <w:lvl w:ilvl="8" w:tplc="0409001B" w:tentative="1">
      <w:start w:val="1"/>
      <w:numFmt w:val="lowerRoman"/>
      <w:lvlText w:val="%9."/>
      <w:lvlJc w:val="right"/>
      <w:pPr>
        <w:ind w:left="4095" w:hanging="440"/>
      </w:pPr>
    </w:lvl>
  </w:abstractNum>
  <w:abstractNum w:abstractNumId="3" w15:restartNumberingAfterBreak="0">
    <w:nsid w:val="3B253149"/>
    <w:multiLevelType w:val="multilevel"/>
    <w:tmpl w:val="F72E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905523">
    <w:abstractNumId w:val="1"/>
  </w:num>
  <w:num w:numId="2" w16cid:durableId="338503549">
    <w:abstractNumId w:val="2"/>
  </w:num>
  <w:num w:numId="3" w16cid:durableId="1592470374">
    <w:abstractNumId w:val="0"/>
  </w:num>
  <w:num w:numId="4" w16cid:durableId="24453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50"/>
    <w:rsid w:val="00107AAD"/>
    <w:rsid w:val="001203B3"/>
    <w:rsid w:val="00132834"/>
    <w:rsid w:val="00145BFA"/>
    <w:rsid w:val="00145E48"/>
    <w:rsid w:val="00181B2D"/>
    <w:rsid w:val="001B55DD"/>
    <w:rsid w:val="001D26A4"/>
    <w:rsid w:val="001E5BEA"/>
    <w:rsid w:val="00230D16"/>
    <w:rsid w:val="00272C5A"/>
    <w:rsid w:val="00290AC1"/>
    <w:rsid w:val="00300566"/>
    <w:rsid w:val="003F2D80"/>
    <w:rsid w:val="00447DB7"/>
    <w:rsid w:val="004F0A7A"/>
    <w:rsid w:val="00522453"/>
    <w:rsid w:val="00764E59"/>
    <w:rsid w:val="00784A82"/>
    <w:rsid w:val="007C2F3D"/>
    <w:rsid w:val="00946BD8"/>
    <w:rsid w:val="009F4B1B"/>
    <w:rsid w:val="00A60F01"/>
    <w:rsid w:val="00B03BBC"/>
    <w:rsid w:val="00BB3877"/>
    <w:rsid w:val="00BE337F"/>
    <w:rsid w:val="00C37218"/>
    <w:rsid w:val="00C514D6"/>
    <w:rsid w:val="00C82816"/>
    <w:rsid w:val="00C92CE3"/>
    <w:rsid w:val="00CC2F69"/>
    <w:rsid w:val="00CC5D4A"/>
    <w:rsid w:val="00D27450"/>
    <w:rsid w:val="00D90415"/>
    <w:rsid w:val="00D94C7F"/>
    <w:rsid w:val="00DC1DDD"/>
    <w:rsid w:val="00DE6C6E"/>
    <w:rsid w:val="00DF44C7"/>
    <w:rsid w:val="00E0359B"/>
    <w:rsid w:val="00F26F09"/>
    <w:rsid w:val="00F53094"/>
    <w:rsid w:val="00FB6597"/>
    <w:rsid w:val="00FC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576E3"/>
  <w15:chartTrackingRefBased/>
  <w15:docId w15:val="{CC69FCE7-CFF3-44A7-82C5-15BD78D3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450"/>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D274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74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2745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D27450"/>
    <w:rPr>
      <w:b/>
      <w:bCs/>
      <w:kern w:val="28"/>
      <w:sz w:val="32"/>
      <w:szCs w:val="32"/>
    </w:rPr>
  </w:style>
  <w:style w:type="character" w:customStyle="1" w:styleId="10">
    <w:name w:val="标题 1 字符"/>
    <w:basedOn w:val="a0"/>
    <w:link w:val="1"/>
    <w:uiPriority w:val="9"/>
    <w:rsid w:val="00D2745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27450"/>
    <w:rPr>
      <w:rFonts w:asciiTheme="majorHAnsi" w:eastAsiaTheme="majorEastAsia" w:hAnsiTheme="majorHAnsi" w:cstheme="majorBidi"/>
      <w:b/>
      <w:bCs/>
      <w:sz w:val="32"/>
      <w:szCs w:val="32"/>
    </w:rPr>
  </w:style>
  <w:style w:type="paragraph" w:styleId="a5">
    <w:name w:val="List Paragraph"/>
    <w:basedOn w:val="a"/>
    <w:uiPriority w:val="34"/>
    <w:qFormat/>
    <w:rsid w:val="00D27450"/>
    <w:pPr>
      <w:ind w:firstLineChars="200" w:firstLine="420"/>
    </w:pPr>
  </w:style>
  <w:style w:type="paragraph" w:customStyle="1" w:styleId="11">
    <w:name w:val="副标题1"/>
    <w:basedOn w:val="1"/>
    <w:link w:val="12"/>
    <w:qFormat/>
    <w:rsid w:val="00CC5D4A"/>
    <w:rPr>
      <w:sz w:val="32"/>
    </w:rPr>
  </w:style>
  <w:style w:type="character" w:customStyle="1" w:styleId="12">
    <w:name w:val="副标题1 字符"/>
    <w:basedOn w:val="10"/>
    <w:link w:val="11"/>
    <w:rsid w:val="00CC5D4A"/>
    <w:rPr>
      <w:rFonts w:ascii="Times New Roman" w:eastAsia="宋体" w:hAnsi="Times New Roman" w:cs="Times New Roman"/>
      <w:b/>
      <w:bCs/>
      <w:kern w:val="44"/>
      <w:sz w:val="32"/>
      <w:szCs w:val="44"/>
    </w:rPr>
  </w:style>
  <w:style w:type="paragraph" w:styleId="a6">
    <w:name w:val="header"/>
    <w:basedOn w:val="a"/>
    <w:link w:val="a7"/>
    <w:uiPriority w:val="99"/>
    <w:unhideWhenUsed/>
    <w:rsid w:val="00272C5A"/>
    <w:pPr>
      <w:tabs>
        <w:tab w:val="center" w:pos="4153"/>
        <w:tab w:val="right" w:pos="8306"/>
      </w:tabs>
      <w:snapToGrid w:val="0"/>
      <w:jc w:val="center"/>
    </w:pPr>
    <w:rPr>
      <w:sz w:val="18"/>
      <w:szCs w:val="18"/>
    </w:rPr>
  </w:style>
  <w:style w:type="character" w:customStyle="1" w:styleId="a7">
    <w:name w:val="页眉 字符"/>
    <w:basedOn w:val="a0"/>
    <w:link w:val="a6"/>
    <w:uiPriority w:val="99"/>
    <w:rsid w:val="00272C5A"/>
    <w:rPr>
      <w:rFonts w:ascii="Times New Roman" w:eastAsia="宋体" w:hAnsi="Times New Roman" w:cs="Times New Roman"/>
      <w:sz w:val="18"/>
      <w:szCs w:val="18"/>
    </w:rPr>
  </w:style>
  <w:style w:type="paragraph" w:styleId="a8">
    <w:name w:val="footer"/>
    <w:basedOn w:val="a"/>
    <w:link w:val="a9"/>
    <w:uiPriority w:val="99"/>
    <w:unhideWhenUsed/>
    <w:rsid w:val="00272C5A"/>
    <w:pPr>
      <w:tabs>
        <w:tab w:val="center" w:pos="4153"/>
        <w:tab w:val="right" w:pos="8306"/>
      </w:tabs>
      <w:snapToGrid w:val="0"/>
      <w:jc w:val="left"/>
    </w:pPr>
    <w:rPr>
      <w:sz w:val="18"/>
      <w:szCs w:val="18"/>
    </w:rPr>
  </w:style>
  <w:style w:type="character" w:customStyle="1" w:styleId="a9">
    <w:name w:val="页脚 字符"/>
    <w:basedOn w:val="a0"/>
    <w:link w:val="a8"/>
    <w:uiPriority w:val="99"/>
    <w:rsid w:val="00272C5A"/>
    <w:rPr>
      <w:rFonts w:ascii="Times New Roman" w:eastAsia="宋体" w:hAnsi="Times New Roman" w:cs="Times New Roman"/>
      <w:sz w:val="18"/>
      <w:szCs w:val="18"/>
    </w:rPr>
  </w:style>
  <w:style w:type="paragraph" w:styleId="aa">
    <w:name w:val="caption"/>
    <w:basedOn w:val="a"/>
    <w:next w:val="a"/>
    <w:uiPriority w:val="35"/>
    <w:unhideWhenUsed/>
    <w:qFormat/>
    <w:rsid w:val="00272C5A"/>
    <w:rPr>
      <w:rFonts w:asciiTheme="majorHAnsi" w:eastAsia="黑体" w:hAnsiTheme="majorHAnsi" w:cstheme="majorBidi"/>
      <w:sz w:val="20"/>
    </w:rPr>
  </w:style>
  <w:style w:type="table" w:styleId="-3">
    <w:name w:val="Light List Accent 3"/>
    <w:basedOn w:val="a1"/>
    <w:uiPriority w:val="61"/>
    <w:rsid w:val="00FB6597"/>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
    <w:name w:val="TOC Heading"/>
    <w:basedOn w:val="1"/>
    <w:next w:val="a"/>
    <w:uiPriority w:val="39"/>
    <w:unhideWhenUsed/>
    <w:qFormat/>
    <w:rsid w:val="00C372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37218"/>
  </w:style>
  <w:style w:type="character" w:styleId="ab">
    <w:name w:val="Hyperlink"/>
    <w:basedOn w:val="a0"/>
    <w:uiPriority w:val="99"/>
    <w:unhideWhenUsed/>
    <w:rsid w:val="00C37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3776">
      <w:bodyDiv w:val="1"/>
      <w:marLeft w:val="0"/>
      <w:marRight w:val="0"/>
      <w:marTop w:val="0"/>
      <w:marBottom w:val="0"/>
      <w:divBdr>
        <w:top w:val="none" w:sz="0" w:space="0" w:color="auto"/>
        <w:left w:val="none" w:sz="0" w:space="0" w:color="auto"/>
        <w:bottom w:val="none" w:sz="0" w:space="0" w:color="auto"/>
        <w:right w:val="none" w:sz="0" w:space="0" w:color="auto"/>
      </w:divBdr>
    </w:div>
    <w:div w:id="482309363">
      <w:bodyDiv w:val="1"/>
      <w:marLeft w:val="0"/>
      <w:marRight w:val="0"/>
      <w:marTop w:val="0"/>
      <w:marBottom w:val="0"/>
      <w:divBdr>
        <w:top w:val="none" w:sz="0" w:space="0" w:color="auto"/>
        <w:left w:val="none" w:sz="0" w:space="0" w:color="auto"/>
        <w:bottom w:val="none" w:sz="0" w:space="0" w:color="auto"/>
        <w:right w:val="none" w:sz="0" w:space="0" w:color="auto"/>
      </w:divBdr>
    </w:div>
    <w:div w:id="665860180">
      <w:bodyDiv w:val="1"/>
      <w:marLeft w:val="0"/>
      <w:marRight w:val="0"/>
      <w:marTop w:val="0"/>
      <w:marBottom w:val="0"/>
      <w:divBdr>
        <w:top w:val="none" w:sz="0" w:space="0" w:color="auto"/>
        <w:left w:val="none" w:sz="0" w:space="0" w:color="auto"/>
        <w:bottom w:val="none" w:sz="0" w:space="0" w:color="auto"/>
        <w:right w:val="none" w:sz="0" w:space="0" w:color="auto"/>
      </w:divBdr>
    </w:div>
    <w:div w:id="1642879724">
      <w:bodyDiv w:val="1"/>
      <w:marLeft w:val="0"/>
      <w:marRight w:val="0"/>
      <w:marTop w:val="0"/>
      <w:marBottom w:val="0"/>
      <w:divBdr>
        <w:top w:val="none" w:sz="0" w:space="0" w:color="auto"/>
        <w:left w:val="none" w:sz="0" w:space="0" w:color="auto"/>
        <w:bottom w:val="none" w:sz="0" w:space="0" w:color="auto"/>
        <w:right w:val="none" w:sz="0" w:space="0" w:color="auto"/>
      </w:divBdr>
    </w:div>
    <w:div w:id="202933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AAD35-6A3F-4DBB-95E5-DDE22FBE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鹤轩 孙</dc:creator>
  <cp:keywords/>
  <dc:description/>
  <cp:lastModifiedBy>鹤轩 孙</cp:lastModifiedBy>
  <cp:revision>15</cp:revision>
  <cp:lastPrinted>2023-12-29T02:48:00Z</cp:lastPrinted>
  <dcterms:created xsi:type="dcterms:W3CDTF">2023-12-23T10:00:00Z</dcterms:created>
  <dcterms:modified xsi:type="dcterms:W3CDTF">2023-12-29T02:51:00Z</dcterms:modified>
</cp:coreProperties>
</file>