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18" w:lineRule="exact"/>
        <w:ind w:firstLine="0"/>
        <w:rPr>
          <w:rFonts w:hint="eastAsia" w:ascii="Arial" w:hAnsi="Arial" w:eastAsia="Arial"/>
          <w:sz w:val="19"/>
        </w:rPr>
      </w:pPr>
      <w:r>
        <w:rPr>
          <w:rFonts w:hint="eastAsia" w:ascii="Arial" w:hAnsi="Arial"/>
          <w:sz w:val="19"/>
        </w:rPr>
        <w:t>文章编号：</w:t>
      </w:r>
      <w:r>
        <w:rPr>
          <w:rFonts w:hint="eastAsia" w:ascii="Arial" w:hAnsi="Arial" w:eastAsia="Arial"/>
          <w:sz w:val="19"/>
        </w:rPr>
        <w:t>1003-0077</w:t>
      </w:r>
      <w:r>
        <w:rPr>
          <w:rFonts w:hint="eastAsia" w:ascii="宋体" w:hAnsi="宋体" w:cs="宋体"/>
          <w:sz w:val="19"/>
        </w:rPr>
        <w:t>（</w:t>
      </w:r>
      <w:r>
        <w:rPr>
          <w:rFonts w:hint="eastAsia" w:ascii="Arial" w:hAnsi="Arial" w:eastAsia="Arial"/>
          <w:sz w:val="19"/>
        </w:rPr>
        <w:t>2</w:t>
      </w:r>
      <w:r>
        <w:rPr>
          <w:rFonts w:hint="eastAsia" w:ascii="Arial" w:hAnsi="Arial" w:eastAsia="宋体"/>
          <w:sz w:val="19"/>
        </w:rPr>
        <w:t>0</w:t>
      </w:r>
      <w:r>
        <w:rPr>
          <w:rFonts w:ascii="Arial" w:hAnsi="Arial" w:eastAsia="宋体"/>
          <w:sz w:val="19"/>
        </w:rPr>
        <w:t>20</w:t>
      </w:r>
      <w:r>
        <w:rPr>
          <w:rFonts w:hint="eastAsia" w:ascii="宋体" w:hAnsi="宋体" w:cs="宋体"/>
          <w:sz w:val="19"/>
        </w:rPr>
        <w:t>）</w:t>
      </w:r>
      <w:r>
        <w:rPr>
          <w:rFonts w:hint="eastAsia" w:ascii="Arial" w:hAnsi="Arial" w:eastAsia="Arial"/>
          <w:sz w:val="19"/>
        </w:rPr>
        <w:t>0</w:t>
      </w:r>
      <w:r>
        <w:rPr>
          <w:rFonts w:hint="eastAsia" w:ascii="Arial" w:hAnsi="Arial"/>
          <w:sz w:val="19"/>
        </w:rPr>
        <w:t>0</w:t>
      </w:r>
      <w:r>
        <w:rPr>
          <w:rFonts w:hint="eastAsia" w:ascii="Arial" w:hAnsi="Arial" w:eastAsia="Arial"/>
          <w:sz w:val="19"/>
        </w:rPr>
        <w:t>-0000-00</w:t>
      </w:r>
    </w:p>
    <w:p>
      <w:pPr>
        <w:spacing w:line="218" w:lineRule="exact"/>
        <w:ind w:firstLine="0"/>
        <w:rPr>
          <w:rFonts w:hint="eastAsia" w:ascii="Arial" w:hAnsi="Arial" w:eastAsia="Arial"/>
          <w:sz w:val="19"/>
        </w:rPr>
      </w:pPr>
    </w:p>
    <w:p>
      <w:pPr>
        <w:pStyle w:val="21"/>
        <w:spacing w:before="240" w:after="145" w:afterLines="50"/>
        <w:jc w:val="center"/>
        <w:rPr>
          <w:color w:val="000000"/>
          <w:sz w:val="32"/>
          <w:vertAlign w:val="superscript"/>
        </w:rPr>
      </w:pPr>
      <w:r>
        <w:rPr>
          <w:rFonts w:hint="eastAsia" w:ascii="黑体" w:hAnsi="黑体" w:cs="黑体"/>
          <w:b/>
          <w:sz w:val="32"/>
          <w:szCs w:val="32"/>
        </w:rPr>
        <w:t>基于DNN的聊天机器：情感支持应用及性能分析</w:t>
      </w:r>
    </w:p>
    <w:p>
      <w:pPr>
        <w:jc w:val="center"/>
        <w:rPr>
          <w:rFonts w:hint="eastAsia" w:ascii="仿宋_GB2312" w:eastAsia="仿宋_GB2312"/>
          <w:color w:val="000000"/>
          <w:sz w:val="28"/>
          <w:szCs w:val="28"/>
          <w:vertAlign w:val="superscript"/>
        </w:rPr>
      </w:pPr>
      <w:r>
        <w:rPr>
          <w:rFonts w:hint="default" w:ascii="仿宋_GB2312" w:eastAsia="仿宋_GB2312"/>
          <w:color w:val="000000"/>
          <w:sz w:val="28"/>
          <w:szCs w:val="28"/>
          <w:lang w:eastAsia="zh-Hans"/>
        </w:rPr>
        <w:t>***</w:t>
      </w:r>
      <w:r>
        <w:rPr>
          <w:rFonts w:hint="eastAsia" w:ascii="仿宋_GB2312" w:eastAsia="仿宋_GB2312"/>
          <w:color w:val="000000"/>
          <w:sz w:val="28"/>
          <w:szCs w:val="28"/>
          <w:vertAlign w:val="superscript"/>
        </w:rPr>
        <w:t>1</w:t>
      </w:r>
    </w:p>
    <w:p>
      <w:pPr>
        <w:jc w:val="center"/>
        <w:rPr>
          <w:color w:val="000000"/>
          <w:sz w:val="18"/>
        </w:rPr>
      </w:pPr>
      <w:r>
        <w:rPr>
          <w:rFonts w:hint="eastAsia"/>
          <w:color w:val="000000"/>
          <w:sz w:val="18"/>
        </w:rPr>
        <w:t>（</w:t>
      </w:r>
      <w:r>
        <w:rPr>
          <w:rFonts w:hint="eastAsia" w:ascii="宋体" w:hAnsi="宋体"/>
          <w:sz w:val="18"/>
        </w:rPr>
        <w:t>1.</w:t>
      </w:r>
      <w:r>
        <w:rPr>
          <w:rFonts w:hint="eastAsia" w:ascii="宋体" w:hAnsi="宋体"/>
          <w:sz w:val="18"/>
          <w:lang w:eastAsia="zh-Hans"/>
        </w:rPr>
        <w:t>南方科技大学</w:t>
      </w:r>
      <w:r>
        <w:rPr>
          <w:rFonts w:hint="eastAsia" w:ascii="宋体" w:hAnsi="宋体"/>
          <w:sz w:val="18"/>
        </w:rPr>
        <w:t xml:space="preserve"> 通识与学科基础部，</w:t>
      </w:r>
      <w:r>
        <w:rPr>
          <w:rFonts w:hint="eastAsia" w:ascii="宋体" w:hAnsi="宋体"/>
          <w:sz w:val="18"/>
          <w:lang w:eastAsia="zh-Hans"/>
        </w:rPr>
        <w:t>广东</w:t>
      </w:r>
      <w:r>
        <w:rPr>
          <w:rFonts w:hint="eastAsia" w:ascii="宋体" w:hAnsi="宋体"/>
          <w:sz w:val="18"/>
        </w:rPr>
        <w:t xml:space="preserve">省 </w:t>
      </w:r>
      <w:r>
        <w:rPr>
          <w:rFonts w:hint="eastAsia" w:ascii="宋体" w:hAnsi="宋体"/>
          <w:sz w:val="18"/>
          <w:lang w:eastAsia="zh-Hans"/>
        </w:rPr>
        <w:t>深圳市</w:t>
      </w:r>
      <w:r>
        <w:rPr>
          <w:rFonts w:hint="eastAsia" w:ascii="宋体" w:hAnsi="宋体"/>
          <w:sz w:val="18"/>
        </w:rPr>
        <w:t xml:space="preserve"> </w:t>
      </w:r>
      <w:r>
        <w:rPr>
          <w:rFonts w:ascii="宋体" w:hAnsi="宋体"/>
          <w:sz w:val="18"/>
        </w:rPr>
        <w:t>510855</w:t>
      </w:r>
      <w:r>
        <w:rPr>
          <w:rFonts w:hint="eastAsia"/>
          <w:color w:val="000000"/>
          <w:sz w:val="18"/>
        </w:rPr>
        <w:t>）</w:t>
      </w:r>
    </w:p>
    <w:p>
      <w:pPr>
        <w:jc w:val="center"/>
        <w:rPr>
          <w:rFonts w:hint="eastAsia"/>
          <w:color w:val="000000"/>
          <w:bdr w:val="single" w:color="FF0000" w:sz="4" w:space="0"/>
        </w:rPr>
      </w:pPr>
    </w:p>
    <w:p>
      <w:pPr>
        <w:spacing w:line="39" w:lineRule="exact"/>
        <w:ind w:firstLine="0"/>
        <w:rPr>
          <w:rFonts w:eastAsia="Times New Roman"/>
          <w:sz w:val="24"/>
        </w:rPr>
      </w:pPr>
    </w:p>
    <w:p>
      <w:pPr>
        <w:spacing w:line="360" w:lineRule="exact"/>
        <w:rPr>
          <w:rFonts w:hint="default" w:ascii="楷体" w:hAnsi="楷体" w:eastAsia="楷体" w:cs="楷体"/>
          <w:sz w:val="18"/>
          <w:szCs w:val="18"/>
        </w:rPr>
      </w:pPr>
      <w:r>
        <w:rPr>
          <w:rFonts w:hint="eastAsia" w:ascii="黑体" w:hAnsi="黑体" w:eastAsia="黑体" w:cs="黑体"/>
          <w:b/>
          <w:bCs/>
          <w:szCs w:val="21"/>
        </w:rPr>
        <w:t>摘要：</w:t>
      </w:r>
      <w:r>
        <w:rPr>
          <w:rFonts w:hint="eastAsia" w:ascii="楷体" w:hAnsi="楷体" w:eastAsia="楷体" w:cs="楷体"/>
          <w:sz w:val="18"/>
          <w:szCs w:val="18"/>
        </w:rPr>
        <w:t>心理健康状态时刻影响着人们的日常生活，在人们日益注重生活品质的今天，心理相关产业蓬勃发展。相较于在出现心理问题后期选择专业但昂贵的心理咨询，早期进行干预的手段显得更为温和且成本较低，故该文介绍一种</w:t>
      </w:r>
      <w:r>
        <w:rPr>
          <w:rFonts w:hint="eastAsia" w:ascii="楷体" w:hAnsi="楷体" w:eastAsia="楷体" w:cs="楷体"/>
          <w:sz w:val="18"/>
          <w:szCs w:val="18"/>
          <w:lang w:eastAsia="zh-Hans"/>
        </w:rPr>
        <w:t>适用于早期对用户进行心理干预调节的</w:t>
      </w:r>
      <w:r>
        <w:rPr>
          <w:rFonts w:hint="eastAsia" w:ascii="楷体" w:hAnsi="楷体" w:eastAsia="楷体" w:cs="楷体"/>
          <w:sz w:val="18"/>
          <w:szCs w:val="18"/>
        </w:rPr>
        <w:t>技术，即聊天机器人。该文中所使用的模型相较于传统模型增加了知识图谱的交叉运用，通过补全用户画像及调用心理相关专家系统可以进一步提升响应的准确度与关联性</w:t>
      </w:r>
      <w:r>
        <w:rPr>
          <w:rFonts w:hint="default" w:ascii="楷体" w:hAnsi="楷体" w:eastAsia="楷体" w:cs="楷体"/>
          <w:sz w:val="18"/>
          <w:szCs w:val="18"/>
        </w:rPr>
        <w:t>。</w:t>
      </w:r>
    </w:p>
    <w:p>
      <w:pPr>
        <w:spacing w:line="360" w:lineRule="exact"/>
        <w:rPr>
          <w:rFonts w:hint="eastAsia" w:ascii="楷体" w:hAnsi="楷体" w:eastAsia="楷体" w:cs="楷体"/>
          <w:szCs w:val="21"/>
        </w:rPr>
      </w:pPr>
      <w:r>
        <w:rPr>
          <w:rFonts w:hint="eastAsia" w:ascii="黑体" w:hAnsi="黑体" w:eastAsia="黑体" w:cs="黑体"/>
          <w:b/>
          <w:bCs/>
          <w:szCs w:val="21"/>
        </w:rPr>
        <w:t>关键词：</w:t>
      </w:r>
      <w:r>
        <w:rPr>
          <w:rFonts w:hint="eastAsia" w:ascii="楷体" w:hAnsi="楷体" w:eastAsia="楷体" w:cs="楷体"/>
          <w:sz w:val="18"/>
          <w:szCs w:val="18"/>
        </w:rPr>
        <w:t>深度神经网络；聊天机器人；情感支持；情绪分析</w:t>
      </w:r>
    </w:p>
    <w:p>
      <w:pPr>
        <w:spacing w:line="360" w:lineRule="exact"/>
        <w:rPr>
          <w:rFonts w:hint="eastAsia" w:ascii="楷体" w:hAnsi="楷体" w:eastAsia="楷体" w:cs="楷体"/>
          <w:szCs w:val="21"/>
        </w:rPr>
      </w:pPr>
      <w:r>
        <w:rPr>
          <w:rFonts w:hint="eastAsia" w:ascii="楷体" w:hAnsi="楷体" w:eastAsia="楷体" w:cs="楷体"/>
          <w:b/>
          <w:bCs/>
          <w:szCs w:val="21"/>
        </w:rPr>
        <w:t>中图分类号：</w:t>
      </w:r>
      <w:r>
        <w:rPr>
          <w:rFonts w:hint="eastAsia" w:ascii="楷体" w:hAnsi="楷体" w:eastAsia="楷体" w:cs="楷体"/>
          <w:szCs w:val="21"/>
        </w:rPr>
        <w:t xml:space="preserve">TP391         </w:t>
      </w:r>
      <w:r>
        <w:rPr>
          <w:rFonts w:hint="eastAsia" w:ascii="楷体" w:hAnsi="楷体" w:eastAsia="楷体" w:cs="楷体"/>
          <w:b/>
          <w:bCs/>
          <w:szCs w:val="21"/>
        </w:rPr>
        <w:t xml:space="preserve"> </w:t>
      </w:r>
      <w:r>
        <w:rPr>
          <w:rFonts w:hint="eastAsia" w:ascii="黑体" w:hAnsi="黑体" w:eastAsia="黑体" w:cs="黑体"/>
          <w:b/>
          <w:bCs/>
          <w:szCs w:val="21"/>
        </w:rPr>
        <w:t>文献标识码：</w:t>
      </w:r>
      <w:r>
        <w:rPr>
          <w:rFonts w:hint="eastAsia" w:ascii="楷体" w:hAnsi="楷体" w:eastAsia="楷体" w:cs="楷体"/>
          <w:szCs w:val="21"/>
        </w:rPr>
        <w:t>A</w:t>
      </w:r>
    </w:p>
    <w:p>
      <w:pPr>
        <w:spacing w:line="360" w:lineRule="exact"/>
        <w:rPr>
          <w:rFonts w:hint="eastAsia" w:ascii="楷体" w:hAnsi="楷体" w:eastAsia="楷体" w:cs="楷体"/>
          <w:szCs w:val="21"/>
        </w:rPr>
      </w:pPr>
    </w:p>
    <w:p>
      <w:pPr>
        <w:pStyle w:val="5"/>
        <w:keepNext w:val="0"/>
        <w:jc w:val="center"/>
        <w:rPr>
          <w:color w:val="000000"/>
          <w:sz w:val="28"/>
        </w:rPr>
      </w:pPr>
      <w:r>
        <w:rPr>
          <w:rFonts w:hint="eastAsia"/>
          <w:color w:val="000000"/>
          <w:sz w:val="28"/>
        </w:rPr>
        <w:t>DNN-based Chatbot: Application and Performance Analysis for Emotional Support</w:t>
      </w:r>
    </w:p>
    <w:p>
      <w:pPr>
        <w:ind w:firstLine="0"/>
        <w:jc w:val="center"/>
        <w:rPr>
          <w:color w:val="000000"/>
        </w:rPr>
      </w:pPr>
      <w:r>
        <w:rPr>
          <w:rFonts w:hint="default"/>
          <w:color w:val="000000"/>
          <w:szCs w:val="21"/>
          <w:lang w:eastAsia="zh-Hans"/>
        </w:rPr>
        <w:t>***</w:t>
      </w:r>
      <w:r>
        <w:rPr>
          <w:color w:val="000000"/>
          <w:szCs w:val="21"/>
          <w:vertAlign w:val="superscript"/>
        </w:rPr>
        <w:t>1</w:t>
      </w:r>
    </w:p>
    <w:p>
      <w:pPr>
        <w:spacing w:line="207" w:lineRule="exact"/>
        <w:jc w:val="center"/>
        <w:rPr>
          <w:rFonts w:hint="eastAsia"/>
          <w:color w:val="000000"/>
          <w:szCs w:val="21"/>
          <w:vertAlign w:val="superscript"/>
        </w:rPr>
      </w:pPr>
    </w:p>
    <w:p>
      <w:pPr>
        <w:jc w:val="center"/>
        <w:rPr>
          <w:color w:val="000000"/>
          <w:sz w:val="18"/>
          <w:szCs w:val="18"/>
        </w:rPr>
      </w:pPr>
      <w:r>
        <w:rPr>
          <w:color w:val="000000"/>
          <w:sz w:val="18"/>
          <w:szCs w:val="18"/>
        </w:rPr>
        <w:t>(1.</w:t>
      </w:r>
      <w:r>
        <w:rPr>
          <w:sz w:val="18"/>
          <w:szCs w:val="18"/>
        </w:rPr>
        <w:t>Southern University of Science and Technology (SUSTech)</w:t>
      </w:r>
      <w:r>
        <w:rPr>
          <w:color w:val="000000"/>
          <w:sz w:val="18"/>
          <w:szCs w:val="18"/>
        </w:rPr>
        <w:t>, Shenzhen, Guangdong  510855, China)</w:t>
      </w:r>
      <w:r>
        <w:rPr>
          <w:color w:val="FF0000"/>
          <w:sz w:val="18"/>
          <w:bdr w:val="single" w:color="FF0000" w:sz="4" w:space="0"/>
        </w:rPr>
        <w:t xml:space="preserve"> </w:t>
      </w:r>
    </w:p>
    <w:p>
      <w:pPr>
        <w:spacing w:line="92" w:lineRule="exact"/>
        <w:rPr>
          <w:rFonts w:hint="eastAsia"/>
          <w:sz w:val="24"/>
        </w:rPr>
      </w:pPr>
    </w:p>
    <w:p>
      <w:pPr>
        <w:spacing w:line="340" w:lineRule="exact"/>
        <w:ind w:firstLine="0"/>
        <w:rPr>
          <w:rFonts w:hint="default" w:eastAsia="宋体"/>
          <w:sz w:val="18"/>
          <w:szCs w:val="18"/>
        </w:rPr>
      </w:pPr>
      <w:r>
        <w:rPr>
          <w:b/>
          <w:bCs/>
          <w:color w:val="000000"/>
          <w:szCs w:val="18"/>
        </w:rPr>
        <w:t>Abstract</w:t>
      </w:r>
      <w:r>
        <w:rPr>
          <w:b/>
          <w:bCs/>
          <w:szCs w:val="18"/>
        </w:rPr>
        <w:t xml:space="preserve">: </w:t>
      </w:r>
      <w:r>
        <w:rPr>
          <w:rFonts w:hint="default" w:eastAsia="宋体"/>
          <w:sz w:val="18"/>
          <w:szCs w:val="18"/>
          <w:lang w:val="en-US"/>
        </w:rPr>
        <w:t xml:space="preserve">Mental health affects people's daily life at all times. </w:t>
      </w:r>
      <w:r>
        <w:rPr>
          <w:rFonts w:hint="default" w:eastAsia="宋体"/>
          <w:sz w:val="18"/>
          <w:szCs w:val="18"/>
        </w:rPr>
        <w:t>Nowa</w:t>
      </w:r>
      <w:r>
        <w:rPr>
          <w:rFonts w:hint="default" w:eastAsia="宋体"/>
          <w:sz w:val="18"/>
          <w:szCs w:val="18"/>
          <w:lang w:val="en-US"/>
        </w:rPr>
        <w:t>day</w:t>
      </w:r>
      <w:r>
        <w:rPr>
          <w:rFonts w:hint="eastAsia" w:eastAsia="宋体"/>
          <w:sz w:val="18"/>
          <w:szCs w:val="18"/>
          <w:lang w:val="en-US" w:eastAsia="zh-Hans"/>
        </w:rPr>
        <w:t>s</w:t>
      </w:r>
      <w:r>
        <w:rPr>
          <w:rFonts w:hint="default" w:eastAsia="宋体"/>
          <w:sz w:val="18"/>
          <w:szCs w:val="18"/>
          <w:lang w:val="en-US"/>
        </w:rPr>
        <w:t>, when people pay more and more attention to the quality of life, psychology-related industries are booming. Compared with the choice of professional but expensive psychological consultation in the later stage of psychological problems, the means of early intervention are more moderate and lower in cost. Therefore, this article introduces a technology suitable for early psychological intervention and adjustment of users, namely chat robot. Compared with the traditional model, the model used in this article increases the cross-application of knowledge graphs. By complementing user portraits and calling psychology-related expert systems, the accuracy and relevance of the response can be further improved</w:t>
      </w:r>
      <w:r>
        <w:rPr>
          <w:rFonts w:hint="default" w:eastAsia="宋体"/>
          <w:sz w:val="18"/>
          <w:szCs w:val="18"/>
        </w:rPr>
        <w:t>.</w:t>
      </w:r>
    </w:p>
    <w:p>
      <w:pPr>
        <w:spacing w:line="340" w:lineRule="exact"/>
        <w:ind w:firstLine="0"/>
        <w:rPr>
          <w:rFonts w:hint="eastAsia"/>
          <w:color w:val="FF0000"/>
          <w:sz w:val="28"/>
          <w:szCs w:val="28"/>
          <w:u w:val="single"/>
        </w:rPr>
      </w:pPr>
      <w:r>
        <w:rPr>
          <w:rFonts w:eastAsia="宋体"/>
          <w:b/>
          <w:sz w:val="21"/>
          <w:szCs w:val="21"/>
        </w:rPr>
        <w:t>Key words:</w:t>
      </w:r>
      <w:r>
        <w:rPr>
          <w:rFonts w:ascii="宋体" w:hAnsi="宋体" w:eastAsia="宋体" w:cs="宋体"/>
          <w:sz w:val="21"/>
          <w:szCs w:val="21"/>
        </w:rPr>
        <w:t xml:space="preserve"> </w:t>
      </w:r>
      <w:r>
        <w:rPr>
          <w:rFonts w:hint="eastAsia" w:ascii="宋体" w:hAnsi="宋体" w:eastAsia="宋体" w:cs="宋体"/>
          <w:sz w:val="21"/>
          <w:szCs w:val="21"/>
        </w:rPr>
        <w:t>Deep neural network</w:t>
      </w:r>
      <w:r>
        <w:rPr>
          <w:rFonts w:ascii="宋体" w:hAnsi="宋体" w:eastAsia="宋体" w:cs="宋体"/>
          <w:sz w:val="21"/>
          <w:szCs w:val="21"/>
        </w:rPr>
        <w:t>；</w:t>
      </w:r>
      <w:r>
        <w:rPr>
          <w:rFonts w:hint="eastAsia" w:ascii="宋体" w:hAnsi="宋体" w:eastAsia="宋体" w:cs="宋体"/>
          <w:sz w:val="21"/>
          <w:szCs w:val="21"/>
        </w:rPr>
        <w:t>Chatbot</w:t>
      </w:r>
      <w:r>
        <w:rPr>
          <w:rFonts w:ascii="宋体" w:hAnsi="宋体" w:eastAsia="宋体" w:cs="宋体"/>
          <w:sz w:val="21"/>
          <w:szCs w:val="21"/>
        </w:rPr>
        <w:t>；</w:t>
      </w:r>
      <w:r>
        <w:rPr>
          <w:rFonts w:hint="eastAsia" w:ascii="宋体" w:hAnsi="宋体" w:eastAsia="宋体" w:cs="宋体"/>
          <w:sz w:val="21"/>
          <w:szCs w:val="21"/>
        </w:rPr>
        <w:t>Emotion support</w:t>
      </w:r>
      <w:r>
        <w:rPr>
          <w:rFonts w:ascii="宋体" w:hAnsi="宋体" w:eastAsia="宋体" w:cs="宋体"/>
          <w:sz w:val="21"/>
          <w:szCs w:val="21"/>
        </w:rPr>
        <w:t>；</w:t>
      </w:r>
      <w:r>
        <w:rPr>
          <w:rFonts w:hint="eastAsia" w:ascii="宋体" w:hAnsi="宋体" w:eastAsia="宋体" w:cs="宋体"/>
          <w:sz w:val="21"/>
          <w:szCs w:val="21"/>
        </w:rPr>
        <w:t>Sentiment analyzing</w:t>
      </w:r>
    </w:p>
    <w:p>
      <w:pPr>
        <w:pStyle w:val="23"/>
        <w:ind w:firstLine="0"/>
        <w:rPr>
          <w:rFonts w:hint="eastAsia"/>
        </w:rPr>
      </w:pPr>
    </w:p>
    <w:p>
      <w:pPr>
        <w:ind w:left="0" w:leftChars="0" w:firstLine="0" w:firstLineChars="0"/>
        <w:rPr>
          <w:rFonts w:hint="eastAsia"/>
        </w:rPr>
      </w:pPr>
    </w:p>
    <w:p>
      <w:pPr>
        <w:rPr>
          <w:rFonts w:hint="eastAsia"/>
        </w:rPr>
        <w:sectPr>
          <w:headerReference r:id="rId5" w:type="first"/>
          <w:footerReference r:id="rId8" w:type="first"/>
          <w:headerReference r:id="rId3" w:type="default"/>
          <w:footerReference r:id="rId6" w:type="default"/>
          <w:headerReference r:id="rId4" w:type="even"/>
          <w:footerReference r:id="rId7" w:type="even"/>
          <w:type w:val="continuous"/>
          <w:pgSz w:w="11419" w:h="15621"/>
          <w:pgMar w:top="284" w:right="907" w:bottom="284" w:left="907" w:header="567" w:footer="170" w:gutter="0"/>
          <w:pgBorders w:offsetFrom="page">
            <w:top w:val="none" w:sz="0" w:space="0"/>
            <w:left w:val="none" w:sz="0" w:space="0"/>
            <w:bottom w:val="none" w:sz="0" w:space="0"/>
            <w:right w:val="none" w:sz="0" w:space="0"/>
          </w:pgBorders>
          <w:pgNumType w:start="1"/>
          <w:cols w:space="720" w:num="1"/>
          <w:titlePg/>
          <w:docGrid w:type="linesAndChars" w:linePitch="290" w:charSpace="0"/>
        </w:sectPr>
      </w:pPr>
    </w:p>
    <w:p>
      <w:pPr>
        <w:spacing w:before="320" w:after="320" w:line="255" w:lineRule="auto"/>
        <w:ind w:left="0" w:leftChars="0" w:firstLine="0" w:firstLineChars="0"/>
        <w:rPr>
          <w:rFonts w:hint="eastAsia"/>
          <w:color w:val="FF0000"/>
          <w:sz w:val="24"/>
          <w:bdr w:val="single" w:color="FF0000" w:sz="4" w:space="0"/>
        </w:rPr>
      </w:pPr>
      <w:bookmarkStart w:id="0" w:name="OLE_LINK117"/>
      <w:bookmarkStart w:id="1" w:name="OLE_LINK120"/>
      <w:r>
        <w:rPr>
          <w:b/>
          <w:bCs/>
          <w:color w:val="000000"/>
          <w:sz w:val="24"/>
          <w:szCs w:val="24"/>
        </w:rPr>
        <w:t>0</w:t>
      </w:r>
      <w:r>
        <w:rPr>
          <w:rFonts w:hint="eastAsia"/>
          <w:b/>
          <w:bCs/>
          <w:color w:val="000000"/>
          <w:sz w:val="24"/>
          <w:szCs w:val="24"/>
        </w:rPr>
        <w:t xml:space="preserve">  </w:t>
      </w:r>
      <w:r>
        <w:rPr>
          <w:rFonts w:hint="eastAsia" w:ascii="黑体" w:hAnsi="黑体" w:eastAsia="黑体"/>
          <w:b/>
          <w:bCs/>
          <w:color w:val="000000"/>
          <w:sz w:val="24"/>
          <w:szCs w:val="24"/>
          <w:lang w:eastAsia="zh-Hans"/>
        </w:rPr>
        <w:t>引言</w:t>
      </w:r>
    </w:p>
    <w:p>
      <w:pPr>
        <w:pStyle w:val="16"/>
        <w:spacing w:line="288" w:lineRule="auto"/>
        <w:ind w:firstLine="373"/>
        <w:rPr>
          <w:rFonts w:hint="eastAsia" w:ascii="宋体" w:hAnsi="宋体" w:eastAsia="宋体" w:cs="宋体"/>
          <w:sz w:val="21"/>
          <w:szCs w:val="21"/>
          <w:lang w:val="en-US" w:eastAsia="zh-Hans"/>
        </w:rPr>
      </w:pPr>
      <w:r>
        <w:rPr>
          <w:rFonts w:hint="eastAsia" w:ascii="宋体" w:hAnsi="宋体" w:eastAsia="宋体" w:cs="宋体"/>
          <w:sz w:val="21"/>
          <w:szCs w:val="21"/>
        </w:rPr>
        <w:t>当今社会人们</w:t>
      </w:r>
      <w:r>
        <w:rPr>
          <w:rFonts w:hint="eastAsia" w:ascii="宋体" w:hAnsi="宋体" w:eastAsia="宋体" w:cs="宋体"/>
          <w:sz w:val="21"/>
          <w:szCs w:val="21"/>
          <w:lang w:val="en-US" w:eastAsia="zh-Hans"/>
        </w:rPr>
        <w:t>受</w:t>
      </w:r>
      <w:r>
        <w:rPr>
          <w:rFonts w:hint="eastAsia" w:ascii="宋体" w:hAnsi="宋体" w:eastAsia="宋体" w:cs="宋体"/>
          <w:sz w:val="21"/>
          <w:szCs w:val="21"/>
        </w:rPr>
        <w:t>快节奏生活</w:t>
      </w:r>
      <w:r>
        <w:rPr>
          <w:rFonts w:hint="eastAsia" w:ascii="宋体" w:hAnsi="宋体" w:eastAsia="宋体" w:cs="宋体"/>
          <w:sz w:val="21"/>
          <w:szCs w:val="21"/>
          <w:lang w:val="en-US" w:eastAsia="zh-Hans"/>
        </w:rPr>
        <w:t>的影响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或多或</w:t>
      </w:r>
    </w:p>
    <w:p>
      <w:pPr>
        <w:pStyle w:val="16"/>
        <w:spacing w:line="288" w:lineRule="auto"/>
        <w:ind w:left="0" w:leftChars="0" w:firstLine="0" w:firstLineChars="0"/>
        <w:rPr>
          <w:rFonts w:hint="eastAsia" w:ascii="宋体" w:hAnsi="宋体" w:eastAsia="宋体" w:cs="宋体"/>
          <w:sz w:val="21"/>
          <w:szCs w:val="21"/>
        </w:rPr>
      </w:pPr>
      <w:r>
        <w:rPr>
          <w:rFonts w:hint="eastAsia" w:ascii="宋体" w:hAnsi="宋体" w:eastAsia="宋体" w:cs="宋体"/>
          <w:sz w:val="21"/>
          <w:szCs w:val="21"/>
          <w:lang w:val="en-US" w:eastAsia="zh-Hans"/>
        </w:rPr>
        <w:t>少会产生</w:t>
      </w:r>
      <w:r>
        <w:rPr>
          <w:rFonts w:hint="eastAsia" w:ascii="宋体" w:hAnsi="宋体" w:eastAsia="宋体" w:cs="宋体"/>
          <w:sz w:val="21"/>
          <w:szCs w:val="21"/>
        </w:rPr>
        <w:t>情感方面的空虚及心理脆弱</w:t>
      </w:r>
      <w:r>
        <w:rPr>
          <w:rFonts w:hint="eastAsia" w:ascii="宋体" w:hAnsi="宋体" w:eastAsia="宋体" w:cs="宋体"/>
          <w:sz w:val="21"/>
          <w:szCs w:val="21"/>
          <w:lang w:val="en-US" w:eastAsia="zh-Hans"/>
        </w:rPr>
        <w:t>等问题</w:t>
      </w:r>
      <w:r>
        <w:rPr>
          <w:rFonts w:hint="eastAsia" w:ascii="宋体" w:hAnsi="宋体" w:eastAsia="宋体" w:cs="宋体"/>
          <w:sz w:val="21"/>
          <w:szCs w:val="21"/>
          <w:vertAlign w:val="superscript"/>
        </w:rPr>
        <w:t>[1]</w:t>
      </w:r>
      <w:r>
        <w:rPr>
          <w:rFonts w:hint="eastAsia" w:ascii="宋体" w:hAnsi="宋体" w:eastAsia="宋体" w:cs="宋体"/>
          <w:sz w:val="21"/>
          <w:szCs w:val="21"/>
        </w:rPr>
        <w:t>，在市面上已有抓取微博内容智能识别情感程度</w:t>
      </w:r>
    </w:p>
    <w:p>
      <w:pPr>
        <w:pStyle w:val="16"/>
        <w:spacing w:line="288" w:lineRule="auto"/>
        <w:ind w:left="0" w:leftChars="0" w:firstLine="0" w:firstLineChars="0"/>
        <w:rPr>
          <w:rFonts w:hint="eastAsia" w:ascii="宋体" w:hAnsi="宋体" w:eastAsia="宋体" w:cs="宋体"/>
          <w:sz w:val="21"/>
          <w:szCs w:val="21"/>
        </w:rPr>
      </w:pPr>
    </w:p>
    <w:p>
      <w:pPr>
        <w:pStyle w:val="16"/>
        <w:spacing w:line="288" w:lineRule="auto"/>
        <w:ind w:left="0" w:leftChars="0" w:firstLine="0" w:firstLineChars="0"/>
        <w:rPr>
          <w:rFonts w:hint="eastAsia" w:ascii="宋体" w:hAnsi="宋体" w:eastAsia="宋体" w:cs="宋体"/>
          <w:sz w:val="21"/>
          <w:szCs w:val="21"/>
          <w:lang w:eastAsia="zh-Hans"/>
        </w:rPr>
      </w:pPr>
      <w:r>
        <w:rPr>
          <w:rFonts w:hint="eastAsia" w:ascii="宋体" w:hAnsi="宋体" w:eastAsia="宋体" w:cs="宋体"/>
          <w:sz w:val="21"/>
          <w:szCs w:val="21"/>
        </w:rPr>
        <w:t>的产品</w:t>
      </w:r>
      <w:r>
        <w:rPr>
          <w:rFonts w:hint="eastAsia" w:ascii="宋体" w:hAnsi="宋体" w:eastAsia="宋体" w:cs="宋体"/>
          <w:sz w:val="21"/>
          <w:szCs w:val="21"/>
          <w:vertAlign w:val="superscript"/>
        </w:rPr>
        <w:t>[2]</w:t>
      </w:r>
      <w:r>
        <w:rPr>
          <w:rFonts w:hint="eastAsia" w:ascii="宋体" w:hAnsi="宋体" w:eastAsia="宋体" w:cs="宋体"/>
          <w:sz w:val="21"/>
          <w:szCs w:val="21"/>
        </w:rPr>
        <w:t>的启</w:t>
      </w:r>
      <w:r>
        <w:rPr>
          <w:rFonts w:hint="eastAsia" w:ascii="宋体" w:hAnsi="宋体" w:eastAsia="宋体" w:cs="宋体"/>
          <w:sz w:val="21"/>
          <w:szCs w:val="21"/>
          <w:lang w:val="en-US" w:eastAsia="zh-Hans"/>
        </w:rPr>
        <w:t>发</w:t>
      </w:r>
      <w:r>
        <w:rPr>
          <w:rFonts w:hint="eastAsia" w:ascii="宋体" w:hAnsi="宋体" w:eastAsia="宋体" w:cs="宋体"/>
          <w:sz w:val="21"/>
          <w:szCs w:val="21"/>
        </w:rPr>
        <w:t>下，情感支持方面的聊天机器人的实现或对解决此问题有所帮助。相关</w:t>
      </w:r>
      <w:r>
        <w:rPr>
          <w:rFonts w:hint="eastAsia" w:ascii="宋体" w:hAnsi="宋体" w:eastAsia="宋体" w:cs="宋体"/>
          <w:sz w:val="21"/>
          <w:szCs w:val="21"/>
          <w:lang w:val="en-US" w:eastAsia="zh-Hans"/>
        </w:rPr>
        <w:t>调查</w:t>
      </w:r>
      <w:r>
        <w:rPr>
          <w:rFonts w:hint="eastAsia" w:ascii="宋体" w:hAnsi="宋体" w:eastAsia="宋体" w:cs="宋体"/>
          <w:sz w:val="21"/>
          <w:szCs w:val="21"/>
          <w:vertAlign w:val="superscript"/>
          <w:lang w:eastAsia="zh-Hans"/>
        </w:rPr>
        <w:t>[3，4]</w:t>
      </w:r>
      <w:r>
        <w:rPr>
          <w:rFonts w:hint="eastAsia" w:ascii="宋体" w:hAnsi="宋体" w:eastAsia="宋体" w:cs="宋体"/>
          <w:sz w:val="21"/>
          <w:szCs w:val="21"/>
        </w:rPr>
        <w:t>指出，</w:t>
      </w:r>
      <w:r>
        <w:rPr>
          <w:rFonts w:hint="eastAsia" w:ascii="宋体" w:hAnsi="宋体" w:eastAsia="宋体" w:cs="宋体"/>
          <w:sz w:val="21"/>
          <w:szCs w:val="21"/>
          <w:lang w:val="en-US" w:eastAsia="zh-Hans"/>
        </w:rPr>
        <w:t>当前市面上相关产品的主要问题在于针对性差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回复内容相关度低以及对算力要求过高等带来的成本溢出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因此</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该研究探索对比多种基于不同核心算法的聊天机器人在应用中的性能以期在实时监管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对话导向等方面起到对情感支持的积极效果以及心理亚健康的改善辅助治疗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现有研究</w:t>
      </w:r>
      <w:r>
        <w:rPr>
          <w:rFonts w:hint="eastAsia" w:ascii="宋体" w:hAnsi="宋体" w:eastAsia="宋体" w:cs="宋体"/>
          <w:sz w:val="21"/>
          <w:szCs w:val="21"/>
          <w:vertAlign w:val="superscript"/>
          <w:lang w:eastAsia="zh-Hans"/>
        </w:rPr>
        <w:t>[5]</w:t>
      </w:r>
      <w:r>
        <w:rPr>
          <w:rFonts w:hint="eastAsia" w:ascii="宋体" w:hAnsi="宋体" w:eastAsia="宋体" w:cs="宋体"/>
          <w:sz w:val="21"/>
          <w:szCs w:val="21"/>
          <w:lang w:val="en-US" w:eastAsia="zh-Hans"/>
        </w:rPr>
        <w:t>表明深度神经网络及知识图谱的综合应用在此方向有较好的效果</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该文介绍一种低成本与可高并发的智能聊天算法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即深度神经网络</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其中应用知识图谱技术以提高回答内容对不同人的相关性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此聊天机器人的推广</w:t>
      </w:r>
      <w:r>
        <w:rPr>
          <w:rFonts w:hint="eastAsia" w:ascii="宋体" w:hAnsi="宋体" w:eastAsia="宋体" w:cs="宋体"/>
          <w:sz w:val="21"/>
          <w:szCs w:val="21"/>
          <w:lang w:eastAsia="zh-Hans"/>
        </w:rPr>
        <w:t>有望</w:t>
      </w:r>
      <w:r>
        <w:rPr>
          <w:rFonts w:hint="eastAsia" w:ascii="宋体" w:hAnsi="宋体" w:eastAsia="宋体" w:cs="宋体"/>
          <w:sz w:val="21"/>
          <w:szCs w:val="21"/>
          <w:lang w:val="en-US" w:eastAsia="zh-Hans"/>
        </w:rPr>
        <w:t>辅助从根源减少心理问题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辅助</w:t>
      </w:r>
      <w:r>
        <w:rPr>
          <w:rFonts w:hint="eastAsia" w:ascii="宋体" w:hAnsi="宋体" w:eastAsia="宋体" w:cs="宋体"/>
          <w:sz w:val="21"/>
          <w:szCs w:val="21"/>
          <w:lang w:eastAsia="zh-Hans"/>
        </w:rPr>
        <w:t>实施心理援助，发展前景</w:t>
      </w:r>
      <w:r>
        <w:rPr>
          <w:rFonts w:hint="eastAsia" w:ascii="宋体" w:hAnsi="宋体" w:eastAsia="宋体" w:cs="宋体"/>
          <w:sz w:val="21"/>
          <w:szCs w:val="21"/>
          <w:lang w:val="en-US" w:eastAsia="zh-Hans"/>
        </w:rPr>
        <w:t>良好</w:t>
      </w:r>
      <w:r>
        <w:rPr>
          <w:rFonts w:hint="eastAsia" w:ascii="宋体" w:hAnsi="宋体" w:eastAsia="宋体" w:cs="宋体"/>
          <w:sz w:val="21"/>
          <w:szCs w:val="21"/>
          <w:lang w:eastAsia="zh-Hans"/>
        </w:rPr>
        <w:t>。</w:t>
      </w:r>
      <w:bookmarkEnd w:id="0"/>
      <w:bookmarkEnd w:id="1"/>
    </w:p>
    <w:p>
      <w:pPr>
        <w:pStyle w:val="16"/>
        <w:spacing w:line="288" w:lineRule="auto"/>
        <w:ind w:left="0" w:leftChars="0" w:firstLine="0" w:firstLineChars="0"/>
        <w:rPr>
          <w:rFonts w:hint="eastAsia" w:ascii="宋体" w:hAnsi="宋体" w:eastAsia="宋体" w:cs="宋体"/>
          <w:sz w:val="21"/>
          <w:szCs w:val="21"/>
          <w:lang w:eastAsia="zh-Hans"/>
        </w:rPr>
      </w:pPr>
    </w:p>
    <w:p>
      <w:pPr>
        <w:pStyle w:val="8"/>
        <w:keepNext w:val="0"/>
        <w:rPr>
          <w:sz w:val="24"/>
          <w:szCs w:val="24"/>
        </w:rPr>
      </w:pPr>
      <w:r>
        <w:rPr>
          <w:b/>
          <w:bCs w:val="0"/>
        </w:rPr>
        <w:t>1</w:t>
      </w:r>
      <w:r>
        <w:rPr>
          <w:rFonts w:hint="eastAsia"/>
          <w:b/>
          <w:bCs w:val="0"/>
        </w:rPr>
        <w:t xml:space="preserve">  </w:t>
      </w:r>
      <w:r>
        <w:rPr>
          <w:rFonts w:hint="eastAsia"/>
          <w:b/>
          <w:bCs w:val="0"/>
          <w:sz w:val="24"/>
          <w:szCs w:val="24"/>
          <w:lang w:val="en-US" w:eastAsia="zh-Hans"/>
        </w:rPr>
        <w:t>系统设计</w:t>
      </w:r>
      <w:r>
        <w:rPr>
          <w:rFonts w:hint="eastAsia"/>
          <w:sz w:val="24"/>
          <w:szCs w:val="24"/>
        </w:rPr>
        <w:t xml:space="preserve"> </w:t>
      </w:r>
    </w:p>
    <w:p>
      <w:pPr>
        <w:pStyle w:val="9"/>
        <w:keepNext w:val="0"/>
        <w:rPr>
          <w:rFonts w:hint="eastAsia"/>
          <w:color w:val="FF0000"/>
          <w:bdr w:val="single" w:color="FF0000" w:sz="4" w:space="0"/>
        </w:rPr>
      </w:pPr>
      <w:r>
        <w:rPr>
          <w:b/>
          <w:color w:val="000000"/>
          <w:szCs w:val="16"/>
        </w:rPr>
        <w:t>1. 1</w:t>
      </w:r>
      <w:r>
        <w:rPr>
          <w:rFonts w:hint="eastAsia"/>
          <w:b/>
          <w:color w:val="000000"/>
          <w:sz w:val="24"/>
        </w:rPr>
        <w:t xml:space="preserve"> </w:t>
      </w:r>
      <w:r>
        <w:rPr>
          <w:rFonts w:hint="eastAsia" w:ascii="黑体" w:hAnsi="黑体"/>
          <w:b/>
          <w:color w:val="000000"/>
          <w:szCs w:val="21"/>
          <w:lang w:val="en-US" w:eastAsia="zh-Hans"/>
        </w:rPr>
        <w:t>综述</w:t>
      </w:r>
    </w:p>
    <w:p/>
    <w:p>
      <w:pPr>
        <w:pStyle w:val="16"/>
        <w:ind w:firstLine="373"/>
        <w:rPr>
          <w:rFonts w:hint="default" w:ascii="宋体" w:hAnsi="宋体" w:eastAsia="宋体" w:cs="宋体"/>
          <w:sz w:val="21"/>
          <w:szCs w:val="21"/>
        </w:rPr>
      </w:pPr>
      <w:r>
        <w:rPr>
          <w:rFonts w:hint="eastAsia" w:ascii="宋体" w:hAnsi="宋体" w:eastAsia="宋体" w:cs="宋体"/>
          <w:sz w:val="21"/>
          <w:szCs w:val="21"/>
        </w:rPr>
        <w:t xml:space="preserve"> 本系统主要</w:t>
      </w:r>
      <w:r>
        <w:rPr>
          <w:rFonts w:hint="eastAsia" w:ascii="宋体" w:hAnsi="宋体" w:eastAsia="宋体" w:cs="宋体"/>
          <w:sz w:val="21"/>
          <w:szCs w:val="21"/>
          <w:lang w:val="en-US" w:eastAsia="zh-Hans"/>
        </w:rPr>
        <w:t>依托自然语言处理构建人类语言与计算机运算对象的桥梁</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应用深度神经网络</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知识图谱等处理经过自然语言理解</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NLU</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获得的词向量</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最终将结果通过自然语言生成</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NLG</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转化为人类语言并输出</w:t>
      </w:r>
      <w:r>
        <w:rPr>
          <w:rFonts w:hint="default" w:ascii="宋体" w:hAnsi="宋体" w:eastAsia="宋体" w:cs="宋体"/>
          <w:sz w:val="21"/>
          <w:szCs w:val="21"/>
          <w:lang w:eastAsia="zh-Hans"/>
        </w:rPr>
        <w:t>。</w:t>
      </w:r>
      <w:r>
        <w:rPr>
          <w:rFonts w:hint="eastAsia" w:ascii="宋体" w:hAnsi="宋体" w:eastAsia="宋体" w:cs="宋体"/>
          <w:sz w:val="21"/>
          <w:szCs w:val="21"/>
        </w:rPr>
        <w:t>实现以下功能：情感分析、对话引导、建立用户心理状态画像</w:t>
      </w:r>
      <w:r>
        <w:rPr>
          <w:rFonts w:hint="default" w:ascii="宋体" w:hAnsi="宋体" w:eastAsia="宋体" w:cs="宋体"/>
          <w:sz w:val="21"/>
          <w:szCs w:val="21"/>
        </w:rPr>
        <w:t>。</w:t>
      </w:r>
    </w:p>
    <w:p>
      <w:pPr>
        <w:pStyle w:val="16"/>
        <w:ind w:firstLine="373"/>
        <w:rPr>
          <w:rFonts w:hint="eastAsia" w:ascii="宋体" w:hAnsi="宋体" w:eastAsia="宋体" w:cs="宋体"/>
          <w:sz w:val="21"/>
          <w:szCs w:val="21"/>
          <w:lang w:val="en-US" w:eastAsia="zh-Hans"/>
        </w:rPr>
      </w:pPr>
    </w:p>
    <w:p>
      <w:pPr>
        <w:pStyle w:val="9"/>
        <w:keepNext w:val="0"/>
        <w:rPr>
          <w:b/>
          <w:color w:val="000000"/>
          <w:szCs w:val="16"/>
        </w:rPr>
      </w:pPr>
    </w:p>
    <w:p>
      <w:pPr>
        <w:pStyle w:val="9"/>
        <w:keepNext w:val="0"/>
        <w:rPr>
          <w:rFonts w:hint="eastAsia" w:ascii="宋体" w:hAnsi="宋体"/>
          <w:color w:val="000000"/>
          <w:sz w:val="21"/>
          <w:szCs w:val="22"/>
          <w:lang w:val="en-US" w:eastAsia="zh-Hans"/>
        </w:rPr>
      </w:pPr>
      <w:r>
        <w:rPr>
          <w:b/>
          <w:color w:val="000000"/>
          <w:szCs w:val="16"/>
        </w:rPr>
        <w:t>1. 2</w:t>
      </w:r>
      <w:r>
        <w:rPr>
          <w:rFonts w:hint="eastAsia"/>
          <w:b/>
          <w:color w:val="000000"/>
          <w:sz w:val="24"/>
        </w:rPr>
        <w:t xml:space="preserve"> </w:t>
      </w:r>
      <w:r>
        <w:rPr>
          <w:rFonts w:hint="eastAsia" w:ascii="宋体" w:hAnsi="宋体"/>
          <w:color w:val="000000"/>
          <w:sz w:val="21"/>
          <w:szCs w:val="22"/>
          <w:lang w:val="en-US" w:eastAsia="zh-Hans"/>
        </w:rPr>
        <w:t>自然语言处理</w:t>
      </w:r>
    </w:p>
    <w:p>
      <w:pPr>
        <w:rPr>
          <w:rFonts w:hint="eastAsia"/>
        </w:rPr>
      </w:pPr>
    </w:p>
    <w:p>
      <w:pPr>
        <w:pStyle w:val="16"/>
        <w:ind w:firstLine="356"/>
        <w:rPr>
          <w:rFonts w:hint="default" w:ascii="宋体" w:hAnsi="宋体" w:eastAsia="宋体" w:cs="宋体"/>
          <w:sz w:val="21"/>
          <w:szCs w:val="21"/>
          <w:lang w:eastAsia="zh-Hans"/>
        </w:rPr>
      </w:pPr>
      <w:r>
        <w:rPr>
          <w:rFonts w:hint="eastAsia"/>
        </w:rPr>
        <w:tab/>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目前应用面较广的自然语言处理可分为图</w:t>
      </w:r>
      <w:r>
        <w:rPr>
          <w:rFonts w:hint="default" w:ascii="宋体" w:hAnsi="宋体" w:eastAsia="宋体" w:cs="宋体"/>
          <w:sz w:val="21"/>
          <w:szCs w:val="21"/>
          <w:lang w:eastAsia="zh-Hans"/>
        </w:rPr>
        <w:t>1</w:t>
      </w:r>
      <w:r>
        <w:rPr>
          <w:rFonts w:hint="eastAsia" w:ascii="宋体" w:hAnsi="宋体" w:eastAsia="宋体" w:cs="宋体"/>
          <w:sz w:val="21"/>
          <w:szCs w:val="21"/>
          <w:lang w:val="en-US" w:eastAsia="zh-Hans"/>
        </w:rPr>
        <w:t>中的五个模块</w:t>
      </w:r>
      <w:r>
        <w:rPr>
          <w:rFonts w:hint="default" w:ascii="宋体" w:hAnsi="宋体" w:eastAsia="宋体" w:cs="宋体"/>
          <w:sz w:val="21"/>
          <w:szCs w:val="21"/>
          <w:lang w:eastAsia="zh-Hans"/>
        </w:rPr>
        <w:t>：</w:t>
      </w:r>
    </w:p>
    <w:p>
      <w:pPr>
        <w:pStyle w:val="16"/>
        <w:ind w:firstLine="356"/>
        <w:rPr>
          <w:rFonts w:hint="default" w:ascii="宋体" w:hAnsi="宋体" w:eastAsia="宋体" w:cs="宋体"/>
          <w:sz w:val="10"/>
          <w:szCs w:val="10"/>
          <w:lang w:eastAsia="zh-Hans"/>
        </w:rPr>
      </w:pPr>
      <w:r>
        <w:rPr>
          <w:rFonts w:hint="default" w:ascii="宋体" w:hAnsi="宋体" w:eastAsia="宋体" w:cs="宋体"/>
          <w:sz w:val="10"/>
          <w:szCs w:val="10"/>
          <w:lang w:eastAsia="zh-Hans"/>
        </w:rPr>
        <w:t xml:space="preserve"> </w:t>
      </w:r>
    </w:p>
    <w:p>
      <w:pPr>
        <w:pStyle w:val="16"/>
        <w:ind w:left="0" w:leftChars="0" w:firstLine="0" w:firstLineChars="0"/>
        <w:rPr>
          <w:rFonts w:hint="eastAsia"/>
        </w:rPr>
      </w:pPr>
      <w:r>
        <w:drawing>
          <wp:inline distT="0" distB="0" distL="114300" distR="114300">
            <wp:extent cx="2903220" cy="176149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2"/>
                    <a:stretch>
                      <a:fillRect/>
                    </a:stretch>
                  </pic:blipFill>
                  <pic:spPr>
                    <a:xfrm>
                      <a:off x="0" y="0"/>
                      <a:ext cx="2903220" cy="1761490"/>
                    </a:xfrm>
                    <a:prstGeom prst="rect">
                      <a:avLst/>
                    </a:prstGeom>
                    <a:noFill/>
                    <a:ln w="9525">
                      <a:noFill/>
                    </a:ln>
                  </pic:spPr>
                </pic:pic>
              </a:graphicData>
            </a:graphic>
          </wp:inline>
        </w:drawing>
      </w:r>
    </w:p>
    <w:p>
      <w:pPr>
        <w:pStyle w:val="15"/>
        <w:spacing w:after="0"/>
        <w:jc w:val="center"/>
        <w:rPr>
          <w:rFonts w:hint="eastAsia" w:ascii="宋体" w:hAnsi="宋体"/>
          <w:b w:val="0"/>
          <w:bCs w:val="0"/>
          <w:sz w:val="15"/>
          <w:szCs w:val="15"/>
          <w:lang w:val="en-US" w:eastAsia="zh-Hans"/>
        </w:rPr>
      </w:pPr>
      <w:r>
        <w:rPr>
          <w:rFonts w:hint="eastAsia" w:ascii="宋体" w:hAnsi="宋体"/>
          <w:b w:val="0"/>
          <w:bCs w:val="0"/>
          <w:sz w:val="15"/>
          <w:szCs w:val="15"/>
        </w:rPr>
        <w:t xml:space="preserve">图1  </w:t>
      </w:r>
      <w:r>
        <w:rPr>
          <w:rFonts w:hint="eastAsia" w:ascii="宋体" w:hAnsi="宋体"/>
          <w:b w:val="0"/>
          <w:bCs w:val="0"/>
          <w:sz w:val="15"/>
          <w:szCs w:val="15"/>
          <w:lang w:val="en-US" w:eastAsia="zh-Hans"/>
        </w:rPr>
        <w:t>自然语言处理框架</w:t>
      </w:r>
    </w:p>
    <w:p>
      <w:pPr>
        <w:jc w:val="center"/>
        <w:rPr>
          <w:rFonts w:hint="eastAsia"/>
          <w:sz w:val="15"/>
          <w:szCs w:val="15"/>
          <w:lang w:val="en-US" w:eastAsia="zh-Hans"/>
        </w:rPr>
      </w:pPr>
      <w:r>
        <w:rPr>
          <w:rFonts w:hint="eastAsia" w:ascii="宋体" w:hAnsi="宋体"/>
          <w:sz w:val="18"/>
          <w:szCs w:val="18"/>
        </w:rPr>
        <w:t xml:space="preserve">Fig.1 </w:t>
      </w:r>
      <w:r>
        <w:rPr>
          <w:rFonts w:hint="eastAsia"/>
          <w:sz w:val="15"/>
          <w:szCs w:val="15"/>
        </w:rPr>
        <w:t xml:space="preserve"> </w:t>
      </w:r>
      <w:r>
        <w:rPr>
          <w:rFonts w:hint="eastAsia"/>
          <w:sz w:val="15"/>
          <w:szCs w:val="15"/>
          <w:lang w:val="en-US" w:eastAsia="zh-Hans"/>
        </w:rPr>
        <w:t>Framework</w:t>
      </w:r>
      <w:r>
        <w:rPr>
          <w:rFonts w:hint="default"/>
          <w:sz w:val="15"/>
          <w:szCs w:val="15"/>
          <w:lang w:eastAsia="zh-Hans"/>
        </w:rPr>
        <w:t xml:space="preserve"> </w:t>
      </w:r>
      <w:r>
        <w:rPr>
          <w:rFonts w:hint="eastAsia"/>
          <w:sz w:val="15"/>
          <w:szCs w:val="15"/>
          <w:lang w:val="en-US" w:eastAsia="zh-Hans"/>
        </w:rPr>
        <w:t>of</w:t>
      </w:r>
      <w:r>
        <w:rPr>
          <w:rFonts w:hint="default"/>
          <w:sz w:val="15"/>
          <w:szCs w:val="15"/>
          <w:lang w:eastAsia="zh-Hans"/>
        </w:rPr>
        <w:t xml:space="preserve"> </w:t>
      </w:r>
      <w:r>
        <w:rPr>
          <w:rFonts w:hint="eastAsia"/>
          <w:sz w:val="15"/>
          <w:szCs w:val="15"/>
          <w:lang w:val="en-US" w:eastAsia="zh-Hans"/>
        </w:rPr>
        <w:t>NLP</w:t>
      </w:r>
    </w:p>
    <w:p>
      <w:pPr>
        <w:pStyle w:val="16"/>
        <w:ind w:left="0" w:leftChars="0" w:firstLine="0" w:firstLineChars="0"/>
        <w:rPr>
          <w:rFonts w:hint="eastAsia" w:ascii="宋体" w:hAnsi="宋体" w:eastAsia="宋体" w:cs="宋体"/>
          <w:sz w:val="21"/>
          <w:szCs w:val="21"/>
          <w:lang w:val="en-US" w:eastAsia="zh-Hans"/>
        </w:rPr>
      </w:pPr>
    </w:p>
    <w:p>
      <w:pPr>
        <w:pStyle w:val="16"/>
        <w:ind w:left="0" w:leftChars="0" w:firstLine="420" w:firstLineChars="0"/>
        <w:rPr>
          <w:rFonts w:hint="default" w:ascii="宋体" w:hAnsi="宋体" w:eastAsia="宋体" w:cs="宋体"/>
          <w:sz w:val="21"/>
          <w:szCs w:val="21"/>
          <w:lang w:eastAsia="zh-Hans"/>
        </w:rPr>
      </w:pPr>
      <w:r>
        <w:rPr>
          <w:rFonts w:hint="eastAsia" w:ascii="宋体" w:hAnsi="宋体" w:eastAsia="宋体" w:cs="宋体"/>
          <w:sz w:val="21"/>
          <w:szCs w:val="21"/>
          <w:lang w:val="en-US" w:eastAsia="zh-Hans"/>
        </w:rPr>
        <w:t>在本研究中数据前处理的主要流程为</w:t>
      </w:r>
      <w:r>
        <w:rPr>
          <w:rFonts w:hint="default" w:ascii="宋体" w:hAnsi="宋体" w:eastAsia="宋体" w:cs="宋体"/>
          <w:sz w:val="21"/>
          <w:szCs w:val="21"/>
          <w:lang w:eastAsia="zh-Hans"/>
        </w:rPr>
        <w:t>：（1）</w:t>
      </w:r>
      <w:r>
        <w:rPr>
          <w:rFonts w:hint="eastAsia" w:ascii="宋体" w:hAnsi="宋体" w:eastAsia="宋体" w:cs="宋体"/>
          <w:sz w:val="21"/>
          <w:szCs w:val="21"/>
          <w:lang w:val="en-US" w:eastAsia="zh-Hans"/>
        </w:rPr>
        <w:t>获取语料并进行分词及词性标注；</w:t>
      </w:r>
      <w:r>
        <w:rPr>
          <w:rFonts w:hint="default" w:ascii="宋体" w:hAnsi="宋体" w:eastAsia="宋体" w:cs="宋体"/>
          <w:sz w:val="21"/>
          <w:szCs w:val="21"/>
          <w:lang w:eastAsia="zh-Hans"/>
        </w:rPr>
        <w:t>（2）</w:t>
      </w:r>
      <w:r>
        <w:rPr>
          <w:rFonts w:hint="eastAsia" w:ascii="宋体" w:hAnsi="宋体" w:eastAsia="宋体" w:cs="宋体"/>
          <w:sz w:val="21"/>
          <w:szCs w:val="21"/>
          <w:lang w:val="en-US" w:eastAsia="zh-Hans"/>
        </w:rPr>
        <w:t>对切分出的词汇进行统计和关键字提取</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把文本数据转换为矩阵向量</w:t>
      </w:r>
      <w:r>
        <w:rPr>
          <w:rFonts w:hint="default" w:ascii="宋体" w:hAnsi="宋体" w:eastAsia="宋体" w:cs="宋体"/>
          <w:sz w:val="21"/>
          <w:szCs w:val="21"/>
          <w:lang w:eastAsia="zh-Hans"/>
        </w:rPr>
        <w:t>。</w:t>
      </w:r>
    </w:p>
    <w:p>
      <w:pPr>
        <w:ind w:left="0" w:leftChars="0" w:firstLine="0" w:firstLineChars="0"/>
        <w:rPr>
          <w:rFonts w:hint="eastAsia" w:ascii="宋体" w:hAnsi="宋体" w:eastAsia="宋体" w:cs="宋体"/>
          <w:sz w:val="21"/>
          <w:szCs w:val="21"/>
          <w:lang w:val="en-US" w:eastAsia="zh-Hans"/>
        </w:rPr>
      </w:pPr>
    </w:p>
    <w:p>
      <w:pPr>
        <w:pStyle w:val="9"/>
        <w:keepNext w:val="0"/>
        <w:rPr>
          <w:rFonts w:hint="eastAsia" w:ascii="宋体" w:hAnsi="宋体"/>
          <w:color w:val="000000"/>
          <w:sz w:val="21"/>
          <w:szCs w:val="22"/>
          <w:lang w:val="en-US" w:eastAsia="zh-Hans"/>
        </w:rPr>
      </w:pPr>
      <w:r>
        <w:rPr>
          <w:b/>
          <w:color w:val="000000"/>
          <w:szCs w:val="16"/>
        </w:rPr>
        <w:t>1. 3</w:t>
      </w:r>
      <w:r>
        <w:rPr>
          <w:rFonts w:hint="eastAsia"/>
          <w:b/>
          <w:color w:val="000000"/>
          <w:sz w:val="24"/>
        </w:rPr>
        <w:t xml:space="preserve"> </w:t>
      </w:r>
      <w:r>
        <w:rPr>
          <w:rFonts w:hint="eastAsia" w:ascii="宋体" w:hAnsi="宋体"/>
          <w:color w:val="000000"/>
          <w:sz w:val="21"/>
          <w:szCs w:val="22"/>
          <w:lang w:val="en-US" w:eastAsia="zh-Hans"/>
        </w:rPr>
        <w:t>文本情感分析</w:t>
      </w:r>
    </w:p>
    <w:p>
      <w:pPr>
        <w:rPr>
          <w:rFonts w:hint="eastAsia"/>
        </w:rPr>
      </w:pPr>
    </w:p>
    <w:p>
      <w:pPr>
        <w:ind w:left="0" w:leftChars="0" w:firstLine="0" w:firstLineChars="0"/>
        <w:jc w:val="both"/>
        <w:rPr>
          <w:rFonts w:hint="eastAsia" w:ascii="宋体" w:hAnsi="宋体" w:eastAsia="宋体" w:cs="宋体"/>
          <w:sz w:val="21"/>
          <w:szCs w:val="21"/>
          <w:lang w:val="en-US" w:eastAsia="zh-Hans"/>
        </w:rPr>
      </w:pPr>
      <w:r>
        <w:rPr>
          <w:rFonts w:hint="eastAsia"/>
        </w:rPr>
        <w:tab/>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实现情感支持功能的基础为文本情感分析</w:t>
      </w:r>
      <w:r>
        <w:rPr>
          <w:rFonts w:hint="default" w:ascii="宋体" w:hAnsi="宋体" w:eastAsia="宋体" w:cs="宋体"/>
          <w:sz w:val="21"/>
          <w:szCs w:val="21"/>
          <w:lang w:eastAsia="zh-Hans"/>
        </w:rPr>
        <w:t>（情感倾向性分析，</w:t>
      </w:r>
      <w:r>
        <w:rPr>
          <w:rFonts w:hint="eastAsia" w:ascii="宋体" w:hAnsi="宋体" w:eastAsia="宋体" w:cs="宋体"/>
          <w:sz w:val="21"/>
          <w:szCs w:val="21"/>
          <w:lang w:val="en-US" w:eastAsia="zh-Hans"/>
        </w:rPr>
        <w:t>Text</w:t>
      </w:r>
      <w:r>
        <w:rPr>
          <w:rFonts w:hint="default" w:ascii="宋体" w:hAnsi="宋体" w:eastAsia="宋体" w:cs="宋体"/>
          <w:sz w:val="21"/>
          <w:szCs w:val="21"/>
          <w:lang w:eastAsia="zh-Hans"/>
        </w:rPr>
        <w:t xml:space="preserve"> setiment analysis）。</w:t>
      </w:r>
      <w:r>
        <w:rPr>
          <w:rFonts w:hint="eastAsia" w:ascii="宋体" w:hAnsi="宋体" w:eastAsia="宋体" w:cs="宋体"/>
          <w:sz w:val="21"/>
          <w:szCs w:val="21"/>
          <w:lang w:val="en-US" w:eastAsia="zh-Hans"/>
        </w:rPr>
        <w:t>对于用户返回语句首先进行主客观分类</w:t>
      </w:r>
      <w:r>
        <w:rPr>
          <w:rFonts w:hint="default" w:ascii="宋体" w:hAnsi="宋体" w:eastAsia="宋体" w:cs="宋体"/>
          <w:sz w:val="21"/>
          <w:szCs w:val="21"/>
          <w:lang w:eastAsia="zh-Hans"/>
        </w:rPr>
        <w:t>，以情感词识别为主，利用不同的文本特征表示方法和分类器进行识别分类，</w:t>
      </w:r>
      <w:r>
        <w:rPr>
          <w:rFonts w:hint="eastAsia" w:ascii="宋体" w:hAnsi="宋体" w:eastAsia="宋体" w:cs="宋体"/>
          <w:sz w:val="21"/>
          <w:szCs w:val="21"/>
          <w:lang w:val="en-US" w:eastAsia="zh-Hans"/>
        </w:rPr>
        <w:t>以着重分析带有喜好厌恶等情感倾向的用户对各种事物的看法或想法</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在本研究中可由聊天机器阶段性地引导用户谈论基于APESK</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PSTR心理压力测试</w:t>
      </w:r>
      <w:r>
        <w:rPr>
          <w:rFonts w:hint="default" w:ascii="宋体" w:hAnsi="宋体" w:eastAsia="宋体" w:cs="宋体"/>
          <w:sz w:val="21"/>
          <w:szCs w:val="21"/>
          <w:vertAlign w:val="superscript"/>
          <w:lang w:eastAsia="zh-Hans"/>
        </w:rPr>
        <w:t>[6]</w:t>
      </w:r>
      <w:r>
        <w:rPr>
          <w:rFonts w:hint="eastAsia" w:ascii="宋体" w:hAnsi="宋体" w:eastAsia="宋体" w:cs="宋体"/>
          <w:sz w:val="21"/>
          <w:szCs w:val="21"/>
          <w:lang w:val="en-US" w:eastAsia="zh-Hans"/>
        </w:rPr>
        <w:t>设计好的话题</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并分析用户回答的积极性与敏感程度以温和的进行评估</w:t>
      </w:r>
      <w:r>
        <w:rPr>
          <w:rFonts w:hint="default" w:ascii="宋体" w:hAnsi="宋体" w:eastAsia="宋体" w:cs="宋体"/>
          <w:sz w:val="21"/>
          <w:szCs w:val="21"/>
          <w:lang w:eastAsia="zh-Hans"/>
        </w:rPr>
        <w:t>。</w:t>
      </w:r>
    </w:p>
    <w:p>
      <w:pPr>
        <w:ind w:left="0" w:leftChars="0" w:firstLine="0" w:firstLineChars="0"/>
        <w:jc w:val="both"/>
      </w:pPr>
      <w:r>
        <w:drawing>
          <wp:inline distT="0" distB="0" distL="114300" distR="114300">
            <wp:extent cx="2914650" cy="1069975"/>
            <wp:effectExtent l="0" t="0" r="6350" b="22225"/>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3"/>
                    <a:stretch>
                      <a:fillRect/>
                    </a:stretch>
                  </pic:blipFill>
                  <pic:spPr>
                    <a:xfrm>
                      <a:off x="0" y="0"/>
                      <a:ext cx="2914650" cy="1069975"/>
                    </a:xfrm>
                    <a:prstGeom prst="rect">
                      <a:avLst/>
                    </a:prstGeom>
                    <a:noFill/>
                    <a:ln w="9525">
                      <a:noFill/>
                    </a:ln>
                  </pic:spPr>
                </pic:pic>
              </a:graphicData>
            </a:graphic>
          </wp:inline>
        </w:drawing>
      </w:r>
    </w:p>
    <w:p>
      <w:pPr>
        <w:ind w:left="0" w:leftChars="0" w:firstLine="0" w:firstLineChars="0"/>
        <w:jc w:val="both"/>
        <w:rPr>
          <w:sz w:val="16"/>
          <w:szCs w:val="16"/>
        </w:rPr>
      </w:pPr>
      <w:r>
        <w:rPr>
          <w:sz w:val="16"/>
          <w:szCs w:val="16"/>
        </w:rPr>
        <w:t xml:space="preserve"> </w:t>
      </w:r>
    </w:p>
    <w:p>
      <w:pPr>
        <w:pStyle w:val="15"/>
        <w:spacing w:after="0"/>
        <w:jc w:val="center"/>
        <w:rPr>
          <w:rFonts w:hint="eastAsia" w:ascii="宋体" w:hAnsi="宋体"/>
          <w:b w:val="0"/>
          <w:bCs w:val="0"/>
          <w:sz w:val="15"/>
          <w:szCs w:val="15"/>
          <w:lang w:val="en-US" w:eastAsia="zh-Hans"/>
        </w:rPr>
      </w:pPr>
      <w:r>
        <w:rPr>
          <w:rFonts w:hint="eastAsia" w:ascii="宋体" w:hAnsi="宋体"/>
          <w:b w:val="0"/>
          <w:bCs w:val="0"/>
          <w:sz w:val="15"/>
          <w:szCs w:val="15"/>
        </w:rPr>
        <w:t>图</w:t>
      </w:r>
      <w:r>
        <w:rPr>
          <w:rFonts w:hint="default" w:ascii="宋体" w:hAnsi="宋体"/>
          <w:b w:val="0"/>
          <w:bCs w:val="0"/>
          <w:sz w:val="15"/>
          <w:szCs w:val="15"/>
        </w:rPr>
        <w:t>4</w:t>
      </w:r>
      <w:r>
        <w:rPr>
          <w:rFonts w:hint="eastAsia" w:ascii="宋体" w:hAnsi="宋体"/>
          <w:b w:val="0"/>
          <w:bCs w:val="0"/>
          <w:sz w:val="15"/>
          <w:szCs w:val="15"/>
        </w:rPr>
        <w:t xml:space="preserve">  </w:t>
      </w:r>
      <w:r>
        <w:rPr>
          <w:rFonts w:hint="eastAsia" w:ascii="宋体" w:hAnsi="宋体"/>
          <w:b w:val="0"/>
          <w:bCs w:val="0"/>
          <w:sz w:val="15"/>
          <w:szCs w:val="15"/>
          <w:lang w:val="en-US" w:eastAsia="zh-Hans"/>
        </w:rPr>
        <w:t>文本情感分析框架</w:t>
      </w:r>
    </w:p>
    <w:p>
      <w:pPr>
        <w:jc w:val="center"/>
        <w:rPr>
          <w:rFonts w:hint="eastAsia"/>
          <w:sz w:val="15"/>
          <w:szCs w:val="15"/>
          <w:lang w:val="en-US" w:eastAsia="zh-Hans"/>
        </w:rPr>
      </w:pPr>
      <w:r>
        <w:rPr>
          <w:rFonts w:hint="eastAsia" w:ascii="宋体" w:hAnsi="宋体"/>
          <w:sz w:val="18"/>
          <w:szCs w:val="18"/>
        </w:rPr>
        <w:t>Fig.</w:t>
      </w:r>
      <w:r>
        <w:rPr>
          <w:rFonts w:hint="default" w:ascii="宋体" w:hAnsi="宋体"/>
          <w:sz w:val="18"/>
          <w:szCs w:val="18"/>
        </w:rPr>
        <w:t>4</w:t>
      </w:r>
      <w:r>
        <w:rPr>
          <w:rFonts w:hint="eastAsia" w:ascii="宋体" w:hAnsi="宋体"/>
          <w:sz w:val="18"/>
          <w:szCs w:val="18"/>
        </w:rPr>
        <w:t xml:space="preserve"> </w:t>
      </w:r>
      <w:r>
        <w:rPr>
          <w:rFonts w:hint="eastAsia"/>
          <w:sz w:val="15"/>
          <w:szCs w:val="15"/>
        </w:rPr>
        <w:t xml:space="preserve"> </w:t>
      </w:r>
      <w:r>
        <w:rPr>
          <w:rFonts w:hint="eastAsia"/>
          <w:sz w:val="15"/>
          <w:szCs w:val="15"/>
          <w:lang w:val="en-US" w:eastAsia="zh-Hans"/>
        </w:rPr>
        <w:t>Framework</w:t>
      </w:r>
      <w:r>
        <w:rPr>
          <w:rFonts w:hint="default"/>
          <w:sz w:val="15"/>
          <w:szCs w:val="15"/>
          <w:lang w:eastAsia="zh-Hans"/>
        </w:rPr>
        <w:t xml:space="preserve"> </w:t>
      </w:r>
      <w:r>
        <w:rPr>
          <w:rFonts w:hint="eastAsia"/>
          <w:sz w:val="15"/>
          <w:szCs w:val="15"/>
          <w:lang w:val="en-US" w:eastAsia="zh-Hans"/>
        </w:rPr>
        <w:t>of</w:t>
      </w:r>
      <w:r>
        <w:rPr>
          <w:rFonts w:hint="default"/>
          <w:sz w:val="15"/>
          <w:szCs w:val="15"/>
          <w:lang w:eastAsia="zh-Hans"/>
        </w:rPr>
        <w:t xml:space="preserve"> </w:t>
      </w:r>
      <w:r>
        <w:rPr>
          <w:rFonts w:hint="eastAsia"/>
          <w:sz w:val="15"/>
          <w:szCs w:val="15"/>
          <w:lang w:val="en-US" w:eastAsia="zh-Hans"/>
        </w:rPr>
        <w:t xml:space="preserve">Text Sentiment </w:t>
      </w:r>
      <w:r>
        <w:rPr>
          <w:rFonts w:hint="default"/>
          <w:sz w:val="15"/>
          <w:szCs w:val="15"/>
          <w:lang w:eastAsia="zh-Hans"/>
        </w:rPr>
        <w:t>A</w:t>
      </w:r>
      <w:r>
        <w:rPr>
          <w:rFonts w:hint="eastAsia"/>
          <w:sz w:val="15"/>
          <w:szCs w:val="15"/>
          <w:lang w:val="en-US" w:eastAsia="zh-Hans"/>
        </w:rPr>
        <w:t>nalysis</w:t>
      </w:r>
    </w:p>
    <w:p>
      <w:pPr>
        <w:ind w:left="0" w:leftChars="0" w:firstLine="0" w:firstLineChars="0"/>
        <w:jc w:val="both"/>
        <w:rPr>
          <w:rFonts w:hint="default"/>
          <w:sz w:val="15"/>
          <w:szCs w:val="15"/>
          <w:lang w:eastAsia="zh-Hans"/>
        </w:rPr>
      </w:pPr>
      <w:r>
        <w:rPr>
          <w:rFonts w:hint="default"/>
          <w:sz w:val="15"/>
          <w:szCs w:val="15"/>
          <w:lang w:eastAsia="zh-Hans"/>
        </w:rPr>
        <w:t>The three main modules of sentiment classification are: (1) sentiment retrieval: perform topic-related sentiment matching; (2) sentiment classification: including commendation classification and fine-grained classification; (3) sentiment extraction: return the emotional key of the emotion expresser’s evaluation object word.</w:t>
      </w:r>
    </w:p>
    <w:p>
      <w:pPr>
        <w:pStyle w:val="9"/>
        <w:keepNext w:val="0"/>
        <w:rPr>
          <w:b/>
          <w:color w:val="000000"/>
          <w:szCs w:val="16"/>
        </w:rPr>
      </w:pPr>
    </w:p>
    <w:p>
      <w:pPr>
        <w:pStyle w:val="9"/>
        <w:keepNext w:val="0"/>
        <w:rPr>
          <w:b/>
          <w:color w:val="000000"/>
          <w:szCs w:val="16"/>
        </w:rPr>
      </w:pPr>
    </w:p>
    <w:p>
      <w:pPr>
        <w:pStyle w:val="9"/>
        <w:keepNext w:val="0"/>
        <w:rPr>
          <w:rFonts w:hint="eastAsia" w:ascii="宋体" w:hAnsi="宋体"/>
          <w:color w:val="000000"/>
          <w:sz w:val="21"/>
          <w:szCs w:val="22"/>
          <w:lang w:val="en-US" w:eastAsia="zh-Hans"/>
        </w:rPr>
      </w:pPr>
      <w:r>
        <w:rPr>
          <w:b/>
          <w:color w:val="000000"/>
          <w:szCs w:val="16"/>
        </w:rPr>
        <w:t>1. 4</w:t>
      </w:r>
      <w:r>
        <w:rPr>
          <w:rFonts w:hint="eastAsia"/>
          <w:b/>
          <w:color w:val="000000"/>
          <w:sz w:val="24"/>
        </w:rPr>
        <w:t xml:space="preserve"> </w:t>
      </w:r>
      <w:r>
        <w:rPr>
          <w:rFonts w:hint="eastAsia" w:ascii="宋体" w:hAnsi="宋体"/>
          <w:color w:val="000000"/>
          <w:sz w:val="21"/>
          <w:szCs w:val="22"/>
          <w:lang w:val="en-US" w:eastAsia="zh-Hans"/>
        </w:rPr>
        <w:t>自然语言生成</w:t>
      </w:r>
    </w:p>
    <w:p>
      <w:pPr>
        <w:rPr>
          <w:rFonts w:hint="eastAsia" w:ascii="宋体" w:hAnsi="宋体"/>
          <w:color w:val="000000"/>
          <w:sz w:val="21"/>
          <w:szCs w:val="22"/>
          <w:lang w:val="en-US" w:eastAsia="zh-Hans"/>
        </w:rPr>
      </w:pPr>
    </w:p>
    <w:p>
      <w:pPr>
        <w:rPr>
          <w:rFonts w:hint="eastAsia" w:ascii="宋体" w:hAnsi="宋体"/>
          <w:color w:val="000000"/>
          <w:sz w:val="21"/>
          <w:szCs w:val="22"/>
          <w:lang w:val="en-US" w:eastAsia="zh-Hans"/>
        </w:rPr>
      </w:pPr>
      <w:r>
        <w:rPr>
          <w:rFonts w:hint="eastAsia" w:ascii="宋体" w:hAnsi="宋体"/>
          <w:color w:val="000000"/>
          <w:sz w:val="21"/>
          <w:szCs w:val="22"/>
          <w:lang w:val="en-US" w:eastAsia="zh-Hans"/>
        </w:rPr>
        <w:t>本应用中进行了用户语句分析并建立抽象模型</w:t>
      </w:r>
      <w:r>
        <w:rPr>
          <w:rFonts w:hint="default" w:ascii="宋体" w:hAnsi="宋体"/>
          <w:color w:val="000000"/>
          <w:sz w:val="21"/>
          <w:szCs w:val="22"/>
          <w:lang w:eastAsia="zh-Hans"/>
        </w:rPr>
        <w:t>，</w:t>
      </w:r>
      <w:r>
        <w:rPr>
          <w:rFonts w:hint="eastAsia" w:ascii="宋体" w:hAnsi="宋体"/>
          <w:color w:val="000000"/>
          <w:sz w:val="21"/>
          <w:szCs w:val="22"/>
          <w:lang w:val="en-US" w:eastAsia="zh-Hans"/>
        </w:rPr>
        <w:t>故更适合使用数据到文本生成(Data-</w:t>
      </w:r>
      <w:r>
        <w:rPr>
          <w:rFonts w:hint="default" w:ascii="宋体" w:hAnsi="宋体"/>
          <w:color w:val="000000"/>
          <w:sz w:val="21"/>
          <w:szCs w:val="22"/>
          <w:lang w:eastAsia="zh-Hans"/>
        </w:rPr>
        <w:t>T</w:t>
      </w:r>
      <w:r>
        <w:rPr>
          <w:rFonts w:hint="eastAsia" w:ascii="宋体" w:hAnsi="宋体"/>
          <w:color w:val="000000"/>
          <w:sz w:val="21"/>
          <w:szCs w:val="22"/>
          <w:lang w:val="en-US" w:eastAsia="zh-Hans"/>
        </w:rPr>
        <w:t>o-</w:t>
      </w:r>
      <w:r>
        <w:rPr>
          <w:rFonts w:hint="default" w:ascii="宋体" w:hAnsi="宋体"/>
          <w:color w:val="000000"/>
          <w:sz w:val="21"/>
          <w:szCs w:val="22"/>
          <w:lang w:eastAsia="zh-Hans"/>
        </w:rPr>
        <w:t>T</w:t>
      </w:r>
      <w:r>
        <w:rPr>
          <w:rFonts w:hint="eastAsia" w:ascii="宋体" w:hAnsi="宋体"/>
          <w:color w:val="000000"/>
          <w:sz w:val="21"/>
          <w:szCs w:val="22"/>
          <w:lang w:val="en-US" w:eastAsia="zh-Hans"/>
        </w:rPr>
        <w:t xml:space="preserve">ext </w:t>
      </w:r>
      <w:r>
        <w:rPr>
          <w:rFonts w:hint="default" w:ascii="宋体" w:hAnsi="宋体"/>
          <w:color w:val="000000"/>
          <w:sz w:val="21"/>
          <w:szCs w:val="22"/>
          <w:lang w:eastAsia="zh-Hans"/>
        </w:rPr>
        <w:t>G</w:t>
      </w:r>
      <w:r>
        <w:rPr>
          <w:rFonts w:hint="eastAsia" w:ascii="宋体" w:hAnsi="宋体"/>
          <w:color w:val="000000"/>
          <w:sz w:val="21"/>
          <w:szCs w:val="22"/>
          <w:lang w:val="en-US" w:eastAsia="zh-Hans"/>
        </w:rPr>
        <w:t>eneration)模式</w:t>
      </w:r>
      <w:r>
        <w:rPr>
          <w:rFonts w:hint="default" w:ascii="宋体" w:hAnsi="宋体"/>
          <w:color w:val="000000"/>
          <w:sz w:val="21"/>
          <w:szCs w:val="22"/>
          <w:lang w:eastAsia="zh-Hans"/>
        </w:rPr>
        <w:t>。</w:t>
      </w:r>
    </w:p>
    <w:p>
      <w:pPr>
        <w:ind w:firstLine="420" w:firstLineChars="0"/>
        <w:rPr>
          <w:rFonts w:hint="default" w:ascii="宋体" w:hAnsi="宋体" w:eastAsia="宋体" w:cs="宋体"/>
          <w:sz w:val="21"/>
          <w:szCs w:val="21"/>
          <w:lang w:eastAsia="zh-Hans"/>
        </w:rPr>
      </w:pPr>
    </w:p>
    <w:p>
      <w:pPr>
        <w:pStyle w:val="8"/>
        <w:keepNext w:val="0"/>
        <w:rPr>
          <w:rFonts w:hint="eastAsia"/>
          <w:b/>
          <w:bCs w:val="0"/>
          <w:lang w:val="en-US" w:eastAsia="zh-Hans"/>
        </w:rPr>
      </w:pPr>
      <w:r>
        <w:rPr>
          <w:rFonts w:hint="default"/>
          <w:b/>
          <w:bCs w:val="0"/>
        </w:rPr>
        <w:t>2</w:t>
      </w:r>
      <w:r>
        <w:rPr>
          <w:rFonts w:hint="eastAsia"/>
          <w:b/>
          <w:bCs w:val="0"/>
        </w:rPr>
        <w:t xml:space="preserve">  </w:t>
      </w:r>
      <w:r>
        <w:rPr>
          <w:rFonts w:hint="eastAsia"/>
          <w:b/>
          <w:bCs w:val="0"/>
          <w:lang w:val="en-US" w:eastAsia="zh-Hans"/>
        </w:rPr>
        <w:t>应用实现</w:t>
      </w:r>
    </w:p>
    <w:p>
      <w:pPr>
        <w:pStyle w:val="9"/>
        <w:keepNext w:val="0"/>
        <w:rPr>
          <w:rFonts w:hint="eastAsia" w:ascii="宋体" w:hAnsi="宋体"/>
          <w:color w:val="000000"/>
          <w:sz w:val="21"/>
          <w:szCs w:val="22"/>
          <w:lang w:val="en-US" w:eastAsia="zh-Hans"/>
        </w:rPr>
      </w:pPr>
      <w:r>
        <w:rPr>
          <w:b/>
          <w:color w:val="000000"/>
          <w:szCs w:val="16"/>
        </w:rPr>
        <w:t>2. 1</w:t>
      </w:r>
      <w:r>
        <w:rPr>
          <w:rFonts w:hint="eastAsia"/>
          <w:b/>
          <w:color w:val="000000"/>
          <w:sz w:val="24"/>
        </w:rPr>
        <w:t xml:space="preserve"> </w:t>
      </w:r>
      <w:r>
        <w:rPr>
          <w:rFonts w:hint="eastAsia" w:ascii="宋体" w:hAnsi="宋体"/>
          <w:color w:val="000000"/>
          <w:sz w:val="21"/>
          <w:szCs w:val="22"/>
          <w:lang w:val="en-US" w:eastAsia="zh-Hans"/>
        </w:rPr>
        <w:t>分词</w:t>
      </w:r>
    </w:p>
    <w:p>
      <w:pPr>
        <w:rPr>
          <w:rFonts w:hint="eastAsia"/>
          <w:lang w:val="en-US" w:eastAsia="zh-Hans"/>
        </w:rPr>
      </w:pPr>
    </w:p>
    <w:p>
      <w:pPr>
        <w:pStyle w:val="16"/>
        <w:ind w:firstLine="356"/>
        <w:rPr>
          <w:rFonts w:hint="default" w:ascii="宋体" w:hAnsi="宋体" w:eastAsia="宋体" w:cs="宋体"/>
          <w:sz w:val="21"/>
          <w:szCs w:val="21"/>
          <w:lang w:eastAsia="zh-Hans"/>
        </w:rPr>
      </w:pPr>
      <w:r>
        <w:rPr>
          <w:rFonts w:hint="eastAsia"/>
        </w:rPr>
        <w:tab/>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中文分词有多款开源引擎</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对主流的七款中文分词模型进行性能对比</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见表</w:t>
      </w:r>
      <w:r>
        <w:rPr>
          <w:rFonts w:hint="default" w:ascii="宋体" w:hAnsi="宋体" w:eastAsia="宋体" w:cs="宋体"/>
          <w:sz w:val="21"/>
          <w:szCs w:val="21"/>
          <w:lang w:eastAsia="zh-Hans"/>
        </w:rPr>
        <w:t>1</w:t>
      </w:r>
      <w:r>
        <w:rPr>
          <w:rFonts w:hint="eastAsia" w:ascii="宋体" w:hAnsi="宋体" w:eastAsia="宋体" w:cs="宋体"/>
          <w:sz w:val="21"/>
          <w:szCs w:val="21"/>
          <w:lang w:val="en-US" w:eastAsia="zh-Hans"/>
        </w:rPr>
        <w:t>至</w:t>
      </w:r>
      <w:r>
        <w:rPr>
          <w:rFonts w:hint="default" w:ascii="宋体" w:hAnsi="宋体" w:eastAsia="宋体" w:cs="宋体"/>
          <w:sz w:val="21"/>
          <w:szCs w:val="21"/>
          <w:lang w:eastAsia="zh-Hans"/>
        </w:rPr>
        <w:t>3），</w:t>
      </w:r>
      <w:r>
        <w:rPr>
          <w:rFonts w:hint="eastAsia" w:ascii="宋体" w:hAnsi="宋体" w:eastAsia="宋体" w:cs="宋体"/>
          <w:sz w:val="21"/>
          <w:szCs w:val="21"/>
          <w:lang w:val="en-US" w:eastAsia="zh-Hans"/>
        </w:rPr>
        <w:t>发现准确度较高与耗时较短的是Jieba概率语言分词模型</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贴合本研究的需求</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故本研究中使用其进行数据预处理</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 xml:space="preserve">其内核借鉴了TF-IDF（Term </w:t>
      </w:r>
      <w:r>
        <w:rPr>
          <w:rFonts w:hint="default" w:ascii="宋体" w:hAnsi="宋体" w:eastAsia="宋体" w:cs="宋体"/>
          <w:sz w:val="21"/>
          <w:szCs w:val="21"/>
          <w:lang w:eastAsia="zh-Hans"/>
        </w:rPr>
        <w:t>F</w:t>
      </w:r>
      <w:r>
        <w:rPr>
          <w:rFonts w:hint="eastAsia" w:ascii="宋体" w:hAnsi="宋体" w:eastAsia="宋体" w:cs="宋体"/>
          <w:sz w:val="21"/>
          <w:szCs w:val="21"/>
          <w:lang w:val="en-US" w:eastAsia="zh-Hans"/>
        </w:rPr>
        <w:t>requency–</w:t>
      </w:r>
      <w:r>
        <w:rPr>
          <w:rFonts w:hint="default" w:ascii="宋体" w:hAnsi="宋体" w:eastAsia="宋体" w:cs="宋体"/>
          <w:sz w:val="21"/>
          <w:szCs w:val="21"/>
          <w:lang w:eastAsia="zh-Hans"/>
        </w:rPr>
        <w:t>I</w:t>
      </w:r>
      <w:r>
        <w:rPr>
          <w:rFonts w:hint="eastAsia" w:ascii="宋体" w:hAnsi="宋体" w:eastAsia="宋体" w:cs="宋体"/>
          <w:sz w:val="21"/>
          <w:szCs w:val="21"/>
          <w:lang w:val="en-US" w:eastAsia="zh-Hans"/>
        </w:rPr>
        <w:t xml:space="preserve">nverse </w:t>
      </w:r>
      <w:r>
        <w:rPr>
          <w:rFonts w:hint="default" w:ascii="宋体" w:hAnsi="宋体" w:eastAsia="宋体" w:cs="宋体"/>
          <w:sz w:val="21"/>
          <w:szCs w:val="21"/>
          <w:lang w:eastAsia="zh-Hans"/>
        </w:rPr>
        <w:t>D</w:t>
      </w:r>
      <w:r>
        <w:rPr>
          <w:rFonts w:hint="eastAsia" w:ascii="宋体" w:hAnsi="宋体" w:eastAsia="宋体" w:cs="宋体"/>
          <w:sz w:val="21"/>
          <w:szCs w:val="21"/>
          <w:lang w:val="en-US" w:eastAsia="zh-Hans"/>
        </w:rPr>
        <w:t xml:space="preserve">ocument </w:t>
      </w:r>
      <w:r>
        <w:rPr>
          <w:rFonts w:hint="default" w:ascii="宋体" w:hAnsi="宋体" w:eastAsia="宋体" w:cs="宋体"/>
          <w:sz w:val="21"/>
          <w:szCs w:val="21"/>
          <w:lang w:eastAsia="zh-Hans"/>
        </w:rPr>
        <w:t>F</w:t>
      </w:r>
      <w:r>
        <w:rPr>
          <w:rFonts w:hint="eastAsia" w:ascii="宋体" w:hAnsi="宋体" w:eastAsia="宋体" w:cs="宋体"/>
          <w:sz w:val="21"/>
          <w:szCs w:val="21"/>
          <w:lang w:val="en-US" w:eastAsia="zh-Hans"/>
        </w:rPr>
        <w:t>requency）算法</w:t>
      </w:r>
      <w:r>
        <w:rPr>
          <w:rFonts w:hint="default" w:ascii="宋体" w:hAnsi="宋体" w:eastAsia="宋体" w:cs="宋体"/>
          <w:sz w:val="21"/>
          <w:szCs w:val="21"/>
          <w:vertAlign w:val="superscript"/>
          <w:lang w:eastAsia="zh-Hans"/>
        </w:rPr>
        <w:t>[6]</w:t>
      </w:r>
      <w:r>
        <w:rPr>
          <w:rFonts w:hint="eastAsia" w:ascii="宋体" w:hAnsi="宋体" w:eastAsia="宋体" w:cs="宋体"/>
          <w:sz w:val="21"/>
          <w:szCs w:val="21"/>
          <w:lang w:val="en-US" w:eastAsia="zh-Hans"/>
        </w:rPr>
        <w:t>的原理</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公式</w:t>
      </w:r>
      <w:r>
        <w:rPr>
          <w:rFonts w:hint="default" w:ascii="宋体" w:hAnsi="宋体" w:eastAsia="宋体" w:cs="宋体"/>
          <w:sz w:val="21"/>
          <w:szCs w:val="21"/>
          <w:lang w:eastAsia="zh-Hans"/>
        </w:rPr>
        <w:t>1</w:t>
      </w:r>
      <w:r>
        <w:rPr>
          <w:rFonts w:hint="eastAsia" w:ascii="宋体" w:hAnsi="宋体" w:eastAsia="宋体" w:cs="宋体"/>
          <w:sz w:val="21"/>
          <w:szCs w:val="21"/>
          <w:lang w:val="en-US" w:eastAsia="zh-Hans"/>
        </w:rPr>
        <w:t>至</w:t>
      </w:r>
      <w:r>
        <w:rPr>
          <w:rFonts w:hint="default" w:ascii="宋体" w:hAnsi="宋体" w:eastAsia="宋体" w:cs="宋体"/>
          <w:sz w:val="21"/>
          <w:szCs w:val="21"/>
          <w:lang w:eastAsia="zh-Hans"/>
        </w:rPr>
        <w:t>3），</w:t>
      </w:r>
      <w:r>
        <w:rPr>
          <w:rFonts w:hint="eastAsia" w:ascii="宋体" w:hAnsi="宋体" w:eastAsia="宋体" w:cs="宋体"/>
          <w:sz w:val="21"/>
          <w:szCs w:val="21"/>
          <w:lang w:val="en-US" w:eastAsia="zh-Hans"/>
        </w:rPr>
        <w:t>训练后能很好的贴合用户语言习惯从而获得致信度较高的分词结果</w:t>
      </w:r>
      <w:r>
        <w:rPr>
          <w:rFonts w:hint="default" w:ascii="宋体" w:hAnsi="宋体" w:eastAsia="宋体" w:cs="宋体"/>
          <w:sz w:val="21"/>
          <w:szCs w:val="21"/>
          <w:lang w:eastAsia="zh-Hans"/>
        </w:rPr>
        <w:t>。</w:t>
      </w:r>
    </w:p>
    <w:p>
      <w:pPr>
        <w:pStyle w:val="16"/>
        <w:ind w:firstLine="356"/>
        <w:rPr>
          <w:rFonts w:hint="default" w:ascii="宋体" w:hAnsi="宋体" w:eastAsia="宋体" w:cs="宋体"/>
          <w:sz w:val="21"/>
          <w:szCs w:val="21"/>
          <w:lang w:eastAsia="zh-Hans"/>
        </w:rPr>
      </w:pP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
        <w:gridCol w:w="589"/>
        <w:gridCol w:w="589"/>
        <w:gridCol w:w="589"/>
        <w:gridCol w:w="589"/>
        <w:gridCol w:w="589"/>
        <w:gridCol w:w="589"/>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分词器</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Jieba</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eastAsia"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Han</w:t>
            </w:r>
          </w:p>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LP</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SnowNLP</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eastAsia" w:ascii="宋体" w:hAnsi="宋体" w:eastAsia="宋体" w:cs="宋体"/>
                <w:b/>
                <w:bCs/>
                <w:sz w:val="13"/>
                <w:szCs w:val="13"/>
                <w:vertAlign w:val="baseline"/>
                <w:lang w:val="en-US" w:eastAsia="zh-Hans"/>
              </w:rPr>
              <w:t>Foo</w:t>
            </w:r>
            <w:r>
              <w:rPr>
                <w:rFonts w:hint="default" w:ascii="宋体" w:hAnsi="宋体" w:eastAsia="宋体" w:cs="宋体"/>
                <w:b/>
                <w:bCs/>
                <w:sz w:val="13"/>
                <w:szCs w:val="13"/>
                <w:vertAlign w:val="baseline"/>
                <w:lang w:eastAsia="zh-Hans"/>
              </w:rPr>
              <w:t>1</w:t>
            </w:r>
          </w:p>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default" w:ascii="宋体" w:hAnsi="宋体" w:eastAsia="宋体" w:cs="宋体"/>
                <w:b/>
                <w:bCs/>
                <w:sz w:val="13"/>
                <w:szCs w:val="13"/>
                <w:vertAlign w:val="baseline"/>
                <w:lang w:eastAsia="zh-Hans"/>
              </w:rPr>
              <w:t>NLTK</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Jiagu</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pyltp</w:t>
            </w:r>
          </w:p>
        </w:tc>
        <w:tc>
          <w:tcPr>
            <w:tcW w:w="595"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THU</w:t>
            </w:r>
          </w:p>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LAC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P / %</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80.60</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80.97</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84.85</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86.95</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91.77</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89.27</w:t>
            </w:r>
          </w:p>
        </w:tc>
        <w:tc>
          <w:tcPr>
            <w:tcW w:w="595"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R / %</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80.81</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82.36</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80.27</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83.12</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89.75</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86.14</w:t>
            </w:r>
          </w:p>
        </w:tc>
        <w:tc>
          <w:tcPr>
            <w:tcW w:w="595"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F1 / %</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80.70</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81.66</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82.50</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84.99</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90.74</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87.68</w:t>
            </w:r>
          </w:p>
        </w:tc>
        <w:tc>
          <w:tcPr>
            <w:tcW w:w="595"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84.96</w:t>
            </w:r>
          </w:p>
        </w:tc>
      </w:tr>
    </w:tbl>
    <w:p>
      <w:pPr>
        <w:pStyle w:val="15"/>
        <w:spacing w:after="0"/>
        <w:jc w:val="center"/>
        <w:rPr>
          <w:rFonts w:hint="eastAsia" w:ascii="宋体" w:hAnsi="宋体"/>
          <w:b w:val="0"/>
          <w:bCs w:val="0"/>
          <w:sz w:val="8"/>
          <w:szCs w:val="8"/>
          <w:lang w:eastAsia="zh-Hans"/>
        </w:rPr>
      </w:pPr>
      <w:r>
        <w:rPr>
          <w:rFonts w:hint="default" w:ascii="宋体" w:hAnsi="宋体"/>
          <w:b w:val="0"/>
          <w:bCs w:val="0"/>
          <w:sz w:val="8"/>
          <w:szCs w:val="8"/>
          <w:lang w:eastAsia="zh-Hans"/>
        </w:rPr>
        <w:t xml:space="preserve"> </w:t>
      </w:r>
    </w:p>
    <w:p>
      <w:pPr>
        <w:pStyle w:val="15"/>
        <w:spacing w:after="0"/>
        <w:jc w:val="center"/>
        <w:rPr>
          <w:rFonts w:hint="eastAsia" w:ascii="宋体" w:hAnsi="宋体"/>
          <w:b w:val="0"/>
          <w:bCs w:val="0"/>
          <w:sz w:val="15"/>
          <w:szCs w:val="15"/>
          <w:lang w:val="en-US" w:eastAsia="zh-Hans"/>
        </w:rPr>
      </w:pPr>
      <w:r>
        <w:rPr>
          <w:rFonts w:hint="eastAsia" w:ascii="宋体" w:hAnsi="宋体"/>
          <w:b w:val="0"/>
          <w:bCs w:val="0"/>
          <w:sz w:val="15"/>
          <w:szCs w:val="15"/>
          <w:lang w:val="en-US" w:eastAsia="zh-Hans"/>
        </w:rPr>
        <w:t>表</w:t>
      </w:r>
      <w:r>
        <w:rPr>
          <w:rFonts w:hint="default" w:ascii="宋体" w:hAnsi="宋体"/>
          <w:b w:val="0"/>
          <w:bCs w:val="0"/>
          <w:sz w:val="15"/>
          <w:szCs w:val="15"/>
          <w:lang w:eastAsia="zh-Hans"/>
        </w:rPr>
        <w:t>1</w:t>
      </w:r>
      <w:r>
        <w:rPr>
          <w:rFonts w:hint="eastAsia" w:ascii="宋体" w:hAnsi="宋体"/>
          <w:b w:val="0"/>
          <w:bCs w:val="0"/>
          <w:sz w:val="15"/>
          <w:szCs w:val="15"/>
        </w:rPr>
        <w:t xml:space="preserve">  </w:t>
      </w:r>
      <w:r>
        <w:rPr>
          <w:rFonts w:hint="eastAsia" w:ascii="宋体" w:hAnsi="宋体"/>
          <w:b w:val="0"/>
          <w:bCs w:val="0"/>
          <w:sz w:val="15"/>
          <w:szCs w:val="15"/>
          <w:lang w:val="en-US" w:eastAsia="zh-Hans"/>
        </w:rPr>
        <w:t>MSR</w:t>
      </w:r>
      <w:r>
        <w:rPr>
          <w:rFonts w:hint="eastAsia" w:ascii="宋体" w:hAnsi="宋体"/>
          <w:b w:val="0"/>
          <w:bCs w:val="0"/>
          <w:sz w:val="15"/>
          <w:szCs w:val="15"/>
        </w:rPr>
        <w:t>测试结果</w:t>
      </w:r>
    </w:p>
    <w:p>
      <w:pPr>
        <w:jc w:val="center"/>
        <w:rPr>
          <w:rFonts w:hint="default"/>
          <w:sz w:val="15"/>
          <w:szCs w:val="15"/>
          <w:lang w:eastAsia="zh-Hans"/>
        </w:rPr>
      </w:pPr>
      <w:r>
        <w:rPr>
          <w:rFonts w:hint="eastAsia" w:ascii="宋体" w:hAnsi="宋体"/>
          <w:sz w:val="18"/>
          <w:szCs w:val="18"/>
          <w:lang w:val="en-US" w:eastAsia="zh-Hans"/>
        </w:rPr>
        <w:t>Fm</w:t>
      </w:r>
      <w:r>
        <w:rPr>
          <w:rFonts w:hint="default" w:ascii="宋体" w:hAnsi="宋体"/>
          <w:sz w:val="18"/>
          <w:szCs w:val="18"/>
          <w:lang w:eastAsia="zh-Hans"/>
        </w:rPr>
        <w:t>.1</w:t>
      </w:r>
      <w:r>
        <w:rPr>
          <w:rFonts w:hint="eastAsia" w:ascii="宋体" w:hAnsi="宋体"/>
          <w:sz w:val="18"/>
          <w:szCs w:val="18"/>
        </w:rPr>
        <w:t xml:space="preserve"> </w:t>
      </w:r>
      <w:r>
        <w:rPr>
          <w:rFonts w:hint="eastAsia"/>
          <w:sz w:val="15"/>
          <w:szCs w:val="15"/>
        </w:rPr>
        <w:t xml:space="preserve"> </w:t>
      </w:r>
      <w:r>
        <w:rPr>
          <w:rFonts w:hint="eastAsia"/>
          <w:sz w:val="15"/>
          <w:szCs w:val="15"/>
          <w:lang w:val="en-US" w:eastAsia="zh-Hans"/>
        </w:rPr>
        <w:t>MSR</w:t>
      </w:r>
      <w:r>
        <w:rPr>
          <w:rFonts w:hint="default"/>
          <w:sz w:val="15"/>
          <w:szCs w:val="15"/>
          <w:lang w:eastAsia="zh-Hans"/>
        </w:rPr>
        <w:t xml:space="preserve"> Test Results</w:t>
      </w:r>
    </w:p>
    <w:p>
      <w:pPr>
        <w:pStyle w:val="16"/>
        <w:ind w:left="0" w:leftChars="0" w:firstLine="0" w:firstLineChars="0"/>
        <w:rPr>
          <w:rFonts w:hint="default" w:ascii="宋体" w:hAnsi="宋体" w:eastAsia="宋体" w:cs="宋体"/>
          <w:sz w:val="21"/>
          <w:szCs w:val="21"/>
          <w:lang w:eastAsia="zh-Hans"/>
        </w:rPr>
      </w:pP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
        <w:gridCol w:w="589"/>
        <w:gridCol w:w="589"/>
        <w:gridCol w:w="589"/>
        <w:gridCol w:w="589"/>
        <w:gridCol w:w="589"/>
        <w:gridCol w:w="589"/>
        <w:gridCol w:w="595"/>
      </w:tblGrid>
      <w:tr>
        <w:trPr>
          <w:trHeight w:val="357" w:hRule="atLeast"/>
          <w:jc w:val="center"/>
        </w:trPr>
        <w:tc>
          <w:tcPr>
            <w:tcW w:w="677"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分词器</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Jieba</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eastAsia"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Han</w:t>
            </w:r>
          </w:p>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LP</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SnowNLP</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eastAsia" w:ascii="宋体" w:hAnsi="宋体" w:eastAsia="宋体" w:cs="宋体"/>
                <w:b/>
                <w:bCs/>
                <w:sz w:val="13"/>
                <w:szCs w:val="13"/>
                <w:vertAlign w:val="baseline"/>
                <w:lang w:val="en-US" w:eastAsia="zh-Hans"/>
              </w:rPr>
              <w:t>Foo</w:t>
            </w:r>
            <w:r>
              <w:rPr>
                <w:rFonts w:hint="default" w:ascii="宋体" w:hAnsi="宋体" w:eastAsia="宋体" w:cs="宋体"/>
                <w:b/>
                <w:bCs/>
                <w:sz w:val="13"/>
                <w:szCs w:val="13"/>
                <w:vertAlign w:val="baseline"/>
                <w:lang w:eastAsia="zh-Hans"/>
              </w:rPr>
              <w:t>1</w:t>
            </w:r>
          </w:p>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default" w:ascii="宋体" w:hAnsi="宋体" w:eastAsia="宋体" w:cs="宋体"/>
                <w:b/>
                <w:bCs/>
                <w:sz w:val="13"/>
                <w:szCs w:val="13"/>
                <w:vertAlign w:val="baseline"/>
                <w:lang w:eastAsia="zh-Hans"/>
              </w:rPr>
              <w:t>NLTK</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Jiagu</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pyltp</w:t>
            </w:r>
          </w:p>
        </w:tc>
        <w:tc>
          <w:tcPr>
            <w:tcW w:w="595"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THU</w:t>
            </w:r>
          </w:p>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LAC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P / %</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78</w:t>
            </w:r>
            <w:r>
              <w:rPr>
                <w:rFonts w:hint="eastAsia" w:ascii="宋体" w:hAnsi="宋体" w:eastAsia="宋体" w:cs="宋体"/>
                <w:sz w:val="13"/>
                <w:szCs w:val="13"/>
                <w:vertAlign w:val="baseline"/>
                <w:lang w:val="en-US" w:eastAsia="zh-Hans"/>
              </w:rPr>
              <w:t>.</w:t>
            </w:r>
            <w:r>
              <w:rPr>
                <w:rFonts w:hint="default" w:ascii="宋体" w:hAnsi="宋体" w:eastAsia="宋体" w:cs="宋体"/>
                <w:sz w:val="13"/>
                <w:szCs w:val="13"/>
                <w:vertAlign w:val="baseline"/>
                <w:lang w:eastAsia="zh-Hans"/>
              </w:rPr>
              <w:t>65</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81</w:t>
            </w:r>
            <w:r>
              <w:rPr>
                <w:rFonts w:hint="eastAsia" w:ascii="宋体" w:hAnsi="宋体" w:eastAsia="宋体" w:cs="宋体"/>
                <w:sz w:val="13"/>
                <w:szCs w:val="13"/>
                <w:vertAlign w:val="baseline"/>
                <w:lang w:val="en-US" w:eastAsia="zh-Hans"/>
              </w:rPr>
              <w:t>.</w:t>
            </w:r>
            <w:r>
              <w:rPr>
                <w:rFonts w:hint="default" w:ascii="宋体" w:hAnsi="宋体" w:eastAsia="宋体" w:cs="宋体"/>
                <w:sz w:val="13"/>
                <w:szCs w:val="13"/>
                <w:vertAlign w:val="baseline"/>
                <w:lang w:eastAsia="zh-Hans"/>
              </w:rPr>
              <w:t>42</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95.92</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91.65</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90.05</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96.19</w:t>
            </w:r>
          </w:p>
        </w:tc>
        <w:tc>
          <w:tcPr>
            <w:tcW w:w="595"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R / %</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82</w:t>
            </w:r>
            <w:r>
              <w:rPr>
                <w:rFonts w:hint="eastAsia" w:ascii="宋体" w:hAnsi="宋体" w:eastAsia="宋体" w:cs="宋体"/>
                <w:sz w:val="13"/>
                <w:szCs w:val="13"/>
                <w:vertAlign w:val="baseline"/>
                <w:lang w:val="en-US" w:eastAsia="zh-Hans"/>
              </w:rPr>
              <w:t>.</w:t>
            </w:r>
            <w:r>
              <w:rPr>
                <w:rFonts w:hint="default" w:ascii="宋体" w:hAnsi="宋体" w:eastAsia="宋体" w:cs="宋体"/>
                <w:sz w:val="13"/>
                <w:szCs w:val="13"/>
                <w:vertAlign w:val="baseline"/>
                <w:lang w:eastAsia="zh-Hans"/>
              </w:rPr>
              <w:t>76</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87</w:t>
            </w:r>
            <w:r>
              <w:rPr>
                <w:rFonts w:hint="eastAsia" w:ascii="宋体" w:hAnsi="宋体" w:eastAsia="宋体" w:cs="宋体"/>
                <w:sz w:val="13"/>
                <w:szCs w:val="13"/>
                <w:vertAlign w:val="baseline"/>
                <w:lang w:val="en-US" w:eastAsia="zh-Hans"/>
              </w:rPr>
              <w:t>.</w:t>
            </w:r>
            <w:r>
              <w:rPr>
                <w:rFonts w:hint="default" w:ascii="宋体" w:hAnsi="宋体" w:eastAsia="宋体" w:cs="宋体"/>
                <w:sz w:val="13"/>
                <w:szCs w:val="13"/>
                <w:vertAlign w:val="baseline"/>
                <w:lang w:eastAsia="zh-Hans"/>
              </w:rPr>
              <w:t>10</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96</w:t>
            </w:r>
            <w:r>
              <w:rPr>
                <w:rFonts w:hint="eastAsia" w:ascii="宋体" w:hAnsi="宋体" w:eastAsia="宋体" w:cs="宋体"/>
                <w:sz w:val="13"/>
                <w:szCs w:val="13"/>
                <w:vertAlign w:val="baseline"/>
                <w:lang w:val="en-US" w:eastAsia="zh-Hans"/>
              </w:rPr>
              <w:t>.</w:t>
            </w:r>
            <w:r>
              <w:rPr>
                <w:rFonts w:hint="default" w:ascii="宋体" w:hAnsi="宋体" w:eastAsia="宋体" w:cs="宋体"/>
                <w:sz w:val="13"/>
                <w:szCs w:val="13"/>
                <w:vertAlign w:val="baseline"/>
                <w:lang w:eastAsia="zh-Hans"/>
              </w:rPr>
              <w:t>11</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91.97</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91.58</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97.59</w:t>
            </w:r>
          </w:p>
        </w:tc>
        <w:tc>
          <w:tcPr>
            <w:tcW w:w="595"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93.41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F1 / %</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80</w:t>
            </w:r>
            <w:r>
              <w:rPr>
                <w:rFonts w:hint="eastAsia" w:ascii="宋体" w:hAnsi="宋体" w:eastAsia="宋体" w:cs="宋体"/>
                <w:b/>
                <w:bCs/>
                <w:sz w:val="13"/>
                <w:szCs w:val="13"/>
                <w:vertAlign w:val="baseline"/>
                <w:lang w:val="en-US" w:eastAsia="zh-Hans"/>
              </w:rPr>
              <w:t>.</w:t>
            </w:r>
            <w:r>
              <w:rPr>
                <w:rFonts w:hint="default" w:ascii="宋体" w:hAnsi="宋体" w:eastAsia="宋体" w:cs="宋体"/>
                <w:b/>
                <w:bCs/>
                <w:sz w:val="13"/>
                <w:szCs w:val="13"/>
                <w:vertAlign w:val="baseline"/>
                <w:lang w:eastAsia="zh-Hans"/>
              </w:rPr>
              <w:t>65</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84</w:t>
            </w:r>
            <w:r>
              <w:rPr>
                <w:rFonts w:hint="eastAsia" w:ascii="宋体" w:hAnsi="宋体" w:eastAsia="宋体" w:cs="宋体"/>
                <w:b/>
                <w:bCs/>
                <w:sz w:val="13"/>
                <w:szCs w:val="13"/>
                <w:vertAlign w:val="baseline"/>
                <w:lang w:val="en-US" w:eastAsia="zh-Hans"/>
              </w:rPr>
              <w:t>.</w:t>
            </w:r>
            <w:r>
              <w:rPr>
                <w:rFonts w:hint="default" w:ascii="宋体" w:hAnsi="宋体" w:eastAsia="宋体" w:cs="宋体"/>
                <w:b/>
                <w:bCs/>
                <w:sz w:val="13"/>
                <w:szCs w:val="13"/>
                <w:vertAlign w:val="baseline"/>
                <w:lang w:eastAsia="zh-Hans"/>
              </w:rPr>
              <w:t>17</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96</w:t>
            </w:r>
            <w:r>
              <w:rPr>
                <w:rFonts w:hint="eastAsia" w:ascii="宋体" w:hAnsi="宋体" w:eastAsia="宋体" w:cs="宋体"/>
                <w:b/>
                <w:bCs/>
                <w:sz w:val="13"/>
                <w:szCs w:val="13"/>
                <w:vertAlign w:val="baseline"/>
                <w:lang w:val="en-US" w:eastAsia="zh-Hans"/>
              </w:rPr>
              <w:t>.</w:t>
            </w:r>
            <w:r>
              <w:rPr>
                <w:rFonts w:hint="default" w:ascii="宋体" w:hAnsi="宋体" w:eastAsia="宋体" w:cs="宋体"/>
                <w:b/>
                <w:bCs/>
                <w:sz w:val="13"/>
                <w:szCs w:val="13"/>
                <w:vertAlign w:val="baseline"/>
                <w:lang w:eastAsia="zh-Hans"/>
              </w:rPr>
              <w:t>02</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91.82</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90.81</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93.42</w:t>
            </w:r>
          </w:p>
        </w:tc>
        <w:tc>
          <w:tcPr>
            <w:tcW w:w="595"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93.57</w:t>
            </w:r>
          </w:p>
        </w:tc>
      </w:tr>
    </w:tbl>
    <w:p>
      <w:pPr>
        <w:pStyle w:val="15"/>
        <w:spacing w:after="0"/>
        <w:jc w:val="center"/>
        <w:rPr>
          <w:rFonts w:hint="eastAsia" w:ascii="宋体" w:hAnsi="宋体"/>
          <w:b w:val="0"/>
          <w:bCs w:val="0"/>
          <w:sz w:val="8"/>
          <w:szCs w:val="8"/>
          <w:lang w:eastAsia="zh-Hans"/>
        </w:rPr>
      </w:pPr>
      <w:r>
        <w:rPr>
          <w:rFonts w:hint="default" w:ascii="宋体" w:hAnsi="宋体"/>
          <w:b w:val="0"/>
          <w:bCs w:val="0"/>
          <w:sz w:val="8"/>
          <w:szCs w:val="8"/>
          <w:lang w:eastAsia="zh-Hans"/>
        </w:rPr>
        <w:t xml:space="preserve"> </w:t>
      </w:r>
    </w:p>
    <w:p>
      <w:pPr>
        <w:pStyle w:val="15"/>
        <w:spacing w:after="0"/>
        <w:jc w:val="center"/>
        <w:rPr>
          <w:rFonts w:hint="eastAsia" w:ascii="宋体" w:hAnsi="宋体"/>
          <w:b w:val="0"/>
          <w:bCs w:val="0"/>
          <w:sz w:val="15"/>
          <w:szCs w:val="15"/>
          <w:lang w:val="en-US" w:eastAsia="zh-Hans"/>
        </w:rPr>
      </w:pPr>
      <w:r>
        <w:rPr>
          <w:rFonts w:hint="eastAsia" w:ascii="宋体" w:hAnsi="宋体"/>
          <w:b w:val="0"/>
          <w:bCs w:val="0"/>
          <w:sz w:val="15"/>
          <w:szCs w:val="15"/>
          <w:lang w:val="en-US" w:eastAsia="zh-Hans"/>
        </w:rPr>
        <w:t>表</w:t>
      </w:r>
      <w:r>
        <w:rPr>
          <w:rFonts w:hint="default" w:ascii="宋体" w:hAnsi="宋体"/>
          <w:b w:val="0"/>
          <w:bCs w:val="0"/>
          <w:sz w:val="15"/>
          <w:szCs w:val="15"/>
          <w:lang w:eastAsia="zh-Hans"/>
        </w:rPr>
        <w:t>2</w:t>
      </w:r>
      <w:r>
        <w:rPr>
          <w:rFonts w:hint="eastAsia" w:ascii="宋体" w:hAnsi="宋体"/>
          <w:b w:val="0"/>
          <w:bCs w:val="0"/>
          <w:sz w:val="15"/>
          <w:szCs w:val="15"/>
        </w:rPr>
        <w:t xml:space="preserve">  </w:t>
      </w:r>
      <w:r>
        <w:rPr>
          <w:rFonts w:hint="default" w:ascii="宋体" w:hAnsi="宋体"/>
          <w:b w:val="0"/>
          <w:bCs w:val="0"/>
          <w:sz w:val="15"/>
          <w:szCs w:val="15"/>
        </w:rPr>
        <w:t>PKU</w:t>
      </w:r>
      <w:r>
        <w:rPr>
          <w:rFonts w:hint="eastAsia" w:ascii="宋体" w:hAnsi="宋体"/>
          <w:b w:val="0"/>
          <w:bCs w:val="0"/>
          <w:sz w:val="15"/>
          <w:szCs w:val="15"/>
        </w:rPr>
        <w:t>测试结果</w:t>
      </w:r>
    </w:p>
    <w:p>
      <w:pPr>
        <w:jc w:val="center"/>
        <w:rPr>
          <w:rFonts w:hint="default"/>
          <w:sz w:val="15"/>
          <w:szCs w:val="15"/>
          <w:lang w:eastAsia="zh-Hans"/>
        </w:rPr>
      </w:pPr>
      <w:r>
        <w:rPr>
          <w:rFonts w:hint="eastAsia" w:ascii="宋体" w:hAnsi="宋体"/>
          <w:sz w:val="18"/>
          <w:szCs w:val="18"/>
          <w:lang w:val="en-US" w:eastAsia="zh-Hans"/>
        </w:rPr>
        <w:t>Fm</w:t>
      </w:r>
      <w:r>
        <w:rPr>
          <w:rFonts w:hint="default" w:ascii="宋体" w:hAnsi="宋体"/>
          <w:sz w:val="18"/>
          <w:szCs w:val="18"/>
          <w:lang w:eastAsia="zh-Hans"/>
        </w:rPr>
        <w:t>.2</w:t>
      </w:r>
      <w:r>
        <w:rPr>
          <w:rFonts w:hint="eastAsia" w:ascii="宋体" w:hAnsi="宋体"/>
          <w:sz w:val="18"/>
          <w:szCs w:val="18"/>
        </w:rPr>
        <w:t xml:space="preserve"> </w:t>
      </w:r>
      <w:r>
        <w:rPr>
          <w:rFonts w:hint="eastAsia"/>
          <w:sz w:val="15"/>
          <w:szCs w:val="15"/>
        </w:rPr>
        <w:t xml:space="preserve"> </w:t>
      </w:r>
      <w:r>
        <w:rPr>
          <w:rFonts w:hint="default"/>
          <w:sz w:val="15"/>
          <w:szCs w:val="15"/>
        </w:rPr>
        <w:t>PKU</w:t>
      </w:r>
      <w:r>
        <w:rPr>
          <w:rFonts w:hint="default"/>
          <w:sz w:val="15"/>
          <w:szCs w:val="15"/>
          <w:lang w:eastAsia="zh-Hans"/>
        </w:rPr>
        <w:t xml:space="preserve"> Test Results</w:t>
      </w:r>
    </w:p>
    <w:p>
      <w:pPr>
        <w:jc w:val="center"/>
        <w:rPr>
          <w:rFonts w:hint="default"/>
          <w:sz w:val="6"/>
          <w:szCs w:val="6"/>
          <w:lang w:eastAsia="zh-Hans"/>
        </w:rPr>
      </w:pPr>
      <w:r>
        <w:rPr>
          <w:rFonts w:hint="default"/>
          <w:sz w:val="6"/>
          <w:szCs w:val="6"/>
          <w:lang w:eastAsia="zh-Hans"/>
        </w:rPr>
        <w:t xml:space="preserve"> </w:t>
      </w:r>
    </w:p>
    <w:p>
      <w:pPr>
        <w:ind w:left="0" w:leftChars="0" w:firstLine="0" w:firstLineChars="0"/>
        <w:jc w:val="center"/>
        <w:rPr>
          <w:rFonts w:hint="default"/>
          <w:sz w:val="15"/>
          <w:szCs w:val="15"/>
          <w:lang w:eastAsia="zh-Hans"/>
        </w:rPr>
      </w:pPr>
      <w:r>
        <w:rPr>
          <w:rFonts w:hint="default"/>
          <w:sz w:val="15"/>
          <w:szCs w:val="15"/>
          <w:lang w:eastAsia="zh-Hans"/>
        </w:rPr>
        <w:t>In Fm.1, 2, P stands for Preception Rate, R stands for Recall Rate.</w:t>
      </w:r>
    </w:p>
    <w:p>
      <w:pPr>
        <w:ind w:left="0" w:leftChars="0" w:firstLine="0" w:firstLineChars="0"/>
        <w:jc w:val="center"/>
        <w:rPr>
          <w:rFonts w:hint="default"/>
          <w:sz w:val="6"/>
          <w:szCs w:val="6"/>
          <w:lang w:eastAsia="zh-Hans"/>
        </w:rPr>
      </w:pPr>
      <w:r>
        <w:rPr>
          <w:rFonts w:hint="default"/>
          <w:sz w:val="6"/>
          <w:szCs w:val="6"/>
          <w:lang w:eastAsia="zh-Hans"/>
        </w:rPr>
        <w:t xml:space="preserve"> </w:t>
      </w:r>
    </w:p>
    <w:p>
      <w:pPr>
        <w:ind w:left="0" w:leftChars="0" w:firstLine="420" w:firstLineChars="0"/>
        <w:jc w:val="center"/>
        <w:rPr>
          <w:rFonts w:hint="eastAsia"/>
          <w:sz w:val="15"/>
          <w:szCs w:val="15"/>
          <w:lang w:eastAsia="zh-Hans"/>
        </w:rPr>
      </w:pPr>
      <w:r>
        <w:rPr>
          <w:rFonts w:hint="eastAsia"/>
          <w:sz w:val="15"/>
          <w:szCs w:val="15"/>
          <w:lang w:eastAsia="zh-Hans"/>
        </w:rPr>
        <w:drawing>
          <wp:inline distT="0" distB="0" distL="114300" distR="114300">
            <wp:extent cx="1924050" cy="185420"/>
            <wp:effectExtent l="0" t="0" r="6350" b="17780"/>
            <wp:docPr id="20" name="334E55B0-647D-440b-865C-3EC943EB4CBC-1" descr="/private/var/folders/4p/3nx8rl_x5bxbtyq1s226ny800000gn/T/com.kingsoft.wpsoffice.mac/wpsoffice.FhQHuj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 descr="/private/var/folders/4p/3nx8rl_x5bxbtyq1s226ny800000gn/T/com.kingsoft.wpsoffice.mac/wpsoffice.FhQHujwpsoffice"/>
                    <pic:cNvPicPr>
                      <a:picLocks noChangeAspect="1"/>
                    </pic:cNvPicPr>
                  </pic:nvPicPr>
                  <pic:blipFill>
                    <a:blip r:embed="rId14"/>
                    <a:stretch>
                      <a:fillRect/>
                    </a:stretch>
                  </pic:blipFill>
                  <pic:spPr>
                    <a:xfrm>
                      <a:off x="0" y="0"/>
                      <a:ext cx="1924050" cy="185420"/>
                    </a:xfrm>
                    <a:prstGeom prst="rect">
                      <a:avLst/>
                    </a:prstGeom>
                  </pic:spPr>
                </pic:pic>
              </a:graphicData>
            </a:graphic>
          </wp:inline>
        </w:drawing>
      </w:r>
    </w:p>
    <w:p>
      <w:pPr>
        <w:ind w:left="0" w:leftChars="0" w:firstLine="420" w:firstLineChars="0"/>
        <w:jc w:val="center"/>
        <w:rPr>
          <w:rFonts w:hint="eastAsia"/>
          <w:sz w:val="4"/>
          <w:szCs w:val="4"/>
          <w:lang w:eastAsia="zh-Hans"/>
        </w:rPr>
      </w:pPr>
      <w:r>
        <w:rPr>
          <w:rFonts w:hint="default"/>
          <w:sz w:val="4"/>
          <w:szCs w:val="4"/>
          <w:lang w:eastAsia="zh-Hans"/>
        </w:rPr>
        <w:t xml:space="preserve"> </w:t>
      </w:r>
    </w:p>
    <w:p>
      <w:pPr>
        <w:pStyle w:val="16"/>
        <w:ind w:left="0" w:leftChars="0" w:firstLine="420" w:firstLineChars="0"/>
        <w:jc w:val="center"/>
        <w:rPr>
          <w:rFonts w:hint="eastAsia"/>
          <w:sz w:val="15"/>
          <w:szCs w:val="15"/>
          <w:lang w:eastAsia="zh-Hans"/>
        </w:rPr>
      </w:pPr>
      <w:r>
        <w:rPr>
          <w:rFonts w:hint="eastAsia"/>
          <w:sz w:val="15"/>
          <w:szCs w:val="15"/>
          <w:lang w:eastAsia="zh-Hans"/>
        </w:rPr>
        <w:drawing>
          <wp:inline distT="0" distB="0" distL="114300" distR="114300">
            <wp:extent cx="2140585" cy="180340"/>
            <wp:effectExtent l="0" t="0" r="18415" b="22860"/>
            <wp:docPr id="21" name="334E55B0-647D-440b-865C-3EC943EB4CBC-2" descr="/private/var/folders/4p/3nx8rl_x5bxbtyq1s226ny800000gn/T/com.kingsoft.wpsoffice.mac/wpsoffice.yishnN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2" descr="/private/var/folders/4p/3nx8rl_x5bxbtyq1s226ny800000gn/T/com.kingsoft.wpsoffice.mac/wpsoffice.yishnNwpsoffice"/>
                    <pic:cNvPicPr>
                      <a:picLocks noChangeAspect="1"/>
                    </pic:cNvPicPr>
                  </pic:nvPicPr>
                  <pic:blipFill>
                    <a:blip r:embed="rId15"/>
                    <a:stretch>
                      <a:fillRect/>
                    </a:stretch>
                  </pic:blipFill>
                  <pic:spPr>
                    <a:xfrm>
                      <a:off x="0" y="0"/>
                      <a:ext cx="2140585" cy="180340"/>
                    </a:xfrm>
                    <a:prstGeom prst="rect">
                      <a:avLst/>
                    </a:prstGeom>
                  </pic:spPr>
                </pic:pic>
              </a:graphicData>
            </a:graphic>
          </wp:inline>
        </w:drawing>
      </w:r>
    </w:p>
    <w:p>
      <w:pPr>
        <w:pStyle w:val="16"/>
        <w:ind w:left="0" w:leftChars="0" w:firstLine="420" w:firstLineChars="0"/>
        <w:jc w:val="center"/>
        <w:rPr>
          <w:rFonts w:hint="default"/>
          <w:sz w:val="4"/>
          <w:szCs w:val="4"/>
          <w:lang w:eastAsia="zh-Hans"/>
        </w:rPr>
      </w:pPr>
      <w:r>
        <w:rPr>
          <w:rFonts w:hint="default"/>
          <w:sz w:val="4"/>
          <w:szCs w:val="4"/>
          <w:lang w:eastAsia="zh-Hans"/>
        </w:rPr>
        <w:t xml:space="preserve"> </w:t>
      </w:r>
    </w:p>
    <w:p>
      <w:pPr>
        <w:pStyle w:val="16"/>
        <w:ind w:firstLine="723" w:firstLineChars="458"/>
        <w:jc w:val="center"/>
        <w:rPr>
          <w:rFonts w:hint="eastAsia"/>
          <w:sz w:val="15"/>
          <w:szCs w:val="15"/>
          <w:lang w:eastAsia="zh-Hans"/>
        </w:rPr>
      </w:pPr>
      <w:r>
        <w:rPr>
          <w:rFonts w:hint="eastAsia"/>
          <w:sz w:val="15"/>
          <w:szCs w:val="15"/>
          <w:lang w:eastAsia="zh-Hans"/>
        </w:rPr>
        <w:drawing>
          <wp:inline distT="0" distB="0" distL="114300" distR="114300">
            <wp:extent cx="940435" cy="186690"/>
            <wp:effectExtent l="0" t="0" r="24765" b="16510"/>
            <wp:docPr id="22" name="334E55B0-647D-440b-865C-3EC943EB4CBC-3" descr="/private/var/folders/4p/3nx8rl_x5bxbtyq1s226ny800000gn/T/com.kingsoft.wpsoffice.mac/wpsoffice.rKVxzj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3" descr="/private/var/folders/4p/3nx8rl_x5bxbtyq1s226ny800000gn/T/com.kingsoft.wpsoffice.mac/wpsoffice.rKVxzjwpsoffice"/>
                    <pic:cNvPicPr>
                      <a:picLocks noChangeAspect="1"/>
                    </pic:cNvPicPr>
                  </pic:nvPicPr>
                  <pic:blipFill>
                    <a:blip r:embed="rId16"/>
                    <a:stretch>
                      <a:fillRect/>
                    </a:stretch>
                  </pic:blipFill>
                  <pic:spPr>
                    <a:xfrm>
                      <a:off x="0" y="0"/>
                      <a:ext cx="940435" cy="186690"/>
                    </a:xfrm>
                    <a:prstGeom prst="rect">
                      <a:avLst/>
                    </a:prstGeom>
                  </pic:spPr>
                </pic:pic>
              </a:graphicData>
            </a:graphic>
          </wp:inline>
        </w:drawing>
      </w:r>
    </w:p>
    <w:p>
      <w:pPr>
        <w:pStyle w:val="16"/>
        <w:ind w:left="0" w:leftChars="0" w:firstLine="0" w:firstLineChars="0"/>
        <w:rPr>
          <w:rFonts w:hint="default" w:ascii="宋体" w:hAnsi="宋体" w:eastAsia="宋体" w:cs="宋体"/>
          <w:sz w:val="21"/>
          <w:szCs w:val="21"/>
          <w:lang w:eastAsia="zh-Hans"/>
        </w:rPr>
      </w:pP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
        <w:gridCol w:w="589"/>
        <w:gridCol w:w="589"/>
        <w:gridCol w:w="589"/>
        <w:gridCol w:w="589"/>
        <w:gridCol w:w="589"/>
        <w:gridCol w:w="589"/>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分词器</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Jieba</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eastAsia"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Han</w:t>
            </w:r>
          </w:p>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LP</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eastAsia" w:ascii="宋体" w:hAnsi="宋体" w:eastAsia="宋体" w:cs="宋体"/>
                <w:b/>
                <w:bCs/>
                <w:sz w:val="13"/>
                <w:szCs w:val="13"/>
                <w:vertAlign w:val="baseline"/>
                <w:lang w:val="en-US" w:eastAsia="zh-Hans"/>
              </w:rPr>
              <w:t>SnowNLP</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eastAsia" w:ascii="宋体" w:hAnsi="宋体" w:eastAsia="宋体" w:cs="宋体"/>
                <w:b/>
                <w:bCs/>
                <w:sz w:val="13"/>
                <w:szCs w:val="13"/>
                <w:vertAlign w:val="baseline"/>
                <w:lang w:val="en-US" w:eastAsia="zh-Hans"/>
              </w:rPr>
              <w:t>Foo</w:t>
            </w:r>
            <w:r>
              <w:rPr>
                <w:rFonts w:hint="default" w:ascii="宋体" w:hAnsi="宋体" w:eastAsia="宋体" w:cs="宋体"/>
                <w:b/>
                <w:bCs/>
                <w:sz w:val="13"/>
                <w:szCs w:val="13"/>
                <w:vertAlign w:val="baseline"/>
                <w:lang w:eastAsia="zh-Hans"/>
              </w:rPr>
              <w:t>1</w:t>
            </w:r>
          </w:p>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val="en-US" w:eastAsia="zh-Hans"/>
              </w:rPr>
            </w:pPr>
            <w:r>
              <w:rPr>
                <w:rFonts w:hint="default" w:ascii="宋体" w:hAnsi="宋体" w:eastAsia="宋体" w:cs="宋体"/>
                <w:b/>
                <w:bCs/>
                <w:sz w:val="13"/>
                <w:szCs w:val="13"/>
                <w:vertAlign w:val="baseline"/>
                <w:lang w:eastAsia="zh-Hans"/>
              </w:rPr>
              <w:t>NLTK</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Jiagu</w:t>
            </w:r>
          </w:p>
        </w:tc>
        <w:tc>
          <w:tcPr>
            <w:tcW w:w="589"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pyltp</w:t>
            </w:r>
          </w:p>
        </w:tc>
        <w:tc>
          <w:tcPr>
            <w:tcW w:w="595" w:type="dxa"/>
            <w:tcBorders>
              <w:top w:val="single" w:color="auto" w:sz="4" w:space="0"/>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THU</w:t>
            </w:r>
          </w:p>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LAC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eastAsia" w:ascii="宋体" w:hAnsi="宋体" w:eastAsia="宋体" w:cs="宋体"/>
                <w:b/>
                <w:bCs/>
                <w:sz w:val="13"/>
                <w:szCs w:val="13"/>
                <w:vertAlign w:val="baseline"/>
                <w:lang w:val="en-US" w:eastAsia="zh-Hans"/>
              </w:rPr>
              <w:t>MSR</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22</w:t>
            </w:r>
            <w:r>
              <w:rPr>
                <w:rFonts w:hint="eastAsia" w:ascii="宋体" w:hAnsi="宋体" w:eastAsia="宋体" w:cs="宋体"/>
                <w:sz w:val="13"/>
                <w:szCs w:val="13"/>
                <w:vertAlign w:val="baseline"/>
                <w:lang w:val="en-US" w:eastAsia="zh-Hans"/>
              </w:rPr>
              <w:t>.</w:t>
            </w:r>
            <w:r>
              <w:rPr>
                <w:rFonts w:hint="default" w:ascii="宋体" w:hAnsi="宋体" w:eastAsia="宋体" w:cs="宋体"/>
                <w:sz w:val="13"/>
                <w:szCs w:val="13"/>
                <w:vertAlign w:val="baseline"/>
                <w:lang w:eastAsia="zh-Hans"/>
              </w:rPr>
              <w:t>82</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113</w:t>
            </w:r>
            <w:r>
              <w:rPr>
                <w:rFonts w:hint="eastAsia" w:ascii="宋体" w:hAnsi="宋体" w:eastAsia="宋体" w:cs="宋体"/>
                <w:sz w:val="13"/>
                <w:szCs w:val="13"/>
                <w:vertAlign w:val="baseline"/>
                <w:lang w:val="en-US" w:eastAsia="zh-Hans"/>
              </w:rPr>
              <w:t>.</w:t>
            </w:r>
            <w:r>
              <w:rPr>
                <w:rFonts w:hint="default" w:ascii="宋体" w:hAnsi="宋体" w:eastAsia="宋体" w:cs="宋体"/>
                <w:sz w:val="13"/>
                <w:szCs w:val="13"/>
                <w:vertAlign w:val="baseline"/>
                <w:lang w:eastAsia="zh-Hans"/>
              </w:rPr>
              <w:t>1</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1760</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547.1</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564.3</w:t>
            </w:r>
          </w:p>
        </w:tc>
        <w:tc>
          <w:tcPr>
            <w:tcW w:w="589"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44.41</w:t>
            </w:r>
          </w:p>
        </w:tc>
        <w:tc>
          <w:tcPr>
            <w:tcW w:w="595" w:type="dxa"/>
            <w:tcBorders>
              <w:top w:val="single" w:color="auto" w:sz="4" w:space="0"/>
              <w:left w:val="nil"/>
              <w:bottom w:val="nil"/>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jc w:val="center"/>
        </w:trPr>
        <w:tc>
          <w:tcPr>
            <w:tcW w:w="677"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b/>
                <w:bCs/>
                <w:sz w:val="13"/>
                <w:szCs w:val="13"/>
                <w:vertAlign w:val="baseline"/>
                <w:lang w:eastAsia="zh-Hans"/>
              </w:rPr>
            </w:pPr>
            <w:r>
              <w:rPr>
                <w:rFonts w:hint="default" w:ascii="宋体" w:hAnsi="宋体" w:eastAsia="宋体" w:cs="宋体"/>
                <w:b/>
                <w:bCs/>
                <w:sz w:val="13"/>
                <w:szCs w:val="13"/>
                <w:vertAlign w:val="baseline"/>
                <w:lang w:eastAsia="zh-Hans"/>
              </w:rPr>
              <w:t>PKU</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13.01</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53.55</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779.1</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219.8</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224.2</w:t>
            </w:r>
          </w:p>
        </w:tc>
        <w:tc>
          <w:tcPr>
            <w:tcW w:w="589"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19.37</w:t>
            </w:r>
          </w:p>
        </w:tc>
        <w:tc>
          <w:tcPr>
            <w:tcW w:w="595" w:type="dxa"/>
            <w:tcBorders>
              <w:top w:val="nil"/>
              <w:left w:val="nil"/>
              <w:bottom w:val="single" w:color="auto" w:sz="4" w:space="0"/>
              <w:right w:val="nil"/>
            </w:tcBorders>
            <w:vAlign w:val="center"/>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13"/>
                <w:szCs w:val="13"/>
                <w:vertAlign w:val="baseline"/>
                <w:lang w:eastAsia="zh-Hans"/>
              </w:rPr>
            </w:pPr>
            <w:r>
              <w:rPr>
                <w:rFonts w:hint="default" w:ascii="宋体" w:hAnsi="宋体" w:eastAsia="宋体" w:cs="宋体"/>
                <w:sz w:val="13"/>
                <w:szCs w:val="13"/>
                <w:vertAlign w:val="baseline"/>
                <w:lang w:eastAsia="zh-Hans"/>
              </w:rPr>
              <w:t>29.61</w:t>
            </w:r>
          </w:p>
        </w:tc>
      </w:tr>
    </w:tbl>
    <w:p>
      <w:pPr>
        <w:pStyle w:val="15"/>
        <w:spacing w:after="0"/>
        <w:jc w:val="center"/>
        <w:rPr>
          <w:rFonts w:hint="eastAsia" w:ascii="宋体" w:hAnsi="宋体"/>
          <w:b w:val="0"/>
          <w:bCs w:val="0"/>
          <w:sz w:val="8"/>
          <w:szCs w:val="8"/>
          <w:lang w:eastAsia="zh-Hans"/>
        </w:rPr>
      </w:pPr>
      <w:r>
        <w:rPr>
          <w:rFonts w:hint="default" w:ascii="宋体" w:hAnsi="宋体"/>
          <w:b w:val="0"/>
          <w:bCs w:val="0"/>
          <w:sz w:val="8"/>
          <w:szCs w:val="8"/>
          <w:lang w:eastAsia="zh-Hans"/>
        </w:rPr>
        <w:t xml:space="preserve"> </w:t>
      </w:r>
    </w:p>
    <w:p>
      <w:pPr>
        <w:pStyle w:val="15"/>
        <w:spacing w:after="0"/>
        <w:jc w:val="center"/>
        <w:rPr>
          <w:rFonts w:hint="eastAsia" w:ascii="宋体" w:hAnsi="宋体"/>
          <w:b w:val="0"/>
          <w:bCs w:val="0"/>
          <w:sz w:val="15"/>
          <w:szCs w:val="15"/>
          <w:lang w:val="en-US" w:eastAsia="zh-Hans"/>
        </w:rPr>
      </w:pPr>
      <w:r>
        <w:rPr>
          <w:rFonts w:hint="eastAsia" w:ascii="宋体" w:hAnsi="宋体"/>
          <w:b w:val="0"/>
          <w:bCs w:val="0"/>
          <w:sz w:val="15"/>
          <w:szCs w:val="15"/>
          <w:lang w:val="en-US" w:eastAsia="zh-Hans"/>
        </w:rPr>
        <w:t>表</w:t>
      </w:r>
      <w:r>
        <w:rPr>
          <w:rFonts w:hint="default" w:ascii="宋体" w:hAnsi="宋体"/>
          <w:b w:val="0"/>
          <w:bCs w:val="0"/>
          <w:sz w:val="15"/>
          <w:szCs w:val="15"/>
          <w:lang w:eastAsia="zh-Hans"/>
        </w:rPr>
        <w:t>3</w:t>
      </w:r>
      <w:r>
        <w:rPr>
          <w:rFonts w:hint="eastAsia" w:ascii="宋体" w:hAnsi="宋体"/>
          <w:b w:val="0"/>
          <w:bCs w:val="0"/>
          <w:sz w:val="15"/>
          <w:szCs w:val="15"/>
        </w:rPr>
        <w:t xml:space="preserve">  </w:t>
      </w:r>
      <w:r>
        <w:rPr>
          <w:rFonts w:hint="eastAsia" w:ascii="宋体" w:hAnsi="宋体"/>
          <w:b w:val="0"/>
          <w:bCs w:val="0"/>
          <w:sz w:val="15"/>
          <w:szCs w:val="15"/>
          <w:lang w:val="en-US" w:eastAsia="zh-Hans"/>
        </w:rPr>
        <w:t>切分全测试集时间测试</w:t>
      </w:r>
    </w:p>
    <w:p>
      <w:pPr>
        <w:jc w:val="center"/>
        <w:rPr>
          <w:rFonts w:hint="default"/>
          <w:sz w:val="15"/>
          <w:szCs w:val="15"/>
          <w:lang w:eastAsia="zh-Hans"/>
        </w:rPr>
      </w:pPr>
      <w:r>
        <w:rPr>
          <w:rFonts w:hint="eastAsia" w:ascii="宋体" w:hAnsi="宋体"/>
          <w:sz w:val="18"/>
          <w:szCs w:val="18"/>
          <w:lang w:val="en-US" w:eastAsia="zh-Hans"/>
        </w:rPr>
        <w:t>Fm</w:t>
      </w:r>
      <w:r>
        <w:rPr>
          <w:rFonts w:hint="default" w:ascii="宋体" w:hAnsi="宋体"/>
          <w:sz w:val="18"/>
          <w:szCs w:val="18"/>
          <w:lang w:eastAsia="zh-Hans"/>
        </w:rPr>
        <w:t>.3</w:t>
      </w:r>
      <w:r>
        <w:rPr>
          <w:rFonts w:hint="eastAsia" w:ascii="宋体" w:hAnsi="宋体"/>
          <w:sz w:val="18"/>
          <w:szCs w:val="18"/>
        </w:rPr>
        <w:t xml:space="preserve"> </w:t>
      </w:r>
      <w:r>
        <w:rPr>
          <w:rFonts w:hint="eastAsia"/>
          <w:sz w:val="15"/>
          <w:szCs w:val="15"/>
        </w:rPr>
        <w:t xml:space="preserve"> </w:t>
      </w:r>
      <w:r>
        <w:rPr>
          <w:rFonts w:hint="eastAsia"/>
          <w:sz w:val="15"/>
          <w:szCs w:val="15"/>
          <w:lang w:val="en-US" w:eastAsia="zh-Hans"/>
        </w:rPr>
        <w:t>Time</w:t>
      </w:r>
      <w:r>
        <w:rPr>
          <w:rFonts w:hint="default"/>
          <w:sz w:val="15"/>
          <w:szCs w:val="15"/>
          <w:lang w:eastAsia="zh-Hans"/>
        </w:rPr>
        <w:t xml:space="preserve"> Test Results of Splitting the Full Test Set</w:t>
      </w:r>
    </w:p>
    <w:p>
      <w:pPr>
        <w:jc w:val="center"/>
        <w:rPr>
          <w:rFonts w:hint="default"/>
          <w:sz w:val="6"/>
          <w:szCs w:val="6"/>
          <w:lang w:eastAsia="zh-Hans"/>
        </w:rPr>
      </w:pPr>
    </w:p>
    <w:p>
      <w:pPr>
        <w:ind w:left="0" w:leftChars="0" w:firstLine="0" w:firstLineChars="0"/>
        <w:jc w:val="both"/>
        <w:rPr>
          <w:rFonts w:hint="default"/>
          <w:sz w:val="15"/>
          <w:szCs w:val="15"/>
          <w:lang w:eastAsia="zh-Hans"/>
        </w:rPr>
      </w:pPr>
      <w:r>
        <w:rPr>
          <w:rFonts w:hint="default"/>
          <w:sz w:val="15"/>
          <w:szCs w:val="15"/>
          <w:lang w:eastAsia="zh-Hans"/>
        </w:rPr>
        <w:t>Test Planform: Intel Core i7 8700K + NVIDIA GeForce GTX 2080</w:t>
      </w:r>
    </w:p>
    <w:p>
      <w:pPr>
        <w:ind w:left="0" w:leftChars="0" w:firstLine="0" w:firstLineChars="0"/>
        <w:jc w:val="both"/>
        <w:rPr>
          <w:rFonts w:hint="default"/>
          <w:sz w:val="15"/>
          <w:szCs w:val="15"/>
          <w:lang w:eastAsia="zh-Hans"/>
        </w:rPr>
      </w:pPr>
      <w:r>
        <w:rPr>
          <w:rFonts w:hint="default"/>
          <w:sz w:val="15"/>
          <w:szCs w:val="15"/>
          <w:lang w:eastAsia="zh-Hans"/>
        </w:rPr>
        <w:t xml:space="preserve">It can be seen that although the accuracies of the second to sixth word segmenter are higher, they take far more time than jieba, </w:t>
      </w:r>
      <w:r>
        <w:rPr>
          <w:rFonts w:hint="eastAsia"/>
          <w:sz w:val="15"/>
          <w:szCs w:val="15"/>
          <w:lang w:val="en-US" w:eastAsia="zh-Hans"/>
        </w:rPr>
        <w:t>thus</w:t>
      </w:r>
      <w:r>
        <w:rPr>
          <w:rFonts w:hint="default"/>
          <w:sz w:val="15"/>
          <w:szCs w:val="15"/>
          <w:lang w:eastAsia="zh-Hans"/>
        </w:rPr>
        <w:t xml:space="preserve"> the overall performance is not ideal enough.</w:t>
      </w:r>
    </w:p>
    <w:p>
      <w:pPr>
        <w:pStyle w:val="16"/>
        <w:ind w:left="0" w:leftChars="0" w:firstLine="0" w:firstLineChars="0"/>
        <w:rPr>
          <w:rFonts w:hint="default" w:ascii="宋体" w:hAnsi="宋体" w:eastAsia="宋体" w:cs="宋体"/>
          <w:sz w:val="21"/>
          <w:szCs w:val="21"/>
          <w:lang w:eastAsia="zh-Hans"/>
        </w:rPr>
      </w:pPr>
    </w:p>
    <w:p>
      <w:pPr>
        <w:pStyle w:val="16"/>
        <w:ind w:left="0" w:leftChars="0" w:firstLine="0" w:firstLineChars="0"/>
        <w:jc w:val="center"/>
        <w:rPr>
          <w:rFonts w:hint="default"/>
        </w:rPr>
      </w:pPr>
      <w:r>
        <w:rPr>
          <w:rFonts w:hint="default"/>
        </w:rPr>
        <w:drawing>
          <wp:inline distT="0" distB="0" distL="114300" distR="114300">
            <wp:extent cx="988695" cy="314960"/>
            <wp:effectExtent l="0" t="0" r="1905" b="15240"/>
            <wp:docPr id="6"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4" descr="wpsoffice"/>
                    <pic:cNvPicPr>
                      <a:picLocks noChangeAspect="1"/>
                    </pic:cNvPicPr>
                  </pic:nvPicPr>
                  <pic:blipFill>
                    <a:blip r:embed="rId17"/>
                    <a:stretch>
                      <a:fillRect/>
                    </a:stretch>
                  </pic:blipFill>
                  <pic:spPr>
                    <a:xfrm>
                      <a:off x="0" y="0"/>
                      <a:ext cx="988695" cy="314960"/>
                    </a:xfrm>
                    <a:prstGeom prst="rect">
                      <a:avLst/>
                    </a:prstGeom>
                  </pic:spPr>
                </pic:pic>
              </a:graphicData>
            </a:graphic>
          </wp:inline>
        </w:drawing>
      </w:r>
    </w:p>
    <w:p>
      <w:pPr>
        <w:pStyle w:val="16"/>
        <w:ind w:left="0" w:leftChars="0" w:firstLine="0" w:firstLineChars="0"/>
        <w:jc w:val="center"/>
        <w:rPr>
          <w:rFonts w:hint="default"/>
        </w:rPr>
      </w:pPr>
    </w:p>
    <w:p>
      <w:pPr>
        <w:pStyle w:val="16"/>
        <w:ind w:left="0" w:leftChars="0" w:firstLine="0" w:firstLineChars="0"/>
        <w:jc w:val="center"/>
        <w:rPr>
          <w:rFonts w:hint="eastAsia"/>
        </w:rPr>
      </w:pPr>
      <w:r>
        <w:rPr>
          <w:rFonts w:hint="eastAsia"/>
        </w:rPr>
        <w:drawing>
          <wp:inline distT="0" distB="0" distL="114300" distR="114300">
            <wp:extent cx="1405255" cy="334010"/>
            <wp:effectExtent l="0" t="0" r="17145" b="21590"/>
            <wp:docPr id="8" name="334E55B0-647D-440b-865C-3EC943EB4CBC-5" descr="/private/var/folders/4p/3nx8rl_x5bxbtyq1s226ny800000gn/T/com.kingsoft.wpsoffice.mac/wpsoffice.EAwfMl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5" descr="/private/var/folders/4p/3nx8rl_x5bxbtyq1s226ny800000gn/T/com.kingsoft.wpsoffice.mac/wpsoffice.EAwfMlwpsoffice"/>
                    <pic:cNvPicPr>
                      <a:picLocks noChangeAspect="1"/>
                    </pic:cNvPicPr>
                  </pic:nvPicPr>
                  <pic:blipFill>
                    <a:blip r:embed="rId18"/>
                    <a:stretch>
                      <a:fillRect/>
                    </a:stretch>
                  </pic:blipFill>
                  <pic:spPr>
                    <a:xfrm>
                      <a:off x="0" y="0"/>
                      <a:ext cx="1405255" cy="334010"/>
                    </a:xfrm>
                    <a:prstGeom prst="rect">
                      <a:avLst/>
                    </a:prstGeom>
                  </pic:spPr>
                </pic:pic>
              </a:graphicData>
            </a:graphic>
          </wp:inline>
        </w:drawing>
      </w:r>
    </w:p>
    <w:p>
      <w:pPr>
        <w:pStyle w:val="16"/>
        <w:ind w:left="0" w:leftChars="0" w:firstLine="0" w:firstLineChars="0"/>
        <w:jc w:val="center"/>
        <w:rPr>
          <w:rFonts w:hint="eastAsia"/>
        </w:rPr>
      </w:pPr>
    </w:p>
    <w:p>
      <w:pPr>
        <w:pStyle w:val="16"/>
        <w:ind w:left="0" w:leftChars="0" w:firstLine="0" w:firstLineChars="0"/>
        <w:jc w:val="center"/>
        <w:rPr>
          <w:rFonts w:hint="eastAsia"/>
        </w:rPr>
      </w:pPr>
      <w:r>
        <w:rPr>
          <w:rFonts w:hint="eastAsia"/>
        </w:rPr>
        <w:drawing>
          <wp:inline distT="0" distB="0" distL="114300" distR="114300">
            <wp:extent cx="1215390" cy="136525"/>
            <wp:effectExtent l="0" t="0" r="3810" b="15875"/>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19"/>
                    <a:stretch>
                      <a:fillRect/>
                    </a:stretch>
                  </pic:blipFill>
                  <pic:spPr>
                    <a:xfrm>
                      <a:off x="0" y="0"/>
                      <a:ext cx="1215390" cy="136525"/>
                    </a:xfrm>
                    <a:prstGeom prst="rect">
                      <a:avLst/>
                    </a:prstGeom>
                  </pic:spPr>
                </pic:pic>
              </a:graphicData>
            </a:graphic>
          </wp:inline>
        </w:drawing>
      </w:r>
    </w:p>
    <w:p>
      <w:pPr>
        <w:pStyle w:val="16"/>
        <w:ind w:left="0" w:leftChars="0" w:firstLine="0" w:firstLineChars="0"/>
        <w:jc w:val="center"/>
        <w:rPr>
          <w:rFonts w:hint="eastAsia"/>
          <w:sz w:val="11"/>
          <w:szCs w:val="11"/>
        </w:rPr>
      </w:pPr>
      <w:r>
        <w:rPr>
          <w:rFonts w:hint="default"/>
          <w:sz w:val="11"/>
          <w:szCs w:val="11"/>
        </w:rPr>
        <w:t xml:space="preserve"> </w:t>
      </w:r>
    </w:p>
    <w:p>
      <w:pPr>
        <w:pStyle w:val="15"/>
        <w:spacing w:after="0"/>
        <w:jc w:val="center"/>
        <w:rPr>
          <w:rFonts w:hint="eastAsia" w:ascii="宋体" w:hAnsi="宋体"/>
          <w:b w:val="0"/>
          <w:bCs w:val="0"/>
          <w:sz w:val="15"/>
          <w:szCs w:val="15"/>
          <w:lang w:val="en-US" w:eastAsia="zh-Hans"/>
        </w:rPr>
      </w:pPr>
      <w:r>
        <w:rPr>
          <w:rFonts w:hint="eastAsia" w:ascii="宋体" w:hAnsi="宋体"/>
          <w:b w:val="0"/>
          <w:bCs w:val="0"/>
          <w:sz w:val="15"/>
          <w:szCs w:val="15"/>
          <w:lang w:val="en-US" w:eastAsia="zh-Hans"/>
        </w:rPr>
        <w:t>公式</w:t>
      </w:r>
      <w:r>
        <w:rPr>
          <w:rFonts w:hint="default" w:ascii="宋体" w:hAnsi="宋体"/>
          <w:b w:val="0"/>
          <w:bCs w:val="0"/>
          <w:sz w:val="15"/>
          <w:szCs w:val="15"/>
          <w:lang w:eastAsia="zh-Hans"/>
        </w:rPr>
        <w:t>1，2，3</w:t>
      </w:r>
      <w:r>
        <w:rPr>
          <w:rFonts w:hint="eastAsia" w:ascii="宋体" w:hAnsi="宋体"/>
          <w:b w:val="0"/>
          <w:bCs w:val="0"/>
          <w:sz w:val="15"/>
          <w:szCs w:val="15"/>
        </w:rPr>
        <w:t xml:space="preserve">  </w:t>
      </w:r>
      <w:r>
        <w:rPr>
          <w:rFonts w:hint="eastAsia" w:ascii="宋体" w:hAnsi="宋体"/>
          <w:b w:val="0"/>
          <w:bCs w:val="0"/>
          <w:sz w:val="15"/>
          <w:szCs w:val="15"/>
          <w:lang w:val="en-US" w:eastAsia="zh-Hans"/>
        </w:rPr>
        <w:t>TD</w:t>
      </w:r>
      <w:r>
        <w:rPr>
          <w:rFonts w:hint="default" w:ascii="宋体" w:hAnsi="宋体"/>
          <w:b w:val="0"/>
          <w:bCs w:val="0"/>
          <w:sz w:val="15"/>
          <w:szCs w:val="15"/>
          <w:lang w:eastAsia="zh-Hans"/>
        </w:rPr>
        <w:t>-IDF</w:t>
      </w:r>
      <w:r>
        <w:rPr>
          <w:rFonts w:hint="eastAsia" w:ascii="宋体" w:hAnsi="宋体"/>
          <w:b w:val="0"/>
          <w:bCs w:val="0"/>
          <w:sz w:val="15"/>
          <w:szCs w:val="15"/>
          <w:lang w:val="en-US" w:eastAsia="zh-Hans"/>
        </w:rPr>
        <w:t>算法核心</w:t>
      </w:r>
    </w:p>
    <w:p>
      <w:pPr>
        <w:jc w:val="center"/>
        <w:rPr>
          <w:rFonts w:hint="eastAsia"/>
          <w:sz w:val="15"/>
          <w:szCs w:val="15"/>
          <w:lang w:eastAsia="zh-Hans"/>
        </w:rPr>
      </w:pPr>
      <w:r>
        <w:rPr>
          <w:rFonts w:hint="default" w:ascii="宋体" w:hAnsi="宋体"/>
          <w:sz w:val="18"/>
          <w:szCs w:val="18"/>
          <w:lang w:eastAsia="zh-Hans"/>
        </w:rPr>
        <w:t>Eq.1, 2, 3</w:t>
      </w:r>
      <w:r>
        <w:rPr>
          <w:rFonts w:hint="eastAsia" w:ascii="宋体" w:hAnsi="宋体"/>
          <w:sz w:val="18"/>
          <w:szCs w:val="18"/>
        </w:rPr>
        <w:t xml:space="preserve"> </w:t>
      </w:r>
      <w:r>
        <w:rPr>
          <w:rFonts w:hint="eastAsia"/>
          <w:sz w:val="15"/>
          <w:szCs w:val="15"/>
        </w:rPr>
        <w:t xml:space="preserve"> </w:t>
      </w:r>
      <w:r>
        <w:rPr>
          <w:rFonts w:hint="default"/>
          <w:sz w:val="15"/>
          <w:szCs w:val="15"/>
          <w:lang w:eastAsia="zh-Hans"/>
        </w:rPr>
        <w:t>Core of TD-IDF Algrithm</w:t>
      </w:r>
    </w:p>
    <w:p>
      <w:pPr>
        <w:ind w:left="0" w:leftChars="0" w:firstLine="0" w:firstLineChars="0"/>
        <w:jc w:val="both"/>
        <w:rPr>
          <w:rFonts w:hint="default"/>
          <w:sz w:val="15"/>
          <w:szCs w:val="15"/>
          <w:lang w:eastAsia="zh-Hans"/>
        </w:rPr>
      </w:pPr>
      <w:r>
        <w:rPr>
          <w:rFonts w:hint="eastAsia"/>
          <w:sz w:val="15"/>
          <w:szCs w:val="15"/>
          <w:lang w:val="en-US" w:eastAsia="zh-Hans"/>
        </w:rPr>
        <w:t>Among them</w:t>
      </w:r>
      <w:r>
        <w:rPr>
          <w:rFonts w:hint="default"/>
          <w:sz w:val="15"/>
          <w:szCs w:val="15"/>
          <w:lang w:eastAsia="zh-Hans"/>
        </w:rPr>
        <w:t xml:space="preserve">, </w:t>
      </w:r>
      <w:r>
        <w:rPr>
          <w:rFonts w:hint="eastAsia"/>
          <w:sz w:val="15"/>
          <w:szCs w:val="15"/>
          <w:lang w:val="en-US" w:eastAsia="zh-Hans"/>
        </w:rPr>
        <w:drawing>
          <wp:inline distT="0" distB="0" distL="114300" distR="114300">
            <wp:extent cx="105410" cy="88265"/>
            <wp:effectExtent l="0" t="0" r="21590" b="13335"/>
            <wp:docPr id="10" name="334E55B0-647D-440b-865C-3EC943EB4CBC-7" descr="/private/var/folders/4p/3nx8rl_x5bxbtyq1s226ny800000gn/T/com.kingsoft.wpsoffice.mac/wpsoffice.XBlMb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private/var/folders/4p/3nx8rl_x5bxbtyq1s226ny800000gn/T/com.kingsoft.wpsoffice.mac/wpsoffice.XBlMbYwpsoffice"/>
                    <pic:cNvPicPr>
                      <a:picLocks noChangeAspect="1"/>
                    </pic:cNvPicPr>
                  </pic:nvPicPr>
                  <pic:blipFill>
                    <a:blip r:embed="rId20"/>
                    <a:stretch>
                      <a:fillRect/>
                    </a:stretch>
                  </pic:blipFill>
                  <pic:spPr>
                    <a:xfrm>
                      <a:off x="0" y="0"/>
                      <a:ext cx="105410" cy="88265"/>
                    </a:xfrm>
                    <a:prstGeom prst="rect">
                      <a:avLst/>
                    </a:prstGeom>
                  </pic:spPr>
                </pic:pic>
              </a:graphicData>
            </a:graphic>
          </wp:inline>
        </w:drawing>
      </w:r>
      <w:r>
        <w:rPr>
          <w:rFonts w:hint="eastAsia"/>
          <w:sz w:val="15"/>
          <w:szCs w:val="15"/>
          <w:lang w:val="en-US" w:eastAsia="zh-Hans"/>
        </w:rPr>
        <w:t>is the total number of entries contained in the user corpus in the training sample;</w:t>
      </w:r>
      <w:r>
        <w:rPr>
          <w:rFonts w:hint="eastAsia"/>
          <w:sz w:val="15"/>
          <w:szCs w:val="15"/>
          <w:lang w:val="en-US" w:eastAsia="zh-Hans"/>
        </w:rPr>
        <w:drawing>
          <wp:inline distT="0" distB="0" distL="114300" distR="114300">
            <wp:extent cx="504825" cy="96520"/>
            <wp:effectExtent l="0" t="0" r="3175" b="5080"/>
            <wp:docPr id="11" name="334E55B0-647D-440b-865C-3EC943EB4CBC-8" descr="/private/var/folders/4p/3nx8rl_x5bxbtyq1s226ny800000gn/T/com.kingsoft.wpsoffice.mac/wpsoffice.nMQae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8" descr="/private/var/folders/4p/3nx8rl_x5bxbtyq1s226ny800000gn/T/com.kingsoft.wpsoffice.mac/wpsoffice.nMQaecwpsoffice"/>
                    <pic:cNvPicPr>
                      <a:picLocks noChangeAspect="1"/>
                    </pic:cNvPicPr>
                  </pic:nvPicPr>
                  <pic:blipFill>
                    <a:blip r:embed="rId21"/>
                    <a:stretch>
                      <a:fillRect/>
                    </a:stretch>
                  </pic:blipFill>
                  <pic:spPr>
                    <a:xfrm>
                      <a:off x="0" y="0"/>
                      <a:ext cx="504825" cy="96520"/>
                    </a:xfrm>
                    <a:prstGeom prst="rect">
                      <a:avLst/>
                    </a:prstGeom>
                  </pic:spPr>
                </pic:pic>
              </a:graphicData>
            </a:graphic>
          </wp:inline>
        </w:drawing>
      </w:r>
      <w:r>
        <w:rPr>
          <w:rFonts w:hint="default"/>
          <w:sz w:val="15"/>
          <w:szCs w:val="15"/>
          <w:lang w:eastAsia="zh-Hans"/>
        </w:rPr>
        <w:t xml:space="preserve">is the number of entries containing a certain word, especially when the word does not appear in the corpus, the denominator uses </w:t>
      </w:r>
      <w:r>
        <w:rPr>
          <w:rFonts w:hint="eastAsia"/>
          <w:sz w:val="15"/>
          <w:szCs w:val="15"/>
          <w:lang w:val="en-US" w:eastAsia="zh-Hans"/>
        </w:rPr>
        <w:drawing>
          <wp:inline distT="0" distB="0" distL="114300" distR="114300">
            <wp:extent cx="661035" cy="95885"/>
            <wp:effectExtent l="0" t="0" r="24765" b="5715"/>
            <wp:docPr id="12" name="334E55B0-647D-440b-865C-3EC943EB4CBC-9" descr="/private/var/folders/4p/3nx8rl_x5bxbtyq1s226ny800000gn/T/com.kingsoft.wpsoffice.mac/wpsoffice.LggMwI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9" descr="/private/var/folders/4p/3nx8rl_x5bxbtyq1s226ny800000gn/T/com.kingsoft.wpsoffice.mac/wpsoffice.LggMwIwpsoffice"/>
                    <pic:cNvPicPr>
                      <a:picLocks noChangeAspect="1"/>
                    </pic:cNvPicPr>
                  </pic:nvPicPr>
                  <pic:blipFill>
                    <a:blip r:embed="rId22"/>
                    <a:stretch>
                      <a:fillRect/>
                    </a:stretch>
                  </pic:blipFill>
                  <pic:spPr>
                    <a:xfrm>
                      <a:off x="0" y="0"/>
                      <a:ext cx="661035" cy="95885"/>
                    </a:xfrm>
                    <a:prstGeom prst="rect">
                      <a:avLst/>
                    </a:prstGeom>
                  </pic:spPr>
                </pic:pic>
              </a:graphicData>
            </a:graphic>
          </wp:inline>
        </w:drawing>
      </w:r>
      <w:r>
        <w:rPr>
          <w:rFonts w:hint="default"/>
          <w:sz w:val="15"/>
          <w:szCs w:val="15"/>
          <w:lang w:eastAsia="zh-Hans"/>
        </w:rPr>
        <w:t>.</w:t>
      </w:r>
    </w:p>
    <w:p>
      <w:pPr>
        <w:ind w:left="0" w:leftChars="0" w:firstLine="0" w:firstLineChars="0"/>
        <w:jc w:val="both"/>
        <w:rPr>
          <w:rFonts w:hint="default"/>
          <w:sz w:val="15"/>
          <w:szCs w:val="15"/>
          <w:lang w:eastAsia="zh-Hans"/>
        </w:rPr>
      </w:pPr>
    </w:p>
    <w:p>
      <w:pPr>
        <w:ind w:left="0" w:leftChars="0" w:firstLine="0" w:firstLineChars="0"/>
        <w:jc w:val="both"/>
        <w:rPr>
          <w:rFonts w:hint="default"/>
          <w:sz w:val="15"/>
          <w:szCs w:val="15"/>
          <w:lang w:eastAsia="zh-Hans"/>
        </w:rPr>
      </w:pPr>
    </w:p>
    <w:p>
      <w:pPr>
        <w:pStyle w:val="16"/>
        <w:ind w:firstLine="356"/>
        <w:rPr>
          <w:rFonts w:hint="default" w:ascii="宋体" w:hAnsi="宋体" w:eastAsia="宋体" w:cs="宋体"/>
          <w:sz w:val="21"/>
          <w:szCs w:val="21"/>
          <w:lang w:eastAsia="zh-Hans"/>
        </w:rPr>
      </w:pPr>
      <w:r>
        <w:rPr>
          <w:rFonts w:hint="eastAsia" w:ascii="宋体" w:hAnsi="宋体" w:eastAsia="宋体" w:cs="宋体"/>
          <w:sz w:val="21"/>
          <w:szCs w:val="21"/>
          <w:lang w:val="en-US" w:eastAsia="zh-Hans"/>
        </w:rPr>
        <w:t>Jieba模型返回tfidf值高于训练阈值的词语</w:t>
      </w:r>
      <w:r>
        <w:rPr>
          <w:rFonts w:hint="default" w:ascii="宋体" w:hAnsi="宋体" w:eastAsia="宋体" w:cs="宋体"/>
          <w:sz w:val="21"/>
          <w:szCs w:val="21"/>
          <w:vertAlign w:val="superscript"/>
          <w:lang w:eastAsia="zh-Hans"/>
        </w:rPr>
        <w:t>[7]</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且分词速率较高</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见图</w:t>
      </w:r>
      <w:r>
        <w:rPr>
          <w:rFonts w:hint="default" w:ascii="宋体" w:hAnsi="宋体" w:eastAsia="宋体" w:cs="宋体"/>
          <w:sz w:val="21"/>
          <w:szCs w:val="21"/>
          <w:lang w:eastAsia="zh-Hans"/>
        </w:rPr>
        <w:t>2）。</w:t>
      </w:r>
    </w:p>
    <w:p>
      <w:pPr>
        <w:pStyle w:val="16"/>
        <w:ind w:firstLine="356"/>
        <w:rPr>
          <w:rFonts w:hint="default" w:ascii="宋体" w:hAnsi="宋体" w:eastAsia="宋体" w:cs="宋体"/>
          <w:sz w:val="21"/>
          <w:szCs w:val="21"/>
          <w:lang w:eastAsia="zh-Hans"/>
        </w:rPr>
      </w:pPr>
    </w:p>
    <w:p>
      <w:pPr>
        <w:pStyle w:val="16"/>
        <w:ind w:firstLine="356"/>
        <w:rPr>
          <w:rFonts w:hint="eastAsia" w:ascii="宋体" w:hAnsi="宋体" w:eastAsia="宋体" w:cs="宋体"/>
          <w:sz w:val="8"/>
          <w:szCs w:val="8"/>
          <w:lang w:eastAsia="zh-Hans"/>
        </w:rPr>
      </w:pPr>
      <w:r>
        <w:rPr>
          <w:rFonts w:hint="default" w:ascii="宋体" w:hAnsi="宋体" w:eastAsia="宋体" w:cs="宋体"/>
          <w:sz w:val="8"/>
          <w:szCs w:val="8"/>
          <w:lang w:eastAsia="zh-Hans"/>
        </w:rPr>
        <w:t xml:space="preserve"> </w:t>
      </w:r>
    </w:p>
    <w:p>
      <w:pPr>
        <w:pStyle w:val="16"/>
        <w:ind w:left="0" w:leftChars="0" w:firstLine="0" w:firstLineChars="0"/>
        <w:rPr>
          <w:rFonts w:hint="eastAsia" w:ascii="宋体" w:hAnsi="宋体" w:eastAsia="宋体" w:cs="宋体"/>
          <w:sz w:val="21"/>
          <w:szCs w:val="21"/>
          <w:lang w:eastAsia="zh-Hans"/>
        </w:rPr>
      </w:pPr>
      <w:r>
        <w:rPr>
          <w:rFonts w:hint="eastAsia" w:ascii="黑体" w:hAnsi="黑体" w:cs="黑体"/>
          <w:b/>
          <w:bCs/>
          <w:color w:val="000000"/>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157480</wp:posOffset>
            </wp:positionV>
            <wp:extent cx="2910205" cy="129540"/>
            <wp:effectExtent l="0" t="0" r="10795" b="22860"/>
            <wp:wrapNone/>
            <wp:docPr id="15" name="图片 15" descr="Screen Shot 2021-01-02 at 10.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 Shot 2021-01-02 at 10.10.30"/>
                    <pic:cNvPicPr>
                      <a:picLocks noChangeAspect="1"/>
                    </pic:cNvPicPr>
                  </pic:nvPicPr>
                  <pic:blipFill>
                    <a:blip r:embed="rId23"/>
                    <a:stretch>
                      <a:fillRect/>
                    </a:stretch>
                  </pic:blipFill>
                  <pic:spPr>
                    <a:xfrm>
                      <a:off x="0" y="0"/>
                      <a:ext cx="2910205" cy="129540"/>
                    </a:xfrm>
                    <a:prstGeom prst="rect">
                      <a:avLst/>
                    </a:prstGeom>
                  </pic:spPr>
                </pic:pic>
              </a:graphicData>
            </a:graphic>
          </wp:anchor>
        </w:drawing>
      </w:r>
      <w:r>
        <w:rPr>
          <w:rFonts w:hint="eastAsia" w:ascii="宋体" w:hAnsi="宋体" w:eastAsia="宋体" w:cs="宋体"/>
          <w:sz w:val="21"/>
          <w:szCs w:val="21"/>
          <w:lang w:eastAsia="zh-Hans"/>
        </w:rPr>
        <w:drawing>
          <wp:inline distT="0" distB="0" distL="114300" distR="114300">
            <wp:extent cx="2913380" cy="136525"/>
            <wp:effectExtent l="0" t="0" r="7620" b="15875"/>
            <wp:docPr id="14" name="图片 14" descr="Screen Shot 2021-01-02 at 10.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 Shot 2021-01-02 at 10.09.22"/>
                    <pic:cNvPicPr>
                      <a:picLocks noChangeAspect="1"/>
                    </pic:cNvPicPr>
                  </pic:nvPicPr>
                  <pic:blipFill>
                    <a:blip r:embed="rId24"/>
                    <a:stretch>
                      <a:fillRect/>
                    </a:stretch>
                  </pic:blipFill>
                  <pic:spPr>
                    <a:xfrm>
                      <a:off x="0" y="0"/>
                      <a:ext cx="2913380" cy="136525"/>
                    </a:xfrm>
                    <a:prstGeom prst="rect">
                      <a:avLst/>
                    </a:prstGeom>
                  </pic:spPr>
                </pic:pic>
              </a:graphicData>
            </a:graphic>
          </wp:inline>
        </w:drawing>
      </w:r>
    </w:p>
    <w:p>
      <w:pPr>
        <w:pStyle w:val="16"/>
        <w:ind w:left="0" w:leftChars="0" w:firstLine="0" w:firstLineChars="0"/>
        <w:rPr>
          <w:rFonts w:hint="eastAsia" w:ascii="黑体" w:hAnsi="黑体" w:cs="黑体"/>
          <w:b/>
          <w:bCs/>
          <w:color w:val="000000"/>
          <w:sz w:val="24"/>
          <w:szCs w:val="24"/>
        </w:rPr>
      </w:pPr>
    </w:p>
    <w:p>
      <w:pPr>
        <w:pStyle w:val="15"/>
        <w:spacing w:after="0"/>
        <w:ind w:left="0" w:leftChars="0" w:firstLine="0" w:firstLineChars="0"/>
        <w:jc w:val="center"/>
        <w:rPr>
          <w:rFonts w:hint="eastAsia" w:ascii="宋体" w:hAnsi="宋体"/>
          <w:b w:val="0"/>
          <w:bCs w:val="0"/>
          <w:sz w:val="15"/>
          <w:szCs w:val="15"/>
          <w:lang w:val="en-US" w:eastAsia="zh-Hans"/>
        </w:rPr>
      </w:pPr>
      <w:r>
        <w:rPr>
          <w:rFonts w:hint="eastAsia" w:ascii="宋体" w:hAnsi="宋体"/>
          <w:b w:val="0"/>
          <w:bCs w:val="0"/>
          <w:sz w:val="15"/>
          <w:szCs w:val="15"/>
        </w:rPr>
        <w:t>图</w:t>
      </w:r>
      <w:r>
        <w:rPr>
          <w:rFonts w:hint="default" w:ascii="宋体" w:hAnsi="宋体"/>
          <w:b w:val="0"/>
          <w:bCs w:val="0"/>
          <w:sz w:val="15"/>
          <w:szCs w:val="15"/>
        </w:rPr>
        <w:t>2</w:t>
      </w:r>
      <w:r>
        <w:rPr>
          <w:rFonts w:hint="eastAsia" w:ascii="宋体" w:hAnsi="宋体"/>
          <w:b w:val="0"/>
          <w:bCs w:val="0"/>
          <w:sz w:val="15"/>
          <w:szCs w:val="15"/>
        </w:rPr>
        <w:t xml:space="preserve">  </w:t>
      </w:r>
      <w:r>
        <w:rPr>
          <w:rFonts w:hint="eastAsia" w:ascii="宋体" w:hAnsi="宋体"/>
          <w:b w:val="0"/>
          <w:bCs w:val="0"/>
          <w:sz w:val="15"/>
          <w:szCs w:val="15"/>
          <w:lang w:val="en-US" w:eastAsia="zh-Hans"/>
        </w:rPr>
        <w:t>分词速率测试</w:t>
      </w:r>
    </w:p>
    <w:p>
      <w:pPr>
        <w:ind w:left="0" w:leftChars="0" w:firstLine="0" w:firstLineChars="0"/>
        <w:jc w:val="center"/>
        <w:rPr>
          <w:rFonts w:hint="eastAsia"/>
          <w:sz w:val="15"/>
          <w:szCs w:val="15"/>
          <w:lang w:val="en-US" w:eastAsia="zh-Hans"/>
        </w:rPr>
      </w:pPr>
      <w:r>
        <w:rPr>
          <w:rFonts w:hint="eastAsia" w:ascii="宋体" w:hAnsi="宋体"/>
          <w:sz w:val="18"/>
          <w:szCs w:val="18"/>
        </w:rPr>
        <w:t>Fig.</w:t>
      </w:r>
      <w:r>
        <w:rPr>
          <w:rFonts w:hint="default" w:ascii="宋体" w:hAnsi="宋体"/>
          <w:sz w:val="18"/>
          <w:szCs w:val="18"/>
        </w:rPr>
        <w:t>2</w:t>
      </w:r>
      <w:r>
        <w:rPr>
          <w:rFonts w:hint="eastAsia" w:ascii="宋体" w:hAnsi="宋体"/>
          <w:sz w:val="18"/>
          <w:szCs w:val="18"/>
        </w:rPr>
        <w:t xml:space="preserve"> </w:t>
      </w:r>
      <w:r>
        <w:rPr>
          <w:rFonts w:hint="eastAsia"/>
          <w:sz w:val="15"/>
          <w:szCs w:val="15"/>
        </w:rPr>
        <w:t xml:space="preserve"> </w:t>
      </w:r>
      <w:r>
        <w:rPr>
          <w:rFonts w:hint="eastAsia"/>
          <w:sz w:val="15"/>
          <w:szCs w:val="15"/>
          <w:lang w:val="en-US" w:eastAsia="zh-Hans"/>
        </w:rPr>
        <w:t>Segment</w:t>
      </w:r>
      <w:r>
        <w:rPr>
          <w:rFonts w:hint="default"/>
          <w:sz w:val="15"/>
          <w:szCs w:val="15"/>
          <w:lang w:eastAsia="zh-Hans"/>
        </w:rPr>
        <w:t xml:space="preserve"> </w:t>
      </w:r>
      <w:r>
        <w:rPr>
          <w:rFonts w:hint="eastAsia"/>
          <w:sz w:val="15"/>
          <w:szCs w:val="15"/>
          <w:lang w:val="en-US" w:eastAsia="zh-Hans"/>
        </w:rPr>
        <w:t>Speed</w:t>
      </w:r>
      <w:r>
        <w:rPr>
          <w:rFonts w:hint="default"/>
          <w:sz w:val="15"/>
          <w:szCs w:val="15"/>
          <w:lang w:eastAsia="zh-Hans"/>
        </w:rPr>
        <w:t xml:space="preserve"> </w:t>
      </w:r>
      <w:r>
        <w:rPr>
          <w:rFonts w:hint="eastAsia"/>
          <w:sz w:val="15"/>
          <w:szCs w:val="15"/>
          <w:lang w:val="en-US" w:eastAsia="zh-Hans"/>
        </w:rPr>
        <w:t>Test</w:t>
      </w:r>
    </w:p>
    <w:p>
      <w:pPr>
        <w:jc w:val="center"/>
        <w:rPr>
          <w:rFonts w:hint="eastAsia"/>
          <w:sz w:val="4"/>
          <w:szCs w:val="4"/>
          <w:lang w:eastAsia="zh-Hans"/>
        </w:rPr>
      </w:pPr>
      <w:r>
        <w:rPr>
          <w:rFonts w:hint="default"/>
          <w:sz w:val="4"/>
          <w:szCs w:val="4"/>
          <w:lang w:eastAsia="zh-Hans"/>
        </w:rPr>
        <w:t xml:space="preserve"> </w:t>
      </w:r>
    </w:p>
    <w:p>
      <w:pPr>
        <w:ind w:left="0" w:leftChars="0" w:firstLine="0" w:firstLineChars="0"/>
        <w:jc w:val="both"/>
        <w:rPr>
          <w:rFonts w:hint="default"/>
          <w:sz w:val="15"/>
          <w:szCs w:val="15"/>
          <w:lang w:eastAsia="zh-Hans"/>
        </w:rPr>
      </w:pPr>
      <w:r>
        <w:rPr>
          <w:rFonts w:hint="eastAsia"/>
          <w:sz w:val="15"/>
          <w:szCs w:val="15"/>
          <w:lang w:val="en-US" w:eastAsia="zh-Hans"/>
        </w:rPr>
        <w:t>In</w:t>
      </w:r>
      <w:r>
        <w:rPr>
          <w:rFonts w:hint="default"/>
          <w:sz w:val="15"/>
          <w:szCs w:val="15"/>
          <w:lang w:eastAsia="zh-Hans"/>
        </w:rPr>
        <w:t xml:space="preserve"> t</w:t>
      </w:r>
      <w:r>
        <w:rPr>
          <w:rFonts w:hint="eastAsia"/>
          <w:sz w:val="15"/>
          <w:szCs w:val="15"/>
          <w:lang w:eastAsia="zh-Hans"/>
        </w:rPr>
        <w:t xml:space="preserve">he first line </w:t>
      </w:r>
      <w:r>
        <w:rPr>
          <w:rFonts w:hint="default"/>
          <w:sz w:val="15"/>
          <w:szCs w:val="15"/>
          <w:lang w:eastAsia="zh-Hans"/>
        </w:rPr>
        <w:t xml:space="preserve">I </w:t>
      </w:r>
      <w:r>
        <w:rPr>
          <w:rFonts w:hint="eastAsia"/>
          <w:sz w:val="15"/>
          <w:szCs w:val="15"/>
          <w:lang w:eastAsia="zh-Hans"/>
        </w:rPr>
        <w:t>use</w:t>
      </w:r>
      <w:r>
        <w:rPr>
          <w:rFonts w:hint="default"/>
          <w:sz w:val="15"/>
          <w:szCs w:val="15"/>
          <w:lang w:eastAsia="zh-Hans"/>
        </w:rPr>
        <w:t>d</w:t>
      </w:r>
      <w:r>
        <w:rPr>
          <w:rFonts w:hint="eastAsia"/>
          <w:sz w:val="15"/>
          <w:szCs w:val="15"/>
          <w:lang w:eastAsia="zh-Hans"/>
        </w:rPr>
        <w:t xml:space="preserve"> paddle mode, </w:t>
      </w:r>
      <w:r>
        <w:rPr>
          <w:rFonts w:hint="default"/>
          <w:sz w:val="15"/>
          <w:szCs w:val="15"/>
          <w:lang w:eastAsia="zh-Hans"/>
        </w:rPr>
        <w:t>it applies</w:t>
      </w:r>
      <w:r>
        <w:rPr>
          <w:rFonts w:hint="eastAsia"/>
          <w:sz w:val="15"/>
          <w:szCs w:val="15"/>
          <w:lang w:eastAsia="zh-Hans"/>
        </w:rPr>
        <w:t xml:space="preserve"> PaddlePaddle deep learning framework, training sequence labeling (two-way GRU) network model to achieve word segmentation</w:t>
      </w:r>
      <w:r>
        <w:rPr>
          <w:rFonts w:hint="default"/>
          <w:sz w:val="15"/>
          <w:szCs w:val="15"/>
          <w:lang w:eastAsia="zh-Hans"/>
        </w:rPr>
        <w:t>, a</w:t>
      </w:r>
      <w:r>
        <w:rPr>
          <w:rFonts w:hint="eastAsia"/>
          <w:sz w:val="15"/>
          <w:szCs w:val="15"/>
          <w:lang w:eastAsia="zh-Hans"/>
        </w:rPr>
        <w:t>lso supports part</w:t>
      </w:r>
      <w:r>
        <w:rPr>
          <w:rFonts w:hint="default"/>
          <w:sz w:val="15"/>
          <w:szCs w:val="15"/>
          <w:lang w:eastAsia="zh-Hans"/>
        </w:rPr>
        <w:t>-</w:t>
      </w:r>
      <w:r>
        <w:rPr>
          <w:rFonts w:hint="eastAsia"/>
          <w:sz w:val="15"/>
          <w:szCs w:val="15"/>
          <w:lang w:eastAsia="zh-Hans"/>
        </w:rPr>
        <w:t>of</w:t>
      </w:r>
      <w:r>
        <w:rPr>
          <w:rFonts w:hint="default"/>
          <w:sz w:val="15"/>
          <w:szCs w:val="15"/>
          <w:lang w:eastAsia="zh-Hans"/>
        </w:rPr>
        <w:t>-</w:t>
      </w:r>
      <w:r>
        <w:rPr>
          <w:rFonts w:hint="eastAsia"/>
          <w:sz w:val="15"/>
          <w:szCs w:val="15"/>
          <w:lang w:eastAsia="zh-Hans"/>
        </w:rPr>
        <w:t>speech tagging</w:t>
      </w:r>
      <w:r>
        <w:rPr>
          <w:rFonts w:hint="default"/>
          <w:sz w:val="15"/>
          <w:szCs w:val="15"/>
          <w:lang w:eastAsia="zh-Hans"/>
        </w:rPr>
        <w:t>; i</w:t>
      </w:r>
      <w:r>
        <w:rPr>
          <w:rFonts w:hint="eastAsia"/>
          <w:sz w:val="15"/>
          <w:szCs w:val="15"/>
          <w:lang w:val="en-US" w:eastAsia="zh-Hans"/>
        </w:rPr>
        <w:t>n</w:t>
      </w:r>
      <w:r>
        <w:rPr>
          <w:rFonts w:hint="default"/>
          <w:sz w:val="15"/>
          <w:szCs w:val="15"/>
          <w:lang w:eastAsia="zh-Hans"/>
        </w:rPr>
        <w:t xml:space="preserve"> t</w:t>
      </w:r>
      <w:r>
        <w:rPr>
          <w:rFonts w:hint="eastAsia"/>
          <w:sz w:val="15"/>
          <w:szCs w:val="15"/>
          <w:lang w:eastAsia="zh-Hans"/>
        </w:rPr>
        <w:t xml:space="preserve">he </w:t>
      </w:r>
      <w:r>
        <w:rPr>
          <w:rFonts w:hint="default"/>
          <w:sz w:val="15"/>
          <w:szCs w:val="15"/>
          <w:lang w:eastAsia="zh-Hans"/>
        </w:rPr>
        <w:t xml:space="preserve">second </w:t>
      </w:r>
      <w:r>
        <w:rPr>
          <w:rFonts w:hint="eastAsia"/>
          <w:sz w:val="15"/>
          <w:szCs w:val="15"/>
          <w:lang w:eastAsia="zh-Hans"/>
        </w:rPr>
        <w:t xml:space="preserve">line </w:t>
      </w:r>
      <w:r>
        <w:rPr>
          <w:rFonts w:hint="default"/>
          <w:sz w:val="15"/>
          <w:szCs w:val="15"/>
          <w:lang w:eastAsia="zh-Hans"/>
        </w:rPr>
        <w:t xml:space="preserve">I </w:t>
      </w:r>
      <w:r>
        <w:rPr>
          <w:rFonts w:hint="eastAsia"/>
          <w:sz w:val="15"/>
          <w:szCs w:val="15"/>
          <w:lang w:eastAsia="zh-Hans"/>
        </w:rPr>
        <w:t>use</w:t>
      </w:r>
      <w:r>
        <w:rPr>
          <w:rFonts w:hint="default"/>
          <w:sz w:val="15"/>
          <w:szCs w:val="15"/>
          <w:lang w:eastAsia="zh-Hans"/>
        </w:rPr>
        <w:t>d</w:t>
      </w:r>
      <w:r>
        <w:rPr>
          <w:rFonts w:hint="eastAsia"/>
          <w:sz w:val="15"/>
          <w:szCs w:val="15"/>
          <w:lang w:eastAsia="zh-Hans"/>
        </w:rPr>
        <w:t xml:space="preserve"> full mode</w:t>
      </w:r>
      <w:r>
        <w:rPr>
          <w:rFonts w:hint="default"/>
          <w:sz w:val="15"/>
          <w:szCs w:val="15"/>
          <w:lang w:eastAsia="zh-Hans"/>
        </w:rPr>
        <w:t>, it</w:t>
      </w:r>
      <w:r>
        <w:rPr>
          <w:rFonts w:hint="eastAsia"/>
          <w:sz w:val="15"/>
          <w:szCs w:val="15"/>
          <w:lang w:eastAsia="zh-Hans"/>
        </w:rPr>
        <w:t xml:space="preserve"> scans out all the words in the sentence that can be formed into words</w:t>
      </w:r>
      <w:r>
        <w:rPr>
          <w:rFonts w:hint="default"/>
          <w:sz w:val="15"/>
          <w:szCs w:val="15"/>
          <w:lang w:eastAsia="zh-Hans"/>
        </w:rPr>
        <w:t>, its</w:t>
      </w:r>
      <w:r>
        <w:rPr>
          <w:rFonts w:hint="eastAsia"/>
          <w:sz w:val="15"/>
          <w:szCs w:val="15"/>
          <w:lang w:eastAsia="zh-Hans"/>
        </w:rPr>
        <w:t xml:space="preserve"> speed is </w:t>
      </w:r>
      <w:r>
        <w:rPr>
          <w:rFonts w:hint="eastAsia"/>
          <w:sz w:val="15"/>
          <w:szCs w:val="15"/>
          <w:lang w:val="en-US" w:eastAsia="zh-Hans"/>
        </w:rPr>
        <w:t>extremely</w:t>
      </w:r>
      <w:r>
        <w:rPr>
          <w:rFonts w:hint="default"/>
          <w:sz w:val="15"/>
          <w:szCs w:val="15"/>
          <w:lang w:eastAsia="zh-Hans"/>
        </w:rPr>
        <w:t xml:space="preserve"> </w:t>
      </w:r>
      <w:r>
        <w:rPr>
          <w:rFonts w:hint="eastAsia"/>
          <w:sz w:val="15"/>
          <w:szCs w:val="15"/>
          <w:lang w:eastAsia="zh-Hans"/>
        </w:rPr>
        <w:t>fast, but cannot resolve ambiguities</w:t>
      </w:r>
      <w:r>
        <w:rPr>
          <w:rFonts w:hint="default"/>
          <w:sz w:val="15"/>
          <w:szCs w:val="15"/>
          <w:lang w:eastAsia="zh-Hans"/>
        </w:rPr>
        <w:t>.</w:t>
      </w:r>
    </w:p>
    <w:p>
      <w:pPr>
        <w:pStyle w:val="9"/>
        <w:keepNext w:val="0"/>
        <w:rPr>
          <w:b/>
          <w:color w:val="000000"/>
          <w:szCs w:val="16"/>
        </w:rPr>
      </w:pPr>
    </w:p>
    <w:p>
      <w:pPr>
        <w:pStyle w:val="9"/>
        <w:keepNext w:val="0"/>
        <w:rPr>
          <w:b/>
          <w:color w:val="000000"/>
          <w:szCs w:val="16"/>
        </w:rPr>
      </w:pPr>
    </w:p>
    <w:p>
      <w:pPr>
        <w:pStyle w:val="9"/>
        <w:keepNext w:val="0"/>
        <w:rPr>
          <w:rFonts w:hint="eastAsia" w:ascii="宋体" w:hAnsi="宋体"/>
          <w:color w:val="000000"/>
          <w:sz w:val="21"/>
          <w:szCs w:val="22"/>
          <w:lang w:val="en-US" w:eastAsia="zh-Hans"/>
        </w:rPr>
      </w:pPr>
      <w:r>
        <w:rPr>
          <w:b/>
          <w:color w:val="000000"/>
          <w:szCs w:val="16"/>
        </w:rPr>
        <w:t>2. 2</w:t>
      </w:r>
      <w:r>
        <w:rPr>
          <w:rFonts w:hint="eastAsia"/>
          <w:b/>
          <w:color w:val="000000"/>
          <w:sz w:val="24"/>
        </w:rPr>
        <w:t xml:space="preserve"> </w:t>
      </w:r>
      <w:r>
        <w:rPr>
          <w:rFonts w:hint="eastAsia" w:ascii="宋体" w:hAnsi="宋体"/>
          <w:bCs/>
          <w:color w:val="000000"/>
          <w:sz w:val="21"/>
          <w:szCs w:val="22"/>
          <w:lang w:val="en-US" w:eastAsia="zh-Hans"/>
        </w:rPr>
        <w:t>词向量</w:t>
      </w:r>
    </w:p>
    <w:p>
      <w:pPr>
        <w:rPr>
          <w:rFonts w:hint="eastAsia"/>
          <w:lang w:val="en-US" w:eastAsia="zh-Hans"/>
        </w:rPr>
      </w:pPr>
    </w:p>
    <w:p>
      <w:pPr>
        <w:ind w:firstLine="420" w:firstLineChars="0"/>
        <w:rPr>
          <w:rFonts w:hint="default" w:ascii="宋体" w:hAnsi="宋体" w:eastAsia="宋体" w:cs="宋体"/>
          <w:sz w:val="21"/>
          <w:szCs w:val="21"/>
          <w:lang w:eastAsia="zh-Hans"/>
        </w:rPr>
      </w:pPr>
      <w:r>
        <w:rPr>
          <w:rFonts w:hint="eastAsia" w:ascii="宋体" w:hAnsi="宋体" w:eastAsia="宋体" w:cs="宋体"/>
          <w:sz w:val="21"/>
          <w:szCs w:val="21"/>
          <w:lang w:val="en-US" w:eastAsia="zh-Hans"/>
        </w:rPr>
        <w:t>词向量是将字或词语转换成向量矩阵的计算模型。本研究采用了由谷歌开发并内置于TensorFlow的Word2Vec模型</w:t>
      </w:r>
      <w:r>
        <w:rPr>
          <w:rFonts w:hint="default" w:ascii="宋体" w:hAnsi="宋体" w:eastAsia="宋体" w:cs="宋体"/>
          <w:sz w:val="21"/>
          <w:szCs w:val="21"/>
          <w:vertAlign w:val="superscript"/>
          <w:lang w:eastAsia="zh-Hans"/>
        </w:rPr>
        <w:t>[8]</w:t>
      </w:r>
      <w:r>
        <w:rPr>
          <w:rFonts w:hint="eastAsia" w:ascii="宋体" w:hAnsi="宋体" w:eastAsia="宋体" w:cs="宋体"/>
          <w:sz w:val="21"/>
          <w:szCs w:val="21"/>
          <w:lang w:val="en-US" w:eastAsia="zh-Hans"/>
        </w:rPr>
        <w:t>，其主要包含跳字模型</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Skip-Gram</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和连续词袋模型</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Continuous Bag of Words</w:t>
      </w:r>
      <w:r>
        <w:rPr>
          <w:rFonts w:hint="default" w:ascii="宋体" w:hAnsi="宋体" w:eastAsia="宋体" w:cs="宋体"/>
          <w:sz w:val="21"/>
          <w:szCs w:val="21"/>
          <w:lang w:eastAsia="zh-Hans"/>
        </w:rPr>
        <w:t xml:space="preserve">, </w:t>
      </w:r>
      <w:r>
        <w:rPr>
          <w:rFonts w:hint="eastAsia" w:ascii="宋体" w:hAnsi="宋体" w:eastAsia="宋体" w:cs="宋体"/>
          <w:sz w:val="21"/>
          <w:szCs w:val="21"/>
          <w:lang w:val="en-US" w:eastAsia="zh-Hans"/>
        </w:rPr>
        <w:t>CBOW</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，以负采样和层序Softmax两种方法进行训练</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使用反向传播</w:t>
      </w:r>
      <w:r>
        <w:rPr>
          <w:rFonts w:hint="default" w:ascii="宋体" w:hAnsi="宋体" w:eastAsia="宋体" w:cs="宋体"/>
          <w:sz w:val="21"/>
          <w:szCs w:val="21"/>
          <w:lang w:eastAsia="zh-Hans"/>
        </w:rPr>
        <w:t>(Back Propagation, BP)</w:t>
      </w:r>
      <w:r>
        <w:rPr>
          <w:rFonts w:hint="eastAsia" w:ascii="宋体" w:hAnsi="宋体" w:eastAsia="宋体" w:cs="宋体"/>
          <w:sz w:val="21"/>
          <w:szCs w:val="21"/>
          <w:lang w:val="en-US" w:eastAsia="zh-Hans"/>
        </w:rPr>
        <w:t>算法。可视化结果如图</w:t>
      </w:r>
      <w:r>
        <w:rPr>
          <w:rFonts w:hint="default" w:ascii="宋体" w:hAnsi="宋体" w:eastAsia="宋体" w:cs="宋体"/>
          <w:sz w:val="21"/>
          <w:szCs w:val="21"/>
          <w:lang w:eastAsia="zh-Hans"/>
        </w:rPr>
        <w:t>3</w:t>
      </w:r>
      <w:r>
        <w:rPr>
          <w:rFonts w:hint="eastAsia" w:ascii="宋体" w:hAnsi="宋体" w:eastAsia="宋体" w:cs="宋体"/>
          <w:sz w:val="21"/>
          <w:szCs w:val="21"/>
          <w:lang w:val="en-US" w:eastAsia="zh-Hans"/>
        </w:rPr>
        <w:t>所示</w:t>
      </w:r>
      <w:r>
        <w:rPr>
          <w:rFonts w:hint="default" w:ascii="宋体" w:hAnsi="宋体" w:eastAsia="宋体" w:cs="宋体"/>
          <w:sz w:val="21"/>
          <w:szCs w:val="21"/>
          <w:lang w:eastAsia="zh-Hans"/>
        </w:rPr>
        <w:t>。</w:t>
      </w:r>
    </w:p>
    <w:p>
      <w:pPr>
        <w:ind w:firstLine="420" w:firstLineChars="0"/>
        <w:rPr>
          <w:rFonts w:hint="eastAsia" w:ascii="宋体" w:hAnsi="宋体" w:eastAsia="宋体" w:cs="宋体"/>
          <w:sz w:val="10"/>
          <w:szCs w:val="10"/>
          <w:lang w:eastAsia="zh-Hans"/>
        </w:rPr>
      </w:pPr>
      <w:r>
        <w:rPr>
          <w:rFonts w:hint="default" w:ascii="宋体" w:hAnsi="宋体" w:eastAsia="宋体" w:cs="宋体"/>
          <w:sz w:val="10"/>
          <w:szCs w:val="10"/>
          <w:lang w:eastAsia="zh-Hans"/>
        </w:rPr>
        <w:t xml:space="preserve"> </w:t>
      </w:r>
    </w:p>
    <w:p>
      <w:pPr>
        <w:ind w:left="0" w:leftChars="0" w:firstLine="0" w:firstLineChars="0"/>
        <w:jc w:val="center"/>
        <w:rPr>
          <w:rFonts w:hint="eastAsia" w:ascii="宋体" w:hAnsi="宋体" w:eastAsia="宋体" w:cs="宋体"/>
          <w:sz w:val="21"/>
          <w:szCs w:val="21"/>
          <w:lang w:eastAsia="zh-Hans"/>
        </w:rPr>
      </w:pPr>
      <w:r>
        <w:rPr>
          <w:rFonts w:hint="eastAsia" w:ascii="宋体" w:hAnsi="宋体" w:eastAsia="宋体" w:cs="宋体"/>
          <w:sz w:val="21"/>
          <w:szCs w:val="21"/>
          <w:lang w:eastAsia="zh-Hans"/>
        </w:rPr>
        <w:drawing>
          <wp:inline distT="0" distB="0" distL="114300" distR="114300">
            <wp:extent cx="3018790" cy="3508375"/>
            <wp:effectExtent l="0" t="0" r="3810" b="22225"/>
            <wp:docPr id="30" name="图片 30" descr="word2vec_negative_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ord2vec_negative_sampling"/>
                    <pic:cNvPicPr>
                      <a:picLocks noChangeAspect="1"/>
                    </pic:cNvPicPr>
                  </pic:nvPicPr>
                  <pic:blipFill>
                    <a:blip r:embed="rId25">
                      <a:grayscl/>
                    </a:blip>
                    <a:stretch>
                      <a:fillRect/>
                    </a:stretch>
                  </pic:blipFill>
                  <pic:spPr>
                    <a:xfrm>
                      <a:off x="0" y="0"/>
                      <a:ext cx="3018790" cy="3508375"/>
                    </a:xfrm>
                    <a:prstGeom prst="rect">
                      <a:avLst/>
                    </a:prstGeom>
                  </pic:spPr>
                </pic:pic>
              </a:graphicData>
            </a:graphic>
          </wp:inline>
        </w:drawing>
      </w:r>
    </w:p>
    <w:p>
      <w:pPr>
        <w:pStyle w:val="15"/>
        <w:spacing w:after="0"/>
        <w:ind w:left="0" w:leftChars="0" w:firstLine="0" w:firstLineChars="0"/>
        <w:jc w:val="center"/>
        <w:rPr>
          <w:rFonts w:hint="eastAsia" w:ascii="宋体" w:hAnsi="宋体"/>
          <w:b w:val="0"/>
          <w:bCs w:val="0"/>
          <w:sz w:val="15"/>
          <w:szCs w:val="15"/>
          <w:lang w:val="en-US" w:eastAsia="zh-Hans"/>
        </w:rPr>
      </w:pPr>
      <w:r>
        <w:rPr>
          <w:rFonts w:hint="eastAsia" w:ascii="宋体" w:hAnsi="宋体"/>
          <w:b w:val="0"/>
          <w:bCs w:val="0"/>
          <w:sz w:val="15"/>
          <w:szCs w:val="15"/>
        </w:rPr>
        <w:t>图</w:t>
      </w:r>
      <w:r>
        <w:rPr>
          <w:rFonts w:hint="default" w:ascii="宋体" w:hAnsi="宋体"/>
          <w:b w:val="0"/>
          <w:bCs w:val="0"/>
          <w:sz w:val="15"/>
          <w:szCs w:val="15"/>
        </w:rPr>
        <w:t>3</w:t>
      </w:r>
      <w:r>
        <w:rPr>
          <w:rFonts w:hint="eastAsia" w:ascii="宋体" w:hAnsi="宋体"/>
          <w:b w:val="0"/>
          <w:bCs w:val="0"/>
          <w:sz w:val="15"/>
          <w:szCs w:val="15"/>
        </w:rPr>
        <w:t xml:space="preserve">  </w:t>
      </w:r>
      <w:r>
        <w:rPr>
          <w:rFonts w:hint="eastAsia" w:ascii="宋体" w:hAnsi="宋体"/>
          <w:b w:val="0"/>
          <w:bCs w:val="0"/>
          <w:sz w:val="15"/>
          <w:szCs w:val="15"/>
          <w:lang w:val="en-US" w:eastAsia="zh-Hans"/>
        </w:rPr>
        <w:t>Wo</w:t>
      </w:r>
      <w:r>
        <w:rPr>
          <w:rFonts w:hint="default" w:ascii="宋体" w:hAnsi="宋体"/>
          <w:b w:val="0"/>
          <w:bCs w:val="0"/>
          <w:sz w:val="15"/>
          <w:szCs w:val="15"/>
          <w:lang w:eastAsia="zh-Hans"/>
        </w:rPr>
        <w:t>r</w:t>
      </w:r>
      <w:r>
        <w:rPr>
          <w:rFonts w:hint="eastAsia" w:ascii="宋体" w:hAnsi="宋体"/>
          <w:b w:val="0"/>
          <w:bCs w:val="0"/>
          <w:sz w:val="15"/>
          <w:szCs w:val="15"/>
          <w:lang w:val="en-US" w:eastAsia="zh-Hans"/>
        </w:rPr>
        <w:t>d</w:t>
      </w:r>
      <w:r>
        <w:rPr>
          <w:rFonts w:hint="default" w:ascii="宋体" w:hAnsi="宋体"/>
          <w:b w:val="0"/>
          <w:bCs w:val="0"/>
          <w:sz w:val="15"/>
          <w:szCs w:val="15"/>
          <w:lang w:eastAsia="zh-Hans"/>
        </w:rPr>
        <w:t>2Vec</w:t>
      </w:r>
      <w:r>
        <w:rPr>
          <w:rFonts w:hint="eastAsia" w:ascii="宋体" w:hAnsi="宋体"/>
          <w:b w:val="0"/>
          <w:bCs w:val="0"/>
          <w:sz w:val="15"/>
          <w:szCs w:val="15"/>
          <w:lang w:val="en-US" w:eastAsia="zh-Hans"/>
        </w:rPr>
        <w:t>数据可视化展示</w:t>
      </w:r>
    </w:p>
    <w:p>
      <w:pPr>
        <w:ind w:left="0" w:leftChars="0" w:firstLine="0" w:firstLineChars="0"/>
        <w:jc w:val="center"/>
        <w:rPr>
          <w:rFonts w:hint="default"/>
          <w:sz w:val="15"/>
          <w:szCs w:val="15"/>
          <w:lang w:eastAsia="zh-Hans"/>
        </w:rPr>
      </w:pPr>
      <w:r>
        <w:rPr>
          <w:rFonts w:hint="eastAsia" w:ascii="宋体" w:hAnsi="宋体"/>
          <w:sz w:val="18"/>
          <w:szCs w:val="18"/>
        </w:rPr>
        <w:t>Fig.</w:t>
      </w:r>
      <w:r>
        <w:rPr>
          <w:rFonts w:hint="default" w:ascii="宋体" w:hAnsi="宋体"/>
          <w:sz w:val="18"/>
          <w:szCs w:val="18"/>
        </w:rPr>
        <w:t>3</w:t>
      </w:r>
      <w:r>
        <w:rPr>
          <w:rFonts w:hint="eastAsia" w:ascii="宋体" w:hAnsi="宋体"/>
          <w:sz w:val="18"/>
          <w:szCs w:val="18"/>
        </w:rPr>
        <w:t xml:space="preserve"> </w:t>
      </w:r>
      <w:r>
        <w:rPr>
          <w:rFonts w:hint="eastAsia"/>
          <w:sz w:val="15"/>
          <w:szCs w:val="15"/>
        </w:rPr>
        <w:t xml:space="preserve"> </w:t>
      </w:r>
      <w:r>
        <w:rPr>
          <w:rFonts w:hint="eastAsia"/>
          <w:sz w:val="15"/>
          <w:szCs w:val="15"/>
          <w:lang w:val="en-US" w:eastAsia="zh-Hans"/>
        </w:rPr>
        <w:t>D</w:t>
      </w:r>
      <w:r>
        <w:rPr>
          <w:rFonts w:hint="default"/>
          <w:sz w:val="15"/>
          <w:szCs w:val="15"/>
          <w:lang w:eastAsia="zh-Hans"/>
        </w:rPr>
        <w:t>emo of Word2Vec Data Visualization</w:t>
      </w:r>
    </w:p>
    <w:p>
      <w:pPr>
        <w:ind w:left="0" w:leftChars="0" w:firstLine="0" w:firstLineChars="0"/>
        <w:jc w:val="center"/>
        <w:rPr>
          <w:rFonts w:hint="default"/>
          <w:b/>
          <w:bCs w:val="0"/>
        </w:rPr>
      </w:pPr>
      <w:r>
        <w:rPr>
          <w:rFonts w:hint="default"/>
          <w:sz w:val="15"/>
          <w:szCs w:val="15"/>
          <w:lang w:eastAsia="zh-Hans"/>
        </w:rPr>
        <w:t xml:space="preserve">Source: https://www.tensorflow.org/tutorials/text/word2vec </w:t>
      </w:r>
    </w:p>
    <w:p>
      <w:pPr>
        <w:pStyle w:val="9"/>
        <w:keepNext w:val="0"/>
        <w:rPr>
          <w:b/>
          <w:color w:val="000000"/>
          <w:szCs w:val="16"/>
        </w:rPr>
      </w:pPr>
    </w:p>
    <w:p>
      <w:pPr>
        <w:pStyle w:val="9"/>
        <w:keepNext w:val="0"/>
        <w:rPr>
          <w:b/>
          <w:color w:val="000000"/>
          <w:szCs w:val="16"/>
        </w:rPr>
      </w:pPr>
    </w:p>
    <w:p>
      <w:pPr>
        <w:pStyle w:val="9"/>
        <w:keepNext w:val="0"/>
        <w:rPr>
          <w:rFonts w:hint="eastAsia" w:ascii="宋体" w:hAnsi="宋体"/>
          <w:color w:val="000000"/>
          <w:sz w:val="21"/>
          <w:szCs w:val="22"/>
          <w:lang w:val="en-US" w:eastAsia="zh-Hans"/>
        </w:rPr>
      </w:pPr>
      <w:r>
        <w:rPr>
          <w:b/>
          <w:color w:val="000000"/>
          <w:szCs w:val="16"/>
        </w:rPr>
        <w:t>2. 3</w:t>
      </w:r>
      <w:r>
        <w:rPr>
          <w:rFonts w:hint="eastAsia"/>
          <w:b/>
          <w:color w:val="000000"/>
          <w:sz w:val="24"/>
        </w:rPr>
        <w:t xml:space="preserve"> </w:t>
      </w:r>
      <w:r>
        <w:rPr>
          <w:rFonts w:hint="eastAsia" w:ascii="宋体" w:hAnsi="宋体"/>
          <w:color w:val="000000"/>
          <w:sz w:val="21"/>
          <w:szCs w:val="22"/>
          <w:lang w:val="en-US" w:eastAsia="zh-Hans"/>
        </w:rPr>
        <w:t>情感分析</w:t>
      </w:r>
    </w:p>
    <w:p>
      <w:pPr>
        <w:rPr>
          <w:rFonts w:hint="eastAsia"/>
          <w:lang w:val="en-US" w:eastAsia="zh-Hans"/>
        </w:rPr>
      </w:pPr>
    </w:p>
    <w:p>
      <w:pPr>
        <w:ind w:firstLine="420" w:firstLineChars="0"/>
        <w:rPr>
          <w:rFonts w:hint="default" w:ascii="宋体" w:hAnsi="宋体" w:eastAsia="宋体" w:cs="宋体"/>
          <w:sz w:val="21"/>
          <w:szCs w:val="21"/>
          <w:lang w:eastAsia="zh-Hans"/>
        </w:rPr>
      </w:pPr>
      <w:r>
        <w:rPr>
          <w:rFonts w:hint="default" w:ascii="宋体" w:hAnsi="宋体" w:eastAsia="宋体" w:cs="宋体"/>
          <w:sz w:val="21"/>
          <w:szCs w:val="21"/>
          <w:lang w:eastAsia="zh-Hans"/>
        </w:rPr>
        <w:t>常用的特征提取方法有信息增益(IG)，CHI 统计量和文档频率(DF)等；常用的分类方法有中心向量分类方法、K－近邻法(K－Nearest Neighbor，KNN)、贝叶斯分类器、支持向量机、条件随机场、最大熵分类器等。</w:t>
      </w:r>
    </w:p>
    <w:p>
      <w:pPr>
        <w:ind w:firstLine="420" w:firstLineChars="0"/>
        <w:rPr>
          <w:rFonts w:hint="default" w:ascii="宋体" w:hAnsi="宋体" w:eastAsia="宋体" w:cs="宋体"/>
          <w:sz w:val="21"/>
          <w:szCs w:val="21"/>
          <w:lang w:eastAsia="zh-Hans"/>
        </w:rPr>
      </w:pPr>
      <w:r>
        <w:rPr>
          <w:rFonts w:hint="eastAsia" w:ascii="宋体" w:hAnsi="宋体" w:eastAsia="宋体" w:cs="宋体"/>
          <w:sz w:val="21"/>
          <w:szCs w:val="21"/>
          <w:lang w:val="en-US" w:eastAsia="zh-Hans"/>
        </w:rPr>
        <w:t>百度推出的EasyDL</w:t>
      </w:r>
      <w:r>
        <w:rPr>
          <w:rFonts w:hint="default" w:ascii="宋体" w:hAnsi="宋体" w:eastAsia="宋体" w:cs="宋体"/>
          <w:sz w:val="21"/>
          <w:szCs w:val="21"/>
          <w:vertAlign w:val="superscript"/>
          <w:lang w:eastAsia="zh-Hans"/>
        </w:rPr>
        <w:t>[10]</w:t>
      </w:r>
      <w:r>
        <w:rPr>
          <w:rFonts w:hint="eastAsia" w:ascii="宋体" w:hAnsi="宋体" w:eastAsia="宋体" w:cs="宋体"/>
          <w:sz w:val="21"/>
          <w:szCs w:val="21"/>
          <w:lang w:val="en-US" w:eastAsia="zh-Hans"/>
        </w:rPr>
        <w:t>适用于中文语境下的情感分析</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见图</w:t>
      </w:r>
      <w:r>
        <w:rPr>
          <w:rFonts w:hint="default" w:ascii="宋体" w:hAnsi="宋体" w:eastAsia="宋体" w:cs="宋体"/>
          <w:sz w:val="21"/>
          <w:szCs w:val="21"/>
          <w:lang w:eastAsia="zh-Hans"/>
        </w:rPr>
        <w:t>4），</w:t>
      </w:r>
      <w:r>
        <w:rPr>
          <w:rFonts w:hint="eastAsia" w:ascii="宋体" w:hAnsi="宋体" w:eastAsia="宋体" w:cs="宋体"/>
          <w:sz w:val="21"/>
          <w:szCs w:val="21"/>
          <w:lang w:val="en-US" w:eastAsia="zh-Hans"/>
        </w:rPr>
        <w:t>且预置情感倾向测试供快速验证模型质量</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根据平台评估报告</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V</w:t>
      </w:r>
      <w:r>
        <w:rPr>
          <w:rFonts w:hint="default" w:ascii="宋体" w:hAnsi="宋体" w:eastAsia="宋体" w:cs="宋体"/>
          <w:sz w:val="21"/>
          <w:szCs w:val="21"/>
          <w:lang w:eastAsia="zh-Hans"/>
        </w:rPr>
        <w:t>1</w:t>
      </w:r>
      <w:r>
        <w:rPr>
          <w:rFonts w:hint="eastAsia" w:ascii="宋体" w:hAnsi="宋体" w:eastAsia="宋体" w:cs="宋体"/>
          <w:sz w:val="21"/>
          <w:szCs w:val="21"/>
          <w:lang w:val="en-US" w:eastAsia="zh-Hans"/>
        </w:rPr>
        <w:t>准确率达</w:t>
      </w:r>
      <w:r>
        <w:rPr>
          <w:rFonts w:hint="default" w:ascii="宋体" w:hAnsi="宋体" w:eastAsia="宋体" w:cs="宋体"/>
          <w:sz w:val="21"/>
          <w:szCs w:val="21"/>
          <w:lang w:eastAsia="zh-Hans"/>
        </w:rPr>
        <w:t>88%。</w:t>
      </w:r>
    </w:p>
    <w:p>
      <w:pPr>
        <w:ind w:firstLine="420" w:firstLineChars="0"/>
        <w:rPr>
          <w:rFonts w:hint="default" w:ascii="宋体" w:hAnsi="宋体" w:eastAsia="宋体" w:cs="宋体"/>
          <w:sz w:val="11"/>
          <w:szCs w:val="11"/>
          <w:lang w:eastAsia="zh-Hans"/>
        </w:rPr>
      </w:pPr>
      <w:r>
        <w:rPr>
          <w:rFonts w:hint="default" w:ascii="宋体" w:hAnsi="宋体" w:eastAsia="宋体" w:cs="宋体"/>
          <w:sz w:val="11"/>
          <w:szCs w:val="11"/>
          <w:lang w:eastAsia="zh-Hans"/>
        </w:rPr>
        <w:t xml:space="preserve"> </w:t>
      </w:r>
    </w:p>
    <w:p>
      <w:pPr>
        <w:ind w:left="0" w:leftChars="0" w:firstLine="0" w:firstLineChars="0"/>
        <w:rPr>
          <w:rFonts w:hint="default" w:ascii="宋体" w:hAnsi="宋体" w:eastAsia="宋体" w:cs="宋体"/>
          <w:sz w:val="21"/>
          <w:szCs w:val="21"/>
          <w:lang w:eastAsia="zh-Hans"/>
        </w:rPr>
      </w:pPr>
      <w:r>
        <w:rPr>
          <w:rFonts w:hint="default" w:ascii="宋体" w:hAnsi="宋体" w:eastAsia="宋体" w:cs="宋体"/>
          <w:sz w:val="21"/>
          <w:szCs w:val="21"/>
          <w:lang w:eastAsia="zh-Hans"/>
        </w:rPr>
        <w:drawing>
          <wp:inline distT="0" distB="0" distL="114300" distR="114300">
            <wp:extent cx="2901950" cy="581025"/>
            <wp:effectExtent l="0" t="0" r="19050" b="3175"/>
            <wp:docPr id="5" name="图片 5" descr="Screen Shot 2021-01-02 at 19.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 Shot 2021-01-02 at 19.04.10"/>
                    <pic:cNvPicPr>
                      <a:picLocks noChangeAspect="1"/>
                    </pic:cNvPicPr>
                  </pic:nvPicPr>
                  <pic:blipFill>
                    <a:blip r:embed="rId26"/>
                    <a:stretch>
                      <a:fillRect/>
                    </a:stretch>
                  </pic:blipFill>
                  <pic:spPr>
                    <a:xfrm>
                      <a:off x="0" y="0"/>
                      <a:ext cx="2901950" cy="581025"/>
                    </a:xfrm>
                    <a:prstGeom prst="rect">
                      <a:avLst/>
                    </a:prstGeom>
                  </pic:spPr>
                </pic:pic>
              </a:graphicData>
            </a:graphic>
          </wp:inline>
        </w:drawing>
      </w:r>
    </w:p>
    <w:p>
      <w:pPr>
        <w:pStyle w:val="15"/>
        <w:spacing w:after="0"/>
        <w:ind w:left="0" w:leftChars="0" w:firstLine="0" w:firstLineChars="0"/>
        <w:jc w:val="center"/>
        <w:rPr>
          <w:rFonts w:hint="eastAsia" w:ascii="宋体" w:hAnsi="宋体"/>
          <w:b w:val="0"/>
          <w:bCs w:val="0"/>
          <w:sz w:val="15"/>
          <w:szCs w:val="15"/>
          <w:lang w:val="en-US" w:eastAsia="zh-Hans"/>
        </w:rPr>
      </w:pPr>
      <w:r>
        <w:rPr>
          <w:rFonts w:hint="eastAsia" w:ascii="宋体" w:hAnsi="宋体"/>
          <w:b w:val="0"/>
          <w:bCs w:val="0"/>
          <w:sz w:val="15"/>
          <w:szCs w:val="15"/>
        </w:rPr>
        <w:t>图</w:t>
      </w:r>
      <w:r>
        <w:rPr>
          <w:rFonts w:hint="default" w:ascii="宋体" w:hAnsi="宋体"/>
          <w:b w:val="0"/>
          <w:bCs w:val="0"/>
          <w:sz w:val="15"/>
          <w:szCs w:val="15"/>
        </w:rPr>
        <w:t>4</w:t>
      </w:r>
      <w:r>
        <w:rPr>
          <w:rFonts w:hint="eastAsia" w:ascii="宋体" w:hAnsi="宋体"/>
          <w:b w:val="0"/>
          <w:bCs w:val="0"/>
          <w:sz w:val="15"/>
          <w:szCs w:val="15"/>
        </w:rPr>
        <w:t xml:space="preserve">  </w:t>
      </w:r>
      <w:r>
        <w:rPr>
          <w:rFonts w:hint="eastAsia" w:ascii="宋体" w:hAnsi="宋体"/>
          <w:b w:val="0"/>
          <w:bCs w:val="0"/>
          <w:sz w:val="15"/>
          <w:szCs w:val="15"/>
          <w:lang w:val="en-US" w:eastAsia="zh-Hans"/>
        </w:rPr>
        <w:t>百度大脑平台提供情感倾向分析模型</w:t>
      </w:r>
    </w:p>
    <w:p>
      <w:pPr>
        <w:ind w:left="0" w:leftChars="0" w:firstLine="0" w:firstLineChars="0"/>
        <w:jc w:val="center"/>
        <w:rPr>
          <w:rFonts w:hint="default"/>
          <w:sz w:val="15"/>
          <w:szCs w:val="15"/>
          <w:lang w:eastAsia="zh-Hans"/>
        </w:rPr>
      </w:pPr>
      <w:r>
        <w:rPr>
          <w:rFonts w:hint="eastAsia" w:ascii="宋体" w:hAnsi="宋体"/>
          <w:sz w:val="18"/>
          <w:szCs w:val="18"/>
        </w:rPr>
        <w:t>Fig.</w:t>
      </w:r>
      <w:r>
        <w:rPr>
          <w:rFonts w:hint="default" w:ascii="宋体" w:hAnsi="宋体"/>
          <w:sz w:val="18"/>
          <w:szCs w:val="18"/>
        </w:rPr>
        <w:t>4</w:t>
      </w:r>
      <w:r>
        <w:rPr>
          <w:rFonts w:hint="eastAsia" w:ascii="宋体" w:hAnsi="宋体"/>
          <w:sz w:val="18"/>
          <w:szCs w:val="18"/>
        </w:rPr>
        <w:t xml:space="preserve"> </w:t>
      </w:r>
      <w:r>
        <w:rPr>
          <w:rFonts w:hint="eastAsia"/>
          <w:sz w:val="15"/>
          <w:szCs w:val="15"/>
        </w:rPr>
        <w:t>Baidu</w:t>
      </w:r>
      <w:r>
        <w:rPr>
          <w:rFonts w:hint="eastAsia"/>
          <w:sz w:val="15"/>
          <w:szCs w:val="15"/>
          <w:lang w:val="en-US" w:eastAsia="zh-Hans"/>
        </w:rPr>
        <w:t>AI</w:t>
      </w:r>
      <w:r>
        <w:rPr>
          <w:rFonts w:hint="eastAsia"/>
          <w:sz w:val="15"/>
          <w:szCs w:val="15"/>
        </w:rPr>
        <w:t xml:space="preserve"> </w:t>
      </w:r>
      <w:r>
        <w:rPr>
          <w:rFonts w:hint="default"/>
          <w:sz w:val="15"/>
          <w:szCs w:val="15"/>
        </w:rPr>
        <w:t>P</w:t>
      </w:r>
      <w:r>
        <w:rPr>
          <w:rFonts w:hint="eastAsia"/>
          <w:sz w:val="15"/>
          <w:szCs w:val="15"/>
        </w:rPr>
        <w:t xml:space="preserve">latform </w:t>
      </w:r>
      <w:r>
        <w:rPr>
          <w:rFonts w:hint="default"/>
          <w:sz w:val="15"/>
          <w:szCs w:val="15"/>
        </w:rPr>
        <w:t>P</w:t>
      </w:r>
      <w:r>
        <w:rPr>
          <w:rFonts w:hint="eastAsia"/>
          <w:sz w:val="15"/>
          <w:szCs w:val="15"/>
        </w:rPr>
        <w:t xml:space="preserve">rovides </w:t>
      </w:r>
      <w:r>
        <w:rPr>
          <w:rFonts w:hint="default"/>
          <w:sz w:val="15"/>
          <w:szCs w:val="15"/>
        </w:rPr>
        <w:t>Setiment</w:t>
      </w:r>
      <w:r>
        <w:rPr>
          <w:rFonts w:hint="eastAsia"/>
          <w:sz w:val="15"/>
          <w:szCs w:val="15"/>
        </w:rPr>
        <w:t xml:space="preserve"> </w:t>
      </w:r>
      <w:r>
        <w:rPr>
          <w:rFonts w:hint="default"/>
          <w:sz w:val="15"/>
          <w:szCs w:val="15"/>
        </w:rPr>
        <w:t>T</w:t>
      </w:r>
      <w:r>
        <w:rPr>
          <w:rFonts w:hint="eastAsia"/>
          <w:sz w:val="15"/>
          <w:szCs w:val="15"/>
        </w:rPr>
        <w:t xml:space="preserve">endency </w:t>
      </w:r>
      <w:r>
        <w:rPr>
          <w:rFonts w:hint="default"/>
          <w:sz w:val="15"/>
          <w:szCs w:val="15"/>
        </w:rPr>
        <w:t>A</w:t>
      </w:r>
      <w:r>
        <w:rPr>
          <w:rFonts w:hint="eastAsia"/>
          <w:sz w:val="15"/>
          <w:szCs w:val="15"/>
        </w:rPr>
        <w:t xml:space="preserve">nalysis </w:t>
      </w:r>
      <w:r>
        <w:rPr>
          <w:rFonts w:hint="default"/>
          <w:sz w:val="15"/>
          <w:szCs w:val="15"/>
        </w:rPr>
        <w:t>M</w:t>
      </w:r>
      <w:r>
        <w:rPr>
          <w:rFonts w:hint="eastAsia"/>
          <w:sz w:val="15"/>
          <w:szCs w:val="15"/>
        </w:rPr>
        <w:t>odel</w:t>
      </w:r>
    </w:p>
    <w:p>
      <w:pPr>
        <w:pStyle w:val="9"/>
        <w:keepNext w:val="0"/>
        <w:rPr>
          <w:b/>
          <w:color w:val="000000"/>
          <w:szCs w:val="16"/>
        </w:rPr>
      </w:pPr>
    </w:p>
    <w:p>
      <w:pPr>
        <w:pStyle w:val="9"/>
        <w:keepNext w:val="0"/>
        <w:rPr>
          <w:b/>
          <w:color w:val="000000"/>
          <w:szCs w:val="16"/>
        </w:rPr>
      </w:pPr>
    </w:p>
    <w:p>
      <w:pPr>
        <w:pStyle w:val="9"/>
        <w:keepNext w:val="0"/>
        <w:rPr>
          <w:rFonts w:hint="eastAsia" w:ascii="宋体" w:hAnsi="宋体"/>
          <w:color w:val="000000"/>
          <w:sz w:val="21"/>
          <w:szCs w:val="22"/>
          <w:lang w:val="en-US" w:eastAsia="zh-Hans"/>
        </w:rPr>
      </w:pPr>
      <w:r>
        <w:rPr>
          <w:b/>
          <w:color w:val="000000"/>
          <w:szCs w:val="16"/>
        </w:rPr>
        <w:t>2. 4</w:t>
      </w:r>
      <w:r>
        <w:rPr>
          <w:rFonts w:hint="eastAsia"/>
          <w:b/>
          <w:color w:val="000000"/>
          <w:sz w:val="24"/>
        </w:rPr>
        <w:t xml:space="preserve"> </w:t>
      </w:r>
      <w:r>
        <w:rPr>
          <w:rFonts w:hint="eastAsia" w:ascii="宋体" w:hAnsi="宋体"/>
          <w:color w:val="000000"/>
          <w:sz w:val="21"/>
          <w:szCs w:val="22"/>
          <w:lang w:val="en-US" w:eastAsia="zh-Hans"/>
        </w:rPr>
        <w:t>回复文本生成</w:t>
      </w:r>
    </w:p>
    <w:p>
      <w:pPr>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Rasa</w:t>
      </w:r>
      <w:r>
        <w:rPr>
          <w:rFonts w:hint="default" w:ascii="宋体" w:hAnsi="宋体" w:eastAsia="宋体" w:cs="宋体"/>
          <w:sz w:val="21"/>
          <w:szCs w:val="21"/>
          <w:lang w:eastAsia="zh-Hans"/>
        </w:rPr>
        <w:t xml:space="preserve"> </w:t>
      </w:r>
      <w:r>
        <w:rPr>
          <w:rFonts w:hint="eastAsia" w:ascii="宋体" w:hAnsi="宋体" w:eastAsia="宋体" w:cs="宋体"/>
          <w:sz w:val="21"/>
          <w:szCs w:val="21"/>
          <w:lang w:val="en-US" w:eastAsia="zh-Hans"/>
        </w:rPr>
        <w:t>chatbot是一项较为成熟的开源机器学习框架，可自动执行基于文本和语音的对话</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但其原生支持语言为英语</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在替换分词</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情感分析等模块并提供英文到中文的映射后</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可分离其自然语言生成模块并接入本研究的测试环境</w:t>
      </w:r>
      <w:r>
        <w:rPr>
          <w:rFonts w:hint="default" w:ascii="宋体" w:hAnsi="宋体" w:eastAsia="宋体" w:cs="宋体"/>
          <w:sz w:val="21"/>
          <w:szCs w:val="21"/>
          <w:lang w:eastAsia="zh-Hans"/>
        </w:rPr>
        <w:t>。</w:t>
      </w:r>
    </w:p>
    <w:p>
      <w:pPr>
        <w:ind w:firstLine="420" w:firstLineChars="0"/>
        <w:rPr>
          <w:rFonts w:hint="eastAsia" w:ascii="宋体" w:hAnsi="宋体" w:eastAsia="宋体" w:cs="宋体"/>
          <w:sz w:val="21"/>
          <w:szCs w:val="21"/>
          <w:lang w:val="en-US" w:eastAsia="zh-Hans"/>
        </w:rPr>
      </w:pPr>
    </w:p>
    <w:p>
      <w:pPr>
        <w:pStyle w:val="8"/>
        <w:keepNext w:val="0"/>
        <w:rPr>
          <w:rFonts w:hint="eastAsia"/>
          <w:b/>
          <w:bCs w:val="0"/>
          <w:lang w:val="en-US" w:eastAsia="zh-Hans"/>
        </w:rPr>
      </w:pPr>
      <w:r>
        <w:rPr>
          <w:rFonts w:hint="default"/>
          <w:b/>
          <w:bCs w:val="0"/>
        </w:rPr>
        <w:t>3</w:t>
      </w:r>
      <w:r>
        <w:rPr>
          <w:rFonts w:hint="eastAsia"/>
          <w:b/>
          <w:bCs w:val="0"/>
        </w:rPr>
        <w:t xml:space="preserve">  </w:t>
      </w:r>
      <w:r>
        <w:rPr>
          <w:rFonts w:hint="eastAsia"/>
          <w:b/>
          <w:bCs w:val="0"/>
          <w:lang w:val="en-US" w:eastAsia="zh-Hans"/>
        </w:rPr>
        <w:t>研究总结</w:t>
      </w:r>
    </w:p>
    <w:p>
      <w:pPr>
        <w:ind w:firstLine="420" w:firstLineChars="0"/>
        <w:rPr>
          <w:rFonts w:hint="default" w:ascii="宋体" w:hAnsi="宋体" w:eastAsia="宋体" w:cs="宋体"/>
          <w:sz w:val="21"/>
          <w:szCs w:val="21"/>
          <w:lang w:eastAsia="zh-Hans"/>
        </w:rPr>
      </w:pPr>
      <w:r>
        <w:rPr>
          <w:rFonts w:hint="eastAsia" w:ascii="宋体" w:hAnsi="宋体" w:eastAsia="宋体" w:cs="宋体"/>
          <w:sz w:val="21"/>
          <w:szCs w:val="21"/>
          <w:lang w:val="en-US" w:eastAsia="zh-Hans"/>
        </w:rPr>
        <w:t>受时间及精力所限</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本次研究仅对各模块较为主流的模型分别进行测试</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并选择出综合性能最符合本课题需求的模型</w:t>
      </w:r>
      <w:r>
        <w:rPr>
          <w:rFonts w:hint="default" w:ascii="宋体" w:hAnsi="宋体" w:eastAsia="宋体" w:cs="宋体"/>
          <w:sz w:val="21"/>
          <w:szCs w:val="21"/>
          <w:lang w:eastAsia="zh-Hans"/>
        </w:rPr>
        <w:t>。</w:t>
      </w:r>
    </w:p>
    <w:p>
      <w:pPr>
        <w:ind w:firstLine="420" w:firstLineChars="0"/>
        <w:rPr>
          <w:rFonts w:hint="default" w:ascii="宋体" w:hAnsi="宋体" w:eastAsia="宋体" w:cs="宋体"/>
          <w:sz w:val="21"/>
          <w:szCs w:val="21"/>
          <w:lang w:eastAsia="zh-Hans"/>
        </w:rPr>
      </w:pPr>
      <w:r>
        <w:rPr>
          <w:rFonts w:hint="eastAsia" w:ascii="宋体" w:hAnsi="宋体" w:eastAsia="宋体" w:cs="宋体"/>
          <w:sz w:val="21"/>
          <w:szCs w:val="21"/>
          <w:lang w:val="en-US" w:eastAsia="zh-Hans"/>
        </w:rPr>
        <w:t>在分词模块选择了Jieba分词器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其准确率稍低但依然满足基本应用需求</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且其巨大优势在于运行轻巧</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对算力要求低</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这足以弥补准确率的不足</w:t>
      </w:r>
      <w:r>
        <w:rPr>
          <w:rFonts w:hint="default" w:ascii="宋体" w:hAnsi="宋体" w:eastAsia="宋体" w:cs="宋体"/>
          <w:sz w:val="21"/>
          <w:szCs w:val="21"/>
          <w:lang w:eastAsia="zh-Hans"/>
        </w:rPr>
        <w:t>。</w:t>
      </w:r>
    </w:p>
    <w:p>
      <w:pPr>
        <w:ind w:firstLine="420" w:firstLineChars="0"/>
        <w:rPr>
          <w:rFonts w:hint="default" w:ascii="宋体" w:hAnsi="宋体" w:eastAsia="宋体" w:cs="宋体"/>
          <w:sz w:val="21"/>
          <w:szCs w:val="21"/>
          <w:lang w:eastAsia="zh-Hans"/>
        </w:rPr>
      </w:pPr>
      <w:r>
        <w:rPr>
          <w:rFonts w:hint="eastAsia" w:ascii="宋体" w:hAnsi="宋体" w:eastAsia="宋体" w:cs="宋体"/>
          <w:sz w:val="21"/>
          <w:szCs w:val="21"/>
          <w:lang w:val="en-US" w:eastAsia="zh-Hans"/>
        </w:rPr>
        <w:t>在构建词向量模型时选择了Google团队的Word</w:t>
      </w:r>
      <w:r>
        <w:rPr>
          <w:rFonts w:hint="default" w:ascii="宋体" w:hAnsi="宋体" w:eastAsia="宋体" w:cs="宋体"/>
          <w:sz w:val="21"/>
          <w:szCs w:val="21"/>
          <w:lang w:eastAsia="zh-Hans"/>
        </w:rPr>
        <w:t>2</w:t>
      </w:r>
      <w:r>
        <w:rPr>
          <w:rFonts w:hint="eastAsia" w:ascii="宋体" w:hAnsi="宋体" w:eastAsia="宋体" w:cs="宋体"/>
          <w:sz w:val="21"/>
          <w:szCs w:val="21"/>
          <w:lang w:val="en-US" w:eastAsia="zh-Hans"/>
        </w:rPr>
        <w:t>Vec</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相比起传统的</w:t>
      </w:r>
      <w:r>
        <w:rPr>
          <w:rFonts w:hint="default" w:ascii="宋体" w:hAnsi="宋体" w:eastAsia="宋体" w:cs="宋体"/>
          <w:sz w:val="21"/>
          <w:szCs w:val="21"/>
          <w:lang w:eastAsia="zh-Hans"/>
        </w:rPr>
        <w:t>O</w:t>
      </w:r>
      <w:r>
        <w:rPr>
          <w:rFonts w:hint="eastAsia" w:ascii="宋体" w:hAnsi="宋体" w:eastAsia="宋体" w:cs="宋体"/>
          <w:sz w:val="21"/>
          <w:szCs w:val="21"/>
          <w:lang w:val="en-US" w:eastAsia="zh-Hans"/>
        </w:rPr>
        <w:t xml:space="preserve">ne-hot </w:t>
      </w:r>
      <w:r>
        <w:rPr>
          <w:rFonts w:hint="default" w:ascii="宋体" w:hAnsi="宋体" w:eastAsia="宋体" w:cs="宋体"/>
          <w:sz w:val="21"/>
          <w:szCs w:val="21"/>
          <w:lang w:eastAsia="zh-Hans"/>
        </w:rPr>
        <w:t>R</w:t>
      </w:r>
      <w:r>
        <w:rPr>
          <w:rFonts w:hint="eastAsia" w:ascii="宋体" w:hAnsi="宋体" w:eastAsia="宋体" w:cs="宋体"/>
          <w:sz w:val="21"/>
          <w:szCs w:val="21"/>
          <w:lang w:val="en-US" w:eastAsia="zh-Hans"/>
        </w:rPr>
        <w:t>epresentation</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其运算中空间复杂度大幅下降且数据更符合直觉</w:t>
      </w:r>
      <w:r>
        <w:rPr>
          <w:rFonts w:hint="default" w:ascii="宋体" w:hAnsi="宋体" w:eastAsia="宋体" w:cs="宋体"/>
          <w:sz w:val="21"/>
          <w:szCs w:val="21"/>
          <w:lang w:eastAsia="zh-Hans"/>
        </w:rPr>
        <w:t>。</w:t>
      </w:r>
    </w:p>
    <w:p>
      <w:pPr>
        <w:ind w:firstLine="420" w:firstLineChars="0"/>
        <w:rPr>
          <w:rFonts w:hint="default" w:ascii="宋体" w:hAnsi="宋体" w:eastAsia="宋体" w:cs="宋体"/>
          <w:sz w:val="21"/>
          <w:szCs w:val="21"/>
          <w:lang w:eastAsia="zh-Hans"/>
        </w:rPr>
      </w:pPr>
      <w:r>
        <w:rPr>
          <w:rFonts w:hint="eastAsia" w:ascii="宋体" w:hAnsi="宋体" w:eastAsia="宋体" w:cs="宋体"/>
          <w:sz w:val="21"/>
          <w:szCs w:val="21"/>
          <w:lang w:val="en-US" w:eastAsia="zh-Hans"/>
        </w:rPr>
        <w:t>情感分析则使用了百度提供的EasyDL情感倾向分析支持</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虽然为商业付费应用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但其训练简单</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只需将训练集整理为标准格式并上传即可进行训练</w:t>
      </w:r>
      <w:r>
        <w:rPr>
          <w:rFonts w:hint="default" w:ascii="宋体" w:hAnsi="宋体" w:eastAsia="宋体" w:cs="宋体"/>
          <w:sz w:val="21"/>
          <w:szCs w:val="21"/>
          <w:lang w:eastAsia="zh-Hans"/>
        </w:rPr>
        <w:t>。</w:t>
      </w:r>
    </w:p>
    <w:p>
      <w:pPr>
        <w:ind w:firstLine="420" w:firstLineChars="0"/>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自然语言生成部分测试较少</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但已探明Rasa</w:t>
      </w:r>
      <w:r>
        <w:rPr>
          <w:rFonts w:hint="default" w:ascii="宋体" w:hAnsi="宋体" w:eastAsia="宋体" w:cs="宋体"/>
          <w:sz w:val="21"/>
          <w:szCs w:val="21"/>
          <w:lang w:eastAsia="zh-Hans"/>
        </w:rPr>
        <w:t xml:space="preserve"> </w:t>
      </w:r>
      <w:r>
        <w:rPr>
          <w:rFonts w:hint="eastAsia" w:ascii="宋体" w:hAnsi="宋体" w:eastAsia="宋体" w:cs="宋体"/>
          <w:sz w:val="21"/>
          <w:szCs w:val="21"/>
          <w:lang w:val="en-US" w:eastAsia="zh-Hans"/>
        </w:rPr>
        <w:t>chatbot中的NLG模块能提供足够的支持</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且已有应用</w:t>
      </w:r>
      <w:r>
        <w:rPr>
          <w:rFonts w:hint="default" w:ascii="宋体" w:hAnsi="宋体" w:eastAsia="宋体" w:cs="宋体"/>
          <w:sz w:val="21"/>
          <w:szCs w:val="21"/>
          <w:vertAlign w:val="superscript"/>
          <w:lang w:eastAsia="zh-Hans"/>
        </w:rPr>
        <w:t>[11]</w:t>
      </w:r>
      <w:r>
        <w:rPr>
          <w:rFonts w:hint="eastAsia" w:ascii="宋体" w:hAnsi="宋体" w:eastAsia="宋体" w:cs="宋体"/>
          <w:sz w:val="21"/>
          <w:szCs w:val="21"/>
          <w:lang w:val="en-US" w:eastAsia="zh-Hans"/>
        </w:rPr>
        <w:t>表明其转换到中文语境下依然能输出预期结果</w:t>
      </w:r>
      <w:r>
        <w:rPr>
          <w:rFonts w:hint="default" w:ascii="宋体" w:hAnsi="宋体" w:eastAsia="宋体" w:cs="宋体"/>
          <w:sz w:val="21"/>
          <w:szCs w:val="21"/>
          <w:lang w:eastAsia="zh-Hans"/>
        </w:rPr>
        <w:t>。</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pStyle w:val="8"/>
        <w:keepNext w:val="0"/>
        <w:rPr>
          <w:rFonts w:hint="default"/>
          <w:sz w:val="15"/>
          <w:szCs w:val="15"/>
          <w:lang w:eastAsia="zh-Hans"/>
        </w:rPr>
      </w:pPr>
      <w:r>
        <w:rPr>
          <w:rFonts w:hint="default"/>
          <w:b/>
          <w:bCs w:val="0"/>
        </w:rPr>
        <w:t>4</w:t>
      </w:r>
      <w:r>
        <w:rPr>
          <w:rFonts w:hint="eastAsia"/>
          <w:b/>
          <w:bCs w:val="0"/>
        </w:rPr>
        <w:t xml:space="preserve">  </w:t>
      </w:r>
      <w:r>
        <w:rPr>
          <w:rFonts w:hint="eastAsia"/>
          <w:b/>
          <w:bCs w:val="0"/>
          <w:lang w:val="en-US" w:eastAsia="zh-Hans"/>
        </w:rPr>
        <w:t>结语</w:t>
      </w:r>
    </w:p>
    <w:p>
      <w:pPr>
        <w:pStyle w:val="16"/>
        <w:ind w:firstLine="373"/>
        <w:rPr>
          <w:rFonts w:hint="eastAsia" w:ascii="宋体" w:hAnsi="宋体" w:eastAsia="宋体" w:cs="宋体"/>
          <w:sz w:val="21"/>
          <w:szCs w:val="21"/>
          <w:lang w:eastAsia="zh-Hans"/>
        </w:rPr>
      </w:pPr>
      <w:r>
        <w:rPr>
          <w:rFonts w:hint="eastAsia" w:ascii="宋体" w:hAnsi="宋体" w:eastAsia="宋体" w:cs="宋体"/>
          <w:sz w:val="21"/>
          <w:szCs w:val="21"/>
          <w:lang w:eastAsia="zh-Hans"/>
        </w:rPr>
        <w:t>出于人文关怀的目的，本算法的设计是以提高情感支持能力为目标导向的。经过改进的算法在情感支持方面的应用效果更加理想，但放弃了部分实用性功能以减小复杂度，降低推广成本。在后续的研究工作中，可能的探索方向包括在附加系统实用性功能的同时注意优化计算复杂度。在实现相关应用并进行评估的同时，我们也应意识到社会大环境中普遍存在的心理亚健康问题不容忽视。</w:t>
      </w:r>
      <w:r>
        <w:rPr>
          <w:rFonts w:hint="eastAsia" w:ascii="宋体" w:hAnsi="宋体" w:eastAsia="宋体" w:cs="宋体"/>
          <w:sz w:val="21"/>
          <w:szCs w:val="21"/>
          <w:lang w:val="en-US" w:eastAsia="zh-Hans"/>
        </w:rPr>
        <w:t>要真正推广用户体验佳且实用性强的聊天机器人势必需要从本质上优化的自然语言处理技术</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一项新技术的开发道阻且长</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但在现实需求及资本市场的推动下未来可期</w:t>
      </w:r>
      <w:r>
        <w:rPr>
          <w:rFonts w:hint="default" w:ascii="宋体" w:hAnsi="宋体" w:eastAsia="宋体" w:cs="宋体"/>
          <w:sz w:val="21"/>
          <w:szCs w:val="21"/>
          <w:lang w:eastAsia="zh-Hans"/>
        </w:rPr>
        <w:t>。</w:t>
      </w:r>
      <w:r>
        <w:rPr>
          <w:rFonts w:hint="eastAsia" w:ascii="宋体" w:hAnsi="宋体" w:eastAsia="宋体" w:cs="宋体"/>
          <w:sz w:val="21"/>
          <w:szCs w:val="21"/>
          <w:lang w:eastAsia="zh-Hans"/>
        </w:rPr>
        <w:t>谨以本文的应用为例，我们希望未来能看到更多心理相关的优秀解决方案的问世。</w:t>
      </w:r>
    </w:p>
    <w:p>
      <w:pPr>
        <w:pStyle w:val="16"/>
        <w:ind w:firstLine="373"/>
        <w:rPr>
          <w:rFonts w:hint="eastAsia" w:ascii="宋体" w:hAnsi="宋体" w:eastAsia="宋体" w:cs="宋体"/>
          <w:sz w:val="21"/>
          <w:szCs w:val="21"/>
          <w:lang w:eastAsia="zh-Hans"/>
        </w:rPr>
      </w:pPr>
    </w:p>
    <w:p>
      <w:pPr>
        <w:pStyle w:val="16"/>
        <w:ind w:firstLine="373"/>
        <w:rPr>
          <w:rFonts w:hint="eastAsia" w:ascii="宋体" w:hAnsi="宋体" w:eastAsia="宋体" w:cs="宋体"/>
          <w:sz w:val="21"/>
          <w:szCs w:val="21"/>
          <w:lang w:eastAsia="zh-Hans"/>
        </w:rPr>
      </w:pPr>
    </w:p>
    <w:p>
      <w:pPr>
        <w:pStyle w:val="8"/>
        <w:keepNext w:val="0"/>
        <w:rPr>
          <w:rFonts w:hint="eastAsia" w:ascii="黑体" w:hAnsi="黑体" w:cs="黑体"/>
          <w:b/>
          <w:bCs w:val="0"/>
          <w:color w:val="000000"/>
          <w:sz w:val="24"/>
          <w:szCs w:val="24"/>
        </w:rPr>
      </w:pPr>
      <w:r>
        <w:rPr>
          <w:rFonts w:hint="eastAsia" w:ascii="黑体" w:hAnsi="黑体" w:cs="黑体"/>
          <w:b/>
          <w:bCs w:val="0"/>
          <w:color w:val="000000"/>
          <w:sz w:val="24"/>
          <w:szCs w:val="24"/>
        </w:rPr>
        <w:t>参考文献</w:t>
      </w:r>
    </w:p>
    <w:p>
      <w:pPr>
        <w:pStyle w:val="17"/>
        <w:numPr>
          <w:ilvl w:val="0"/>
          <w:numId w:val="3"/>
        </w:numPr>
        <w:rPr>
          <w:rFonts w:hint="eastAsia" w:hAnsi="宋体"/>
          <w:sz w:val="18"/>
          <w:szCs w:val="18"/>
        </w:rPr>
      </w:pPr>
      <w:bookmarkStart w:id="2" w:name="OLE_LINK324"/>
      <w:bookmarkStart w:id="3" w:name="OLE_LINK90"/>
      <w:bookmarkStart w:id="4" w:name="OLE_LINK326"/>
      <w:bookmarkStart w:id="5" w:name="OLE_LINK89"/>
      <w:bookmarkStart w:id="6" w:name="OLE_LINK323"/>
      <w:bookmarkStart w:id="7" w:name="OLE_LINK325"/>
      <w:r>
        <w:rPr>
          <w:rFonts w:hint="eastAsia" w:hAnsi="宋体"/>
          <w:sz w:val="18"/>
          <w:szCs w:val="18"/>
        </w:rPr>
        <w:t>姚斌, 汪勇, 王挺. 大学生心理健康状况及影响因素的比较分析[J]. 西安交通大学学报(医学版), 2004, 25(2):201-204.</w:t>
      </w:r>
    </w:p>
    <w:p>
      <w:pPr>
        <w:pStyle w:val="17"/>
        <w:numPr>
          <w:ilvl w:val="0"/>
          <w:numId w:val="3"/>
        </w:numPr>
        <w:rPr>
          <w:rFonts w:hint="eastAsia" w:hAnsi="宋体"/>
          <w:i w:val="0"/>
          <w:iCs w:val="0"/>
          <w:sz w:val="18"/>
          <w:szCs w:val="18"/>
        </w:rPr>
      </w:pPr>
      <w:r>
        <w:rPr>
          <w:rFonts w:hint="eastAsia" w:hAnsi="宋体"/>
          <w:i w:val="0"/>
          <w:iCs w:val="0"/>
          <w:sz w:val="18"/>
          <w:szCs w:val="18"/>
          <w:lang w:val="en-US" w:eastAsia="zh-CN"/>
        </w:rPr>
        <w:t>Zhao X , Lin S , Huang Z . Text Classification of Micro-blog's "Tree Hole" Based on Convolutional Neural Network[C]// the 2018 International Conference. 2018.</w:t>
      </w:r>
    </w:p>
    <w:p>
      <w:pPr>
        <w:pStyle w:val="17"/>
        <w:numPr>
          <w:ilvl w:val="0"/>
          <w:numId w:val="3"/>
        </w:numPr>
        <w:rPr>
          <w:rFonts w:hint="eastAsia" w:hAnsi="宋体"/>
          <w:i w:val="0"/>
          <w:iCs w:val="0"/>
          <w:sz w:val="18"/>
          <w:szCs w:val="18"/>
        </w:rPr>
      </w:pPr>
      <w:r>
        <w:rPr>
          <w:rFonts w:hint="eastAsia" w:hAnsi="宋体"/>
          <w:i w:val="0"/>
          <w:iCs w:val="0"/>
          <w:sz w:val="18"/>
          <w:szCs w:val="18"/>
          <w:lang w:val="en-US" w:eastAsia="zh-CN"/>
        </w:rPr>
        <w:t>Zeleny M . Management support systems: Towards integrated knowledge management[J]. Human Systems Management, 1987, 7(1):59-70.</w:t>
      </w:r>
    </w:p>
    <w:p>
      <w:pPr>
        <w:pStyle w:val="17"/>
        <w:numPr>
          <w:ilvl w:val="0"/>
          <w:numId w:val="3"/>
        </w:numPr>
        <w:rPr>
          <w:rFonts w:hint="eastAsia" w:hAnsi="宋体"/>
          <w:i w:val="0"/>
          <w:iCs w:val="0"/>
          <w:sz w:val="18"/>
          <w:szCs w:val="18"/>
        </w:rPr>
      </w:pPr>
      <w:r>
        <w:rPr>
          <w:rFonts w:hint="eastAsia" w:hAnsi="宋体"/>
          <w:i w:val="0"/>
          <w:iCs w:val="0"/>
          <w:sz w:val="18"/>
          <w:szCs w:val="18"/>
          <w:lang w:val="en-US" w:eastAsia="zh-CN"/>
        </w:rPr>
        <w:t xml:space="preserve">Saif AE . </w:t>
      </w:r>
      <w:r>
        <w:rPr>
          <w:rFonts w:hint="eastAsia" w:hAnsi="宋体"/>
          <w:i w:val="0"/>
          <w:iCs w:val="0"/>
          <w:sz w:val="18"/>
          <w:szCs w:val="18"/>
          <w:lang w:val="en-US" w:eastAsia="zh-CN"/>
        </w:rPr>
        <w:fldChar w:fldCharType="begin"/>
      </w:r>
      <w:r>
        <w:rPr>
          <w:rFonts w:hint="eastAsia" w:hAnsi="宋体"/>
          <w:i w:val="0"/>
          <w:iCs w:val="0"/>
          <w:sz w:val="18"/>
          <w:szCs w:val="18"/>
          <w:lang w:val="en-US" w:eastAsia="zh-CN"/>
        </w:rPr>
        <w:instrText xml:space="preserve"> HYPERLINK "http://www.oreilly.com/ideas/comparing-production-grade-nlp-libraries-accuracy-performance-and-scalability" \t "/Users/hezean/Documents\\x/_blank" </w:instrText>
      </w:r>
      <w:r>
        <w:rPr>
          <w:rFonts w:hint="eastAsia" w:hAnsi="宋体"/>
          <w:i w:val="0"/>
          <w:iCs w:val="0"/>
          <w:sz w:val="18"/>
          <w:szCs w:val="18"/>
          <w:lang w:val="en-US" w:eastAsia="zh-CN"/>
        </w:rPr>
        <w:fldChar w:fldCharType="separate"/>
      </w:r>
      <w:r>
        <w:rPr>
          <w:rFonts w:hint="eastAsia" w:hAnsi="宋体"/>
          <w:i w:val="0"/>
          <w:iCs w:val="0"/>
          <w:sz w:val="18"/>
          <w:szCs w:val="18"/>
          <w:lang w:val="en-US" w:eastAsia="zh-CN"/>
        </w:rPr>
        <w:t>Comparing production-grade NLP libraries: Accuracy, performance, and scalability</w:t>
      </w:r>
      <w:r>
        <w:rPr>
          <w:rFonts w:hint="eastAsia" w:hAnsi="宋体"/>
          <w:i w:val="0"/>
          <w:iCs w:val="0"/>
          <w:sz w:val="18"/>
          <w:szCs w:val="18"/>
          <w:lang w:val="en-US" w:eastAsia="zh-CN"/>
        </w:rPr>
        <w:fldChar w:fldCharType="end"/>
      </w:r>
      <w:r>
        <w:rPr>
          <w:rFonts w:hint="eastAsia" w:hAnsi="宋体"/>
          <w:i w:val="0"/>
          <w:iCs w:val="0"/>
          <w:sz w:val="18"/>
          <w:szCs w:val="18"/>
          <w:lang w:val="en-US" w:eastAsia="zh-CN"/>
        </w:rPr>
        <w:t xml:space="preserve">[J]. Strata Data Conference, </w:t>
      </w:r>
      <w:r>
        <w:rPr>
          <w:rFonts w:hint="eastAsia" w:hAnsi="宋体"/>
          <w:i w:val="0"/>
          <w:iCs w:val="0"/>
          <w:sz w:val="18"/>
          <w:szCs w:val="18"/>
          <w:lang w:eastAsia="zh-CN"/>
        </w:rPr>
        <w:t>2018</w:t>
      </w:r>
      <w:r>
        <w:rPr>
          <w:rFonts w:hint="eastAsia" w:hAnsi="宋体"/>
          <w:i w:val="0"/>
          <w:iCs w:val="0"/>
          <w:sz w:val="18"/>
          <w:szCs w:val="18"/>
          <w:lang w:val="en-US" w:eastAsia="zh-CN"/>
        </w:rPr>
        <w:t xml:space="preserve">, </w:t>
      </w:r>
      <w:r>
        <w:rPr>
          <w:rFonts w:hint="eastAsia" w:hAnsi="宋体"/>
          <w:i w:val="0"/>
          <w:iCs w:val="0"/>
          <w:sz w:val="18"/>
          <w:szCs w:val="18"/>
          <w:lang w:eastAsia="zh-CN"/>
        </w:rPr>
        <w:t>3</w:t>
      </w:r>
      <w:r>
        <w:rPr>
          <w:rFonts w:hint="eastAsia" w:hAnsi="宋体"/>
          <w:i w:val="0"/>
          <w:iCs w:val="0"/>
          <w:sz w:val="18"/>
          <w:szCs w:val="18"/>
          <w:lang w:val="en-US" w:eastAsia="zh-CN"/>
        </w:rPr>
        <w:t>(</w:t>
      </w:r>
      <w:r>
        <w:rPr>
          <w:rFonts w:hint="eastAsia" w:hAnsi="宋体"/>
          <w:i w:val="0"/>
          <w:iCs w:val="0"/>
          <w:sz w:val="18"/>
          <w:szCs w:val="18"/>
          <w:lang w:eastAsia="zh-CN"/>
        </w:rPr>
        <w:t>2</w:t>
      </w:r>
      <w:r>
        <w:rPr>
          <w:rFonts w:hint="eastAsia" w:hAnsi="宋体"/>
          <w:i w:val="0"/>
          <w:iCs w:val="0"/>
          <w:sz w:val="18"/>
          <w:szCs w:val="18"/>
          <w:lang w:val="en-US" w:eastAsia="zh-CN"/>
        </w:rPr>
        <w:t>):</w:t>
      </w:r>
      <w:r>
        <w:rPr>
          <w:rFonts w:hint="eastAsia" w:hAnsi="宋体"/>
          <w:i w:val="0"/>
          <w:iCs w:val="0"/>
          <w:sz w:val="18"/>
          <w:szCs w:val="18"/>
          <w:lang w:eastAsia="zh-CN"/>
        </w:rPr>
        <w:t>21</w:t>
      </w:r>
      <w:r>
        <w:rPr>
          <w:rFonts w:hint="eastAsia" w:hAnsi="宋体"/>
          <w:i w:val="0"/>
          <w:iCs w:val="0"/>
          <w:sz w:val="18"/>
          <w:szCs w:val="18"/>
          <w:lang w:val="en-US" w:eastAsia="zh-CN"/>
        </w:rPr>
        <w:t>-</w:t>
      </w:r>
      <w:r>
        <w:rPr>
          <w:rFonts w:hint="eastAsia" w:hAnsi="宋体"/>
          <w:i w:val="0"/>
          <w:iCs w:val="0"/>
          <w:sz w:val="18"/>
          <w:szCs w:val="18"/>
          <w:lang w:eastAsia="zh-CN"/>
        </w:rPr>
        <w:t>24</w:t>
      </w:r>
      <w:r>
        <w:rPr>
          <w:rFonts w:hint="eastAsia" w:hAnsi="宋体"/>
          <w:i w:val="0"/>
          <w:iCs w:val="0"/>
          <w:sz w:val="18"/>
          <w:szCs w:val="18"/>
          <w:lang w:val="en-US" w:eastAsia="zh-CN"/>
        </w:rPr>
        <w:t>.</w:t>
      </w:r>
    </w:p>
    <w:p>
      <w:pPr>
        <w:pStyle w:val="17"/>
        <w:numPr>
          <w:ilvl w:val="0"/>
          <w:numId w:val="3"/>
        </w:numPr>
        <w:rPr>
          <w:b w:val="0"/>
          <w:bCs w:val="0"/>
          <w:i w:val="0"/>
          <w:iCs w:val="0"/>
          <w:sz w:val="18"/>
          <w:szCs w:val="18"/>
        </w:rPr>
      </w:pPr>
      <w:r>
        <w:rPr>
          <w:rFonts w:hint="eastAsia" w:hAnsi="宋体"/>
          <w:b w:val="0"/>
          <w:bCs w:val="0"/>
          <w:i w:val="0"/>
          <w:iCs w:val="0"/>
          <w:sz w:val="18"/>
          <w:szCs w:val="18"/>
        </w:rPr>
        <w:t>帅学倩,梅广,李莉,吴珩,赵旭东.大学生抑郁筛查及预警系统的研究进展[J].同济大学学报(医学版),2020,41(05):666-671.</w:t>
      </w:r>
    </w:p>
    <w:p>
      <w:pPr>
        <w:pStyle w:val="17"/>
        <w:numPr>
          <w:ilvl w:val="0"/>
          <w:numId w:val="3"/>
        </w:numPr>
        <w:rPr>
          <w:b w:val="0"/>
          <w:bCs w:val="0"/>
          <w:i w:val="0"/>
          <w:iCs w:val="0"/>
          <w:sz w:val="18"/>
          <w:szCs w:val="18"/>
        </w:rPr>
      </w:pPr>
      <w:r>
        <w:rPr>
          <w:rFonts w:hint="eastAsia"/>
          <w:sz w:val="18"/>
          <w:szCs w:val="18"/>
        </w:rPr>
        <w:t>Wikipedia contributors. (2020, Dec</w:t>
      </w:r>
      <w:r>
        <w:rPr>
          <w:rFonts w:hint="default"/>
          <w:sz w:val="18"/>
          <w:szCs w:val="18"/>
        </w:rPr>
        <w:t>.</w:t>
      </w:r>
      <w:r>
        <w:rPr>
          <w:rFonts w:hint="eastAsia"/>
          <w:sz w:val="18"/>
          <w:szCs w:val="18"/>
        </w:rPr>
        <w:t xml:space="preserve"> 23). Cardiac stress</w:t>
      </w:r>
      <w:r>
        <w:rPr>
          <w:rFonts w:hint="default"/>
          <w:sz w:val="18"/>
          <w:szCs w:val="18"/>
        </w:rPr>
        <w:t xml:space="preserve"> </w:t>
      </w:r>
      <w:r>
        <w:rPr>
          <w:rFonts w:hint="eastAsia"/>
          <w:sz w:val="18"/>
          <w:szCs w:val="18"/>
        </w:rPr>
        <w:t>test.Wikipedia.https://en.wikipedia.org/wiki/Cardiac_stress_test</w:t>
      </w:r>
    </w:p>
    <w:p>
      <w:pPr>
        <w:pStyle w:val="17"/>
        <w:numPr>
          <w:ilvl w:val="0"/>
          <w:numId w:val="3"/>
        </w:numPr>
        <w:rPr>
          <w:i w:val="0"/>
          <w:iCs w:val="0"/>
          <w:sz w:val="18"/>
          <w:szCs w:val="18"/>
        </w:rPr>
      </w:pPr>
      <w:r>
        <w:rPr>
          <w:rFonts w:hint="eastAsia"/>
          <w:i w:val="0"/>
          <w:iCs w:val="0"/>
          <w:sz w:val="18"/>
          <w:szCs w:val="18"/>
        </w:rPr>
        <w:t>Ramos, J. (2003, December). Using tf-idf to determine word relevance in document queries. In Proceedings of the first instructional conference on machine learning (Vol. 242, pp. 133-142).</w:t>
      </w:r>
    </w:p>
    <w:p>
      <w:pPr>
        <w:pStyle w:val="17"/>
        <w:numPr>
          <w:ilvl w:val="0"/>
          <w:numId w:val="3"/>
        </w:numPr>
        <w:rPr>
          <w:i w:val="0"/>
          <w:iCs w:val="0"/>
          <w:sz w:val="18"/>
          <w:szCs w:val="18"/>
        </w:rPr>
      </w:pPr>
      <w:r>
        <w:rPr>
          <w:i w:val="0"/>
          <w:iCs w:val="0"/>
          <w:sz w:val="18"/>
          <w:szCs w:val="18"/>
          <w:lang w:val="en-US" w:eastAsia="zh-CN"/>
        </w:rPr>
        <w:t>Day, M. Y., &amp; Lee, C. C. (2016, August). Deep learning for financial sentiment analysis on finance news providers. In</w:t>
      </w:r>
      <w:r>
        <w:rPr>
          <w:rFonts w:hint="default"/>
          <w:i w:val="0"/>
          <w:iCs w:val="0"/>
          <w:sz w:val="18"/>
          <w:szCs w:val="18"/>
          <w:lang w:val="en-US" w:eastAsia="zh-CN"/>
        </w:rPr>
        <w:t> 2016 IEEE/ACM International Conference on Advances in Social Networks Analysis and Mining (ASONAM) (pp. 1127-1134). IEEE.</w:t>
      </w:r>
    </w:p>
    <w:p>
      <w:pPr>
        <w:pStyle w:val="17"/>
        <w:numPr>
          <w:ilvl w:val="0"/>
          <w:numId w:val="3"/>
        </w:numPr>
        <w:rPr>
          <w:i w:val="0"/>
          <w:iCs w:val="0"/>
          <w:sz w:val="18"/>
          <w:szCs w:val="18"/>
        </w:rPr>
      </w:pPr>
      <w:r>
        <w:rPr>
          <w:rFonts w:hint="eastAsia"/>
          <w:i w:val="0"/>
          <w:iCs w:val="0"/>
          <w:sz w:val="18"/>
          <w:szCs w:val="18"/>
        </w:rPr>
        <w:t>Church, K. W. (2017). Word2Vec. Natural Language Engineering, 23(1), 155-162.</w:t>
      </w:r>
    </w:p>
    <w:p>
      <w:pPr>
        <w:pStyle w:val="17"/>
        <w:numPr>
          <w:ilvl w:val="0"/>
          <w:numId w:val="3"/>
        </w:numPr>
        <w:rPr>
          <w:rFonts w:eastAsia="黑体"/>
          <w:sz w:val="16"/>
          <w:szCs w:val="18"/>
        </w:rPr>
      </w:pPr>
      <w:r>
        <w:rPr>
          <w:rFonts w:hint="eastAsia"/>
          <w:i w:val="0"/>
          <w:iCs w:val="0"/>
          <w:sz w:val="18"/>
          <w:szCs w:val="18"/>
        </w:rPr>
        <w:t>Du Y , Yang R , Chen Z , et al. A deep learning network‐assisted bladder tumour recognition under cystoscopy based on Caffe deep learning framework and EasyDL platform[J]. The International Journal of Medical Robotics and Computer Assisted Surgery, 2020.</w:t>
      </w:r>
      <w:bookmarkEnd w:id="2"/>
      <w:bookmarkEnd w:id="3"/>
      <w:bookmarkEnd w:id="4"/>
      <w:bookmarkEnd w:id="5"/>
      <w:bookmarkEnd w:id="6"/>
      <w:bookmarkEnd w:id="7"/>
    </w:p>
    <w:p>
      <w:pPr>
        <w:pStyle w:val="17"/>
        <w:numPr>
          <w:ilvl w:val="0"/>
          <w:numId w:val="3"/>
        </w:numPr>
        <w:rPr>
          <w:rFonts w:eastAsia="黑体"/>
          <w:sz w:val="16"/>
          <w:szCs w:val="18"/>
        </w:rPr>
      </w:pPr>
      <w:r>
        <w:rPr>
          <w:rFonts w:hint="eastAsia" w:eastAsia="黑体"/>
          <w:sz w:val="16"/>
          <w:szCs w:val="18"/>
        </w:rPr>
        <w:t>J.(2020).jiangdongguo/ChitChatAssistant.GitHub.https://github.com/jiangdongguo/ChitChatAssistant</w:t>
      </w:r>
    </w:p>
    <w:p>
      <w:pPr>
        <w:pStyle w:val="55"/>
        <w:ind w:firstLine="0" w:firstLineChars="0"/>
        <w:rPr>
          <w:rFonts w:hint="eastAsia"/>
          <w:sz w:val="15"/>
          <w:szCs w:val="15"/>
        </w:rPr>
      </w:pPr>
    </w:p>
    <w:p>
      <w:pPr>
        <w:spacing w:before="60"/>
        <w:rPr>
          <w:rFonts w:eastAsia="黑体"/>
          <w:sz w:val="16"/>
          <w:szCs w:val="18"/>
        </w:rPr>
      </w:pPr>
      <w:bookmarkStart w:id="8" w:name="_GoBack"/>
      <w:bookmarkEnd w:id="8"/>
    </w:p>
    <w:p>
      <w:pPr>
        <w:spacing w:before="60"/>
        <w:ind w:left="420" w:firstLine="0"/>
        <w:rPr>
          <w:rFonts w:eastAsia="黑体"/>
          <w:sz w:val="16"/>
          <w:szCs w:val="18"/>
        </w:rPr>
      </w:pPr>
    </w:p>
    <w:p>
      <w:pPr>
        <w:spacing w:before="60"/>
        <w:ind w:left="420" w:firstLine="0"/>
        <w:rPr>
          <w:rFonts w:eastAsia="黑体"/>
          <w:sz w:val="16"/>
          <w:szCs w:val="18"/>
        </w:rPr>
      </w:pPr>
    </w:p>
    <w:p>
      <w:pPr>
        <w:spacing w:before="60"/>
        <w:ind w:left="0" w:leftChars="0" w:firstLine="0" w:firstLineChars="0"/>
        <w:rPr>
          <w:rFonts w:eastAsia="黑体"/>
          <w:sz w:val="16"/>
          <w:szCs w:val="18"/>
        </w:rPr>
      </w:pPr>
    </w:p>
    <w:p>
      <w:pPr>
        <w:pStyle w:val="16"/>
        <w:ind w:left="0" w:leftChars="0" w:firstLine="0" w:firstLineChars="0"/>
        <w:rPr>
          <w:rFonts w:hint="eastAsia" w:ascii="宋体" w:hAnsi="宋体" w:eastAsia="宋体" w:cs="宋体"/>
          <w:color w:val="FF0000"/>
          <w:sz w:val="21"/>
          <w:szCs w:val="21"/>
          <w:lang w:val="en-US" w:eastAsia="zh-Hans"/>
        </w:rPr>
      </w:pPr>
      <w:r>
        <w:rPr>
          <w:rFonts w:hint="default" w:ascii="宋体" w:hAnsi="宋体" w:eastAsia="宋体" w:cs="宋体"/>
          <w:color w:val="FF0000"/>
          <w:sz w:val="21"/>
          <w:szCs w:val="21"/>
          <w:lang w:eastAsia="zh-Hans"/>
        </w:rPr>
        <w:t>/*</w:t>
      </w:r>
    </w:p>
    <w:p>
      <w:pPr>
        <w:pStyle w:val="16"/>
        <w:numPr>
          <w:ilvl w:val="0"/>
          <w:numId w:val="4"/>
        </w:numPr>
        <w:ind w:left="425" w:leftChars="0" w:hanging="425" w:firstLineChars="0"/>
        <w:rPr>
          <w:rFonts w:hint="default" w:ascii="宋体" w:hAnsi="宋体" w:eastAsia="宋体" w:cs="宋体"/>
          <w:color w:val="FF0000"/>
          <w:sz w:val="21"/>
          <w:szCs w:val="21"/>
          <w:lang w:eastAsia="zh-Hans"/>
        </w:rPr>
      </w:pPr>
      <w:r>
        <w:rPr>
          <w:rFonts w:hint="default" w:ascii="宋体" w:hAnsi="宋体" w:eastAsia="宋体" w:cs="宋体"/>
          <w:color w:val="FF0000"/>
          <w:sz w:val="21"/>
          <w:szCs w:val="21"/>
          <w:lang w:val="en-US" w:eastAsia="zh-Hans"/>
        </w:rPr>
        <w:t>本研究主要探究不同现有模型的组合性能表现，故主要提供</w:t>
      </w:r>
      <w:r>
        <w:rPr>
          <w:rFonts w:hint="eastAsia" w:ascii="宋体" w:hAnsi="宋体" w:eastAsia="宋体" w:cs="宋体"/>
          <w:color w:val="FF0000"/>
          <w:sz w:val="21"/>
          <w:szCs w:val="21"/>
          <w:lang w:val="en-US" w:eastAsia="zh-Hans"/>
        </w:rPr>
        <w:t>的为所选</w:t>
      </w:r>
      <w:r>
        <w:rPr>
          <w:rFonts w:hint="default" w:ascii="宋体" w:hAnsi="宋体" w:eastAsia="宋体" w:cs="宋体"/>
          <w:color w:val="FF0000"/>
          <w:sz w:val="21"/>
          <w:szCs w:val="21"/>
          <w:lang w:val="en-US" w:eastAsia="zh-Hans"/>
        </w:rPr>
        <w:t>最优模型的</w:t>
      </w:r>
      <w:r>
        <w:rPr>
          <w:rFonts w:hint="eastAsia" w:ascii="宋体" w:hAnsi="宋体" w:eastAsia="宋体" w:cs="宋体"/>
          <w:color w:val="FF0000"/>
          <w:sz w:val="21"/>
          <w:szCs w:val="21"/>
          <w:lang w:val="en-US" w:eastAsia="zh-Hans"/>
        </w:rPr>
        <w:t>源</w:t>
      </w:r>
      <w:r>
        <w:rPr>
          <w:rFonts w:hint="default" w:ascii="宋体" w:hAnsi="宋体" w:eastAsia="宋体" w:cs="宋体"/>
          <w:color w:val="FF0000"/>
          <w:sz w:val="21"/>
          <w:szCs w:val="21"/>
          <w:lang w:val="en-US" w:eastAsia="zh-Hans"/>
        </w:rPr>
        <w:t>代码</w:t>
      </w:r>
      <w:r>
        <w:rPr>
          <w:rFonts w:hint="default" w:ascii="宋体" w:hAnsi="宋体" w:eastAsia="宋体" w:cs="宋体"/>
          <w:color w:val="FF0000"/>
          <w:sz w:val="21"/>
          <w:szCs w:val="21"/>
          <w:lang w:eastAsia="zh-Hans"/>
        </w:rPr>
        <w:t>；</w:t>
      </w:r>
    </w:p>
    <w:p>
      <w:pPr>
        <w:pStyle w:val="16"/>
        <w:numPr>
          <w:ilvl w:val="0"/>
          <w:numId w:val="4"/>
        </w:numPr>
        <w:ind w:left="425" w:leftChars="0" w:hanging="425" w:firstLineChars="0"/>
        <w:rPr>
          <w:rFonts w:hint="default" w:ascii="宋体" w:hAnsi="宋体" w:eastAsia="宋体" w:cs="宋体"/>
          <w:color w:val="FF0000"/>
          <w:sz w:val="21"/>
          <w:szCs w:val="21"/>
          <w:lang w:eastAsia="zh-Hans"/>
        </w:rPr>
      </w:pPr>
      <w:r>
        <w:rPr>
          <w:rFonts w:hint="default" w:ascii="宋体" w:hAnsi="宋体" w:eastAsia="宋体" w:cs="宋体"/>
          <w:color w:val="FF0000"/>
          <w:sz w:val="21"/>
          <w:szCs w:val="21"/>
          <w:lang w:val="en-US" w:eastAsia="zh-Hans"/>
        </w:rPr>
        <w:t>遵从计算机期刊的发文要求，图片描述均为</w:t>
      </w:r>
      <w:r>
        <w:rPr>
          <w:rFonts w:hint="eastAsia" w:ascii="宋体" w:hAnsi="宋体" w:eastAsia="宋体" w:cs="宋体"/>
          <w:color w:val="FF0000"/>
          <w:sz w:val="21"/>
          <w:szCs w:val="21"/>
          <w:lang w:val="en-US" w:eastAsia="zh-Hans"/>
        </w:rPr>
        <w:t>中文</w:t>
      </w:r>
      <w:r>
        <w:rPr>
          <w:rFonts w:hint="default" w:ascii="宋体" w:hAnsi="宋体" w:eastAsia="宋体" w:cs="宋体"/>
          <w:color w:val="FF0000"/>
          <w:sz w:val="21"/>
          <w:szCs w:val="21"/>
          <w:lang w:val="en-US" w:eastAsia="zh-Hans"/>
        </w:rPr>
        <w:t>写完</w:t>
      </w:r>
      <w:r>
        <w:rPr>
          <w:rFonts w:hint="eastAsia" w:ascii="宋体" w:hAnsi="宋体" w:eastAsia="宋体" w:cs="宋体"/>
          <w:color w:val="FF0000"/>
          <w:sz w:val="21"/>
          <w:szCs w:val="21"/>
          <w:lang w:val="en-US" w:eastAsia="zh-Hans"/>
        </w:rPr>
        <w:t>后使</w:t>
      </w:r>
      <w:r>
        <w:rPr>
          <w:rFonts w:hint="default" w:ascii="宋体" w:hAnsi="宋体" w:eastAsia="宋体" w:cs="宋体"/>
          <w:color w:val="FF0000"/>
          <w:sz w:val="21"/>
          <w:szCs w:val="21"/>
          <w:lang w:val="en-US" w:eastAsia="zh-Hans"/>
        </w:rPr>
        <w:t>用</w:t>
      </w:r>
      <w:r>
        <w:rPr>
          <w:rFonts w:hint="eastAsia" w:ascii="宋体" w:hAnsi="宋体" w:eastAsia="宋体" w:cs="宋体"/>
          <w:color w:val="FF0000"/>
          <w:sz w:val="21"/>
          <w:szCs w:val="21"/>
          <w:lang w:val="en-US" w:eastAsia="zh-Hans"/>
        </w:rPr>
        <w:t>G</w:t>
      </w:r>
      <w:r>
        <w:rPr>
          <w:rFonts w:hint="default" w:ascii="宋体" w:hAnsi="宋体" w:eastAsia="宋体" w:cs="宋体"/>
          <w:color w:val="FF0000"/>
          <w:sz w:val="21"/>
          <w:szCs w:val="21"/>
          <w:lang w:val="en-US" w:eastAsia="zh-Hans"/>
        </w:rPr>
        <w:t>oogle翻译</w:t>
      </w:r>
      <w:r>
        <w:rPr>
          <w:rFonts w:hint="eastAsia" w:ascii="宋体" w:hAnsi="宋体" w:eastAsia="宋体" w:cs="宋体"/>
          <w:color w:val="FF0000"/>
          <w:sz w:val="21"/>
          <w:szCs w:val="21"/>
          <w:lang w:val="en-US" w:eastAsia="zh-Hans"/>
        </w:rPr>
        <w:t>成英文</w:t>
      </w:r>
      <w:r>
        <w:rPr>
          <w:rFonts w:hint="default" w:ascii="宋体" w:hAnsi="宋体" w:eastAsia="宋体" w:cs="宋体"/>
          <w:color w:val="FF0000"/>
          <w:sz w:val="21"/>
          <w:szCs w:val="21"/>
          <w:lang w:val="en-US" w:eastAsia="zh-Hans"/>
        </w:rPr>
        <w:t>再做修改而成，若不方便可以翻译回中文</w:t>
      </w:r>
      <w:r>
        <w:rPr>
          <w:rFonts w:hint="default" w:ascii="宋体" w:hAnsi="宋体" w:eastAsia="宋体" w:cs="宋体"/>
          <w:color w:val="FF0000"/>
          <w:sz w:val="21"/>
          <w:szCs w:val="21"/>
          <w:lang w:eastAsia="zh-Hans"/>
        </w:rPr>
        <w:t>；</w:t>
      </w:r>
    </w:p>
    <w:p>
      <w:pPr>
        <w:pStyle w:val="16"/>
        <w:numPr>
          <w:ilvl w:val="0"/>
          <w:numId w:val="4"/>
        </w:numPr>
        <w:ind w:left="425" w:leftChars="0" w:hanging="425" w:firstLineChars="0"/>
        <w:rPr>
          <w:rFonts w:hint="default" w:ascii="宋体" w:hAnsi="宋体" w:eastAsia="宋体" w:cs="宋体"/>
          <w:color w:val="FF0000"/>
          <w:sz w:val="21"/>
          <w:szCs w:val="21"/>
          <w:lang w:val="en-US" w:eastAsia="zh-Hans"/>
        </w:rPr>
      </w:pPr>
      <w:r>
        <w:rPr>
          <w:rFonts w:hint="eastAsia" w:ascii="宋体" w:hAnsi="宋体" w:eastAsia="宋体" w:cs="宋体"/>
          <w:color w:val="FF0000"/>
          <w:sz w:val="21"/>
          <w:szCs w:val="21"/>
          <w:lang w:val="en-US" w:eastAsia="zh-Hans"/>
        </w:rPr>
        <w:t>部分图片为WPS软件根据LaTeX公式自动生成</w:t>
      </w:r>
      <w:r>
        <w:rPr>
          <w:rFonts w:hint="default" w:ascii="宋体" w:hAnsi="宋体" w:eastAsia="宋体" w:cs="宋体"/>
          <w:color w:val="FF0000"/>
          <w:sz w:val="21"/>
          <w:szCs w:val="21"/>
          <w:lang w:eastAsia="zh-Hans"/>
        </w:rPr>
        <w:t>，</w:t>
      </w:r>
      <w:r>
        <w:rPr>
          <w:rFonts w:hint="eastAsia" w:ascii="宋体" w:hAnsi="宋体" w:eastAsia="宋体" w:cs="宋体"/>
          <w:color w:val="FF0000"/>
          <w:sz w:val="21"/>
          <w:szCs w:val="21"/>
          <w:lang w:val="en-US" w:eastAsia="zh-Hans"/>
        </w:rPr>
        <w:t>点击可编辑其代码</w:t>
      </w:r>
      <w:r>
        <w:rPr>
          <w:rFonts w:hint="default" w:ascii="宋体" w:hAnsi="宋体" w:eastAsia="宋体" w:cs="宋体"/>
          <w:color w:val="FF0000"/>
          <w:sz w:val="21"/>
          <w:szCs w:val="21"/>
          <w:lang w:eastAsia="zh-Hans"/>
        </w:rPr>
        <w:t>；</w:t>
      </w:r>
    </w:p>
    <w:p>
      <w:pPr>
        <w:pStyle w:val="16"/>
        <w:numPr>
          <w:ilvl w:val="0"/>
          <w:numId w:val="4"/>
        </w:numPr>
        <w:ind w:left="425" w:leftChars="0" w:hanging="425" w:firstLineChars="0"/>
        <w:rPr>
          <w:rFonts w:hint="default" w:ascii="宋体" w:hAnsi="宋体" w:eastAsia="宋体" w:cs="宋体"/>
          <w:color w:val="FF0000"/>
          <w:sz w:val="21"/>
          <w:szCs w:val="21"/>
          <w:lang w:val="en-US" w:eastAsia="zh-Hans"/>
        </w:rPr>
      </w:pPr>
      <w:r>
        <w:rPr>
          <w:rFonts w:hint="default" w:ascii="宋体" w:hAnsi="宋体" w:eastAsia="宋体" w:cs="宋体"/>
          <w:color w:val="FF0000"/>
          <w:sz w:val="21"/>
          <w:szCs w:val="21"/>
          <w:lang w:val="en-US" w:eastAsia="zh-Hans"/>
        </w:rPr>
        <w:t>写完前半部分的原理及叙述后字数已够，且临近考试时间不多，故剩余部分简略写完</w:t>
      </w:r>
      <w:r>
        <w:rPr>
          <w:rFonts w:hint="default" w:ascii="宋体" w:hAnsi="宋体" w:eastAsia="宋体" w:cs="宋体"/>
          <w:color w:val="FF0000"/>
          <w:sz w:val="21"/>
          <w:szCs w:val="21"/>
          <w:lang w:eastAsia="zh-Hans"/>
        </w:rPr>
        <w:t>。</w:t>
      </w:r>
    </w:p>
    <w:p>
      <w:pPr>
        <w:spacing w:before="60"/>
        <w:ind w:left="0" w:leftChars="0" w:firstLine="0" w:firstLineChars="0"/>
        <w:rPr>
          <w:rFonts w:hint="eastAsia"/>
        </w:rPr>
      </w:pPr>
      <w:r>
        <w:rPr>
          <w:rFonts w:hint="default" w:ascii="宋体" w:hAnsi="宋体" w:eastAsia="宋体" w:cs="宋体"/>
          <w:snapToGrid w:val="0"/>
          <w:color w:val="FF0000"/>
          <w:spacing w:val="4"/>
          <w:kern w:val="2"/>
          <w:sz w:val="21"/>
          <w:szCs w:val="21"/>
          <w:lang w:eastAsia="zh-Hans" w:bidi="ar-SA"/>
        </w:rPr>
        <w:t>*/</w:t>
      </w:r>
    </w:p>
    <w:sectPr>
      <w:headerReference r:id="rId9" w:type="default"/>
      <w:headerReference r:id="rId10" w:type="even"/>
      <w:type w:val="continuous"/>
      <w:pgSz w:w="11419" w:h="15621"/>
      <w:pgMar w:top="238" w:right="907" w:bottom="284" w:left="907" w:header="567" w:footer="170" w:gutter="0"/>
      <w:pgBorders w:offsetFrom="page">
        <w:top w:val="none" w:sz="0" w:space="0"/>
        <w:left w:val="none" w:sz="0" w:space="0"/>
        <w:bottom w:val="none" w:sz="0" w:space="0"/>
        <w:right w:val="none" w:sz="0" w:space="0"/>
      </w:pgBorders>
      <w:cols w:equalWidth="0" w:num="2">
        <w:col w:w="4590" w:space="425"/>
        <w:col w:w="4590"/>
      </w:cols>
      <w:docGrid w:type="linesAndChars" w:linePitch="29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方正书宋简体">
    <w:altName w:val="苹方-简"/>
    <w:panose1 w:val="00000000000000000000"/>
    <w:charset w:val="00"/>
    <w:family w:val="modern"/>
    <w:pitch w:val="default"/>
    <w:sig w:usb0="00000000" w:usb1="00000000" w:usb2="00000010" w:usb3="00000000" w:csb0="00040000" w:csb1="00000000"/>
  </w:font>
  <w:font w:name="黑体">
    <w:altName w:val="汉仪中黑KW"/>
    <w:panose1 w:val="02010609060101010101"/>
    <w:charset w:val="00"/>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仿宋_GB2312">
    <w:altName w:val="方正仿宋_GBK"/>
    <w:panose1 w:val="00000000000000000000"/>
    <w:charset w:val="00"/>
    <w:family w:val="modern"/>
    <w:pitch w:val="default"/>
    <w:sig w:usb0="00000000" w:usb1="00000000" w:usb2="00000010" w:usb3="00000000" w:csb0="00040000" w:csb1="00000000"/>
  </w:font>
  <w:font w:name="方正小标宋简体">
    <w:altName w:val="汉仪书宋二KW"/>
    <w:panose1 w:val="00000000000000000000"/>
    <w:charset w:val="00"/>
    <w:family w:val="auto"/>
    <w:pitch w:val="default"/>
    <w:sig w:usb0="00000000" w:usb1="00000000" w:usb2="00000000" w:usb3="00000000" w:csb0="00040000" w:csb1="00000000"/>
  </w:font>
  <w:font w:name="楷体_GB2312">
    <w:altName w:val="汉仪楷体简"/>
    <w:panose1 w:val="00000000000000000000"/>
    <w:charset w:val="00"/>
    <w:family w:val="modern"/>
    <w:pitch w:val="default"/>
    <w:sig w:usb0="00000000" w:usb1="00000000" w:usb2="00000010" w:usb3="00000000" w:csb0="00040000" w:csb1="00000000"/>
  </w:font>
  <w:font w:name="Tahoma">
    <w:panose1 w:val="020B0804030504040204"/>
    <w:charset w:val="00"/>
    <w:family w:val="swiss"/>
    <w:pitch w:val="default"/>
    <w:sig w:usb0="E1002AFF" w:usb1="C000605B" w:usb2="00000029" w:usb3="00000000" w:csb0="200101FF" w:csb1="2028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Edwardian Script ITC">
    <w:altName w:val="苹方-简"/>
    <w:panose1 w:val="030303020407070D0804"/>
    <w:charset w:val="00"/>
    <w:family w:val="script"/>
    <w:pitch w:val="default"/>
    <w:sig w:usb0="00000000" w:usb1="00000000" w:usb2="00000000" w:usb3="00000000" w:csb0="00000001" w:csb1="00000000"/>
  </w:font>
  <w:font w:name="楷体">
    <w:altName w:val="汉仪楷体KW"/>
    <w:panose1 w:val="02010609060101010101"/>
    <w:charset w:val="00"/>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1" w:usb1="080E0800" w:usb2="00000002" w:usb3="00000000" w:csb0="00040000" w:csb1="00000000"/>
  </w:font>
  <w:font w:name="Google Sans">
    <w:altName w:val="苹方-简"/>
    <w:panose1 w:val="00000000000000000000"/>
    <w:charset w:val="00"/>
    <w:family w:val="auto"/>
    <w:pitch w:val="default"/>
    <w:sig w:usb0="00000000" w:usb1="00000000" w:usb2="00000000" w:usb3="00000000" w:csb0="00000000" w:csb1="00000000"/>
  </w:font>
  <w:font w:name="微软雅黑">
    <w:altName w:val="汉仪旗黑"/>
    <w:panose1 w:val="020B0503020204020204"/>
    <w:charset w:val="00"/>
    <w:family w:val="swiss"/>
    <w:pitch w:val="default"/>
    <w:sig w:usb0="00000000" w:usb1="00000000" w:usb2="00000016" w:usb3="00000000" w:csb0="0004001F" w:csb1="00000000"/>
  </w:font>
  <w:font w:name="仿宋">
    <w:altName w:val="方正仿宋_GBK"/>
    <w:panose1 w:val="02010609060101010101"/>
    <w:charset w:val="00"/>
    <w:family w:val="modern"/>
    <w:pitch w:val="default"/>
    <w:sig w:usb0="00000000" w:usb1="00000000" w:usb2="00000016" w:usb3="00000000" w:csb0="00040001"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Segoe UI">
    <w:altName w:val="苹方-简"/>
    <w:panose1 w:val="020B0502040204020203"/>
    <w:charset w:val="00"/>
    <w:family w:val="swiss"/>
    <w:pitch w:val="default"/>
    <w:sig w:usb0="00000000" w:usb1="00000000" w:usb2="00000009" w:usb3="00000000" w:csb0="000001FF" w:csb1="00000000"/>
  </w:font>
  <w:font w:name="MJXc-TeX-math-Iw">
    <w:altName w:val="苹方-简"/>
    <w:panose1 w:val="00000000000000000000"/>
    <w:charset w:val="00"/>
    <w:family w:val="roman"/>
    <w:pitch w:val="default"/>
    <w:sig w:usb0="00000000" w:usb1="00000000" w:usb2="00000000" w:usb3="00000000" w:csb0="00000000" w:csb1="00000000"/>
  </w:font>
  <w:font w:name="MJXc-TeX-main-Rw">
    <w:altName w:val="苹方-简"/>
    <w:panose1 w:val="00000000000000000000"/>
    <w:charset w:val="00"/>
    <w:family w:val="roman"/>
    <w:pitch w:val="default"/>
    <w:sig w:usb0="00000000" w:usb1="00000000" w:usb2="00000000" w:usb3="00000000" w:csb0="00000000" w:csb1="00000000"/>
  </w:font>
  <w:font w:name="KaTeX_Math">
    <w:altName w:val="苹方-简"/>
    <w:panose1 w:val="00000000000000000000"/>
    <w:charset w:val="00"/>
    <w:family w:val="roman"/>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MS Gothic">
    <w:altName w:val="Hiragino Sans"/>
    <w:panose1 w:val="020B0609070205080204"/>
    <w:charset w:val="80"/>
    <w:family w:val="modern"/>
    <w:pitch w:val="default"/>
    <w:sig w:usb0="00000000" w:usb1="00000000" w:usb2="08000012" w:usb3="00000000" w:csb0="0002009F" w:csb1="00000000"/>
  </w:font>
  <w:font w:name="楷体">
    <w:altName w:val="汉仪楷体KW"/>
    <w:panose1 w:val="02010609060101010101"/>
    <w:charset w:val="86"/>
    <w:family w:val="modern"/>
    <w:pitch w:val="default"/>
    <w:sig w:usb0="00000000" w:usb1="00000000" w:usb2="00000016"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儷宋 Pro">
    <w:panose1 w:val="02020300000000000000"/>
    <w:charset w:val="88"/>
    <w:family w:val="auto"/>
    <w:pitch w:val="default"/>
    <w:sig w:usb0="80000001" w:usb1="28091800" w:usb2="00000016" w:usb3="00000000" w:csb0="00100000" w:csb1="00000000"/>
  </w:font>
  <w:font w:name="等线 Light">
    <w:altName w:val="汉仪中等线K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冬青黑体简体中文">
    <w:panose1 w:val="020B0300000000000000"/>
    <w:charset w:val="86"/>
    <w:family w:val="auto"/>
    <w:pitch w:val="default"/>
    <w:sig w:usb0="A00002BF" w:usb1="1ACF7CFA" w:usb2="00000016" w:usb3="00000000" w:csb0="00060007" w:csb1="00000000"/>
  </w:font>
  <w:font w:name="helvetica neue light">
    <w:panose1 w:val="02000503000000020004"/>
    <w:charset w:val="00"/>
    <w:family w:val="auto"/>
    <w:pitch w:val="default"/>
    <w:sig w:usb0="E50002FF" w:usb1="500079DB" w:usb2="00000010" w:usb3="00000000" w:csb0="00000000" w:csb1="00000000"/>
  </w:font>
  <w:font w:name="PingFangSC">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 xml:space="preserve">    </w:t>
    </w:r>
  </w:p>
  <w:p>
    <w:pPr>
      <w:pStyle w:val="19"/>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 xml:space="preserve">    </w:t>
    </w:r>
  </w:p>
  <w:p>
    <w:pPr>
      <w:pStyle w:val="19"/>
      <w:rPr>
        <w:rFonts w:hint="eastAsia"/>
      </w:rPr>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after="40" w:line="247" w:lineRule="auto"/>
      <w:ind w:firstLine="0"/>
      <w:rPr>
        <w:rFonts w:hint="eastAsia" w:eastAsia="方正小标宋简体"/>
        <w:strike/>
        <w:color w:val="000000"/>
        <w:spacing w:val="3"/>
        <w:sz w:val="21"/>
      </w:rPr>
    </w:pPr>
  </w:p>
  <w:p>
    <w:pPr>
      <w:pStyle w:val="22"/>
      <w:spacing w:after="40" w:line="247" w:lineRule="auto"/>
      <w:ind w:firstLine="0"/>
      <w:rPr>
        <w:rFonts w:hint="eastAsia"/>
        <w:b/>
        <w:sz w:val="16"/>
      </w:rPr>
    </w:pPr>
  </w:p>
  <w:p>
    <w:pPr>
      <w:pStyle w:val="22"/>
      <w:spacing w:after="40" w:line="247" w:lineRule="auto"/>
      <w:ind w:firstLine="0"/>
      <w:rPr>
        <w:sz w:val="16"/>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1828800" cy="0"/>
              <wp:effectExtent l="0" t="0" r="0" b="0"/>
              <wp:wrapNone/>
              <wp:docPr id="4" name="直线 47"/>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7" o:spid="_x0000_s1026" o:spt="20" style="position:absolute;left:0pt;margin-left:0pt;margin-top:0.15pt;height:0pt;width:144pt;z-index:251659264;mso-width-relative:page;mso-height-relative:page;" filled="f" stroked="t" coordsize="21600,21600" o:gfxdata="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Ag5tki0AAAAAIBAAAPAAAA&#10;AAAAAAEAIAAAADgAAABkcnMvZG93bnJldi54bWxQSwECFAAUAAAACACHTuJAyBoCj84BAACOAwAA&#10;DgAAAAAAAAABACAAAAA1AQAAZHJzL2Uyb0RvYy54bWxQSwUGAAAAAAYABgBZAQAAdQUAAAAA&#10;">
              <v:fill on="f" focussize="0,0"/>
              <v:stroke color="#000000" joinstyle="round"/>
              <v:imagedata o:title=""/>
              <o:lock v:ext="edit" aspectratio="f"/>
            </v:line>
          </w:pict>
        </mc:Fallback>
      </mc:AlternateContent>
    </w:r>
    <w:r>
      <w:rPr>
        <w:rFonts w:hint="eastAsia"/>
        <w:b/>
        <w:sz w:val="16"/>
      </w:rPr>
      <w:t>收稿日期</w:t>
    </w:r>
    <w:r>
      <w:rPr>
        <w:rFonts w:hint="eastAsia"/>
        <w:sz w:val="16"/>
      </w:rPr>
      <w:t>：20</w:t>
    </w:r>
    <w:r>
      <w:rPr>
        <w:sz w:val="16"/>
      </w:rPr>
      <w:t>20</w:t>
    </w:r>
    <w:r>
      <w:rPr>
        <w:rFonts w:hint="eastAsia"/>
        <w:sz w:val="16"/>
      </w:rPr>
      <w:t>-</w:t>
    </w:r>
    <w:r>
      <w:rPr>
        <w:sz w:val="16"/>
      </w:rPr>
      <w:t>12</w:t>
    </w:r>
    <w:r>
      <w:rPr>
        <w:rFonts w:hint="eastAsia"/>
        <w:sz w:val="16"/>
      </w:rPr>
      <w:t>-</w:t>
    </w:r>
    <w:r>
      <w:rPr>
        <w:sz w:val="16"/>
      </w:rPr>
      <w:t>31</w:t>
    </w:r>
    <w:r>
      <w:rPr>
        <w:rFonts w:hint="eastAsia"/>
        <w:sz w:val="16"/>
      </w:rPr>
      <w:t>；</w:t>
    </w:r>
    <w:r>
      <w:rPr>
        <w:rFonts w:hint="eastAsia"/>
        <w:b/>
        <w:sz w:val="16"/>
      </w:rPr>
      <w:t>定稿日期</w:t>
    </w:r>
    <w:r>
      <w:rPr>
        <w:rFonts w:hint="eastAsia"/>
        <w:sz w:val="16"/>
      </w:rPr>
      <w:t>：20</w:t>
    </w:r>
    <w:r>
      <w:rPr>
        <w:sz w:val="16"/>
      </w:rPr>
      <w:t>21</w:t>
    </w:r>
    <w:r>
      <w:rPr>
        <w:rFonts w:hint="eastAsia"/>
        <w:sz w:val="16"/>
      </w:rPr>
      <w:t>-0</w:t>
    </w:r>
    <w:r>
      <w:rPr>
        <w:sz w:val="16"/>
      </w:rPr>
      <w:t>1</w:t>
    </w:r>
    <w:r>
      <w:rPr>
        <w:rFonts w:hint="eastAsia"/>
        <w:sz w:val="16"/>
      </w:rPr>
      <w:t>-</w:t>
    </w:r>
    <w:r>
      <w:rPr>
        <w:sz w:val="16"/>
      </w:rPr>
      <w:t>01</w:t>
    </w:r>
  </w:p>
  <w:p>
    <w:pPr>
      <w:pStyle w:val="19"/>
      <w:ind w:left="840" w:hanging="841" w:hangingChars="500"/>
      <w:rPr>
        <w:rFonts w:hint="eastAsia"/>
        <w:color w:val="000000"/>
        <w:sz w:val="16"/>
      </w:rPr>
    </w:pPr>
    <w:r>
      <w:rPr>
        <w:rFonts w:hint="eastAsia"/>
        <w:b/>
        <w:sz w:val="16"/>
      </w:rPr>
      <w:t>基金项目</w:t>
    </w:r>
    <w:r>
      <w:rPr>
        <w:rFonts w:hint="eastAsia"/>
        <w:sz w:val="16"/>
      </w:rPr>
      <w:t>：</w:t>
    </w:r>
    <w:r>
      <w:rPr>
        <w:rFonts w:hint="eastAsia"/>
        <w:color w:val="000000"/>
        <w:sz w:val="16"/>
      </w:rPr>
      <w:t>基金名（基金号）</w:t>
    </w:r>
  </w:p>
  <w:p>
    <w:pPr>
      <w:pStyle w:val="19"/>
      <w:ind w:left="840" w:hanging="840" w:hangingChars="500"/>
      <w:rPr>
        <w:rFonts w:hint="eastAsia"/>
        <w:color w:val="000000"/>
        <w:sz w:val="16"/>
      </w:rPr>
    </w:pPr>
  </w:p>
  <w:p>
    <w:pPr>
      <w:pStyle w:val="19"/>
      <w:ind w:left="840" w:hanging="840" w:hangingChars="500"/>
      <w:rPr>
        <w:rFonts w:hint="eastAsia"/>
        <w:color w:val="000000"/>
        <w:sz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spacing w:line="0" w:lineRule="atLeast"/>
      <w:rPr>
        <w:rFonts w:hint="eastAsia"/>
      </w:rPr>
    </w:pPr>
  </w:p>
  <w:p>
    <w:pPr>
      <w:pStyle w:val="20"/>
      <w:pBdr>
        <w:bottom w:val="none" w:color="auto" w:sz="0" w:space="0"/>
      </w:pBdr>
      <w:tabs>
        <w:tab w:val="center" w:pos="4725"/>
        <w:tab w:val="right" w:pos="9696"/>
        <w:tab w:val="clear" w:pos="4153"/>
        <w:tab w:val="clear" w:pos="8306"/>
      </w:tabs>
      <w:spacing w:before="120" w:line="0" w:lineRule="atLeast"/>
      <w:jc w:val="both"/>
      <w:rPr>
        <w:rFonts w:hint="eastAsia"/>
        <w:spacing w:val="-40"/>
        <w:w w:val="200"/>
        <w:sz w:val="17"/>
      </w:rPr>
    </w:pPr>
    <w:r>
      <w:rPr>
        <w:rFonts w:hint="eastAsia" w:ascii="Arial" w:hAnsi="Arial" w:cs="Arial"/>
        <w:sz w:val="17"/>
      </w:rPr>
      <w:t>眉题</w:t>
    </w:r>
    <w:r>
      <w:rPr>
        <w:rFonts w:hint="eastAsia" w:ascii="Arial" w:hAnsi="Arial" w:cs="Arial"/>
        <w:sz w:val="17"/>
      </w:rPr>
      <w:tab/>
    </w:r>
    <w:r>
      <w:rPr>
        <w:rFonts w:hint="eastAsia" w:ascii="Arial" w:hAnsi="Arial" w:cs="Arial"/>
        <w:sz w:val="17"/>
      </w:rPr>
      <w:tab/>
    </w:r>
    <w:r>
      <w:rPr>
        <w:rFonts w:ascii="Edwardian Script ITC" w:hAnsi="Edwardian Script ITC"/>
        <w:sz w:val="17"/>
      </w:rPr>
      <w:fldChar w:fldCharType="begin"/>
    </w:r>
    <w:r>
      <w:rPr>
        <w:rStyle w:val="29"/>
        <w:rFonts w:ascii="Edwardian Script ITC" w:hAnsi="Edwardian Script ITC"/>
        <w:sz w:val="17"/>
      </w:rPr>
      <w:instrText xml:space="preserve"> PAGE </w:instrText>
    </w:r>
    <w:r>
      <w:rPr>
        <w:rFonts w:ascii="Edwardian Script ITC" w:hAnsi="Edwardian Script ITC"/>
        <w:sz w:val="17"/>
      </w:rPr>
      <w:fldChar w:fldCharType="separate"/>
    </w:r>
    <w:r>
      <w:rPr>
        <w:rStyle w:val="29"/>
        <w:rFonts w:ascii="Edwardian Script ITC" w:hAnsi="Edwardian Script ITC"/>
        <w:sz w:val="17"/>
      </w:rPr>
      <w:t>2</w:t>
    </w:r>
    <w:r>
      <w:rPr>
        <w:rFonts w:ascii="Edwardian Script ITC" w:hAnsi="Edwardian Script ITC"/>
        <w:sz w:val="17"/>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tabs>
        <w:tab w:val="center" w:pos="4818"/>
        <w:tab w:val="right" w:pos="9708"/>
        <w:tab w:val="clear" w:pos="4153"/>
        <w:tab w:val="clear" w:pos="8306"/>
      </w:tabs>
      <w:spacing w:line="0" w:lineRule="atLeast"/>
      <w:ind w:firstLine="0"/>
      <w:jc w:val="both"/>
      <w:rPr>
        <w:rFonts w:hint="eastAsia" w:ascii="Arial" w:hAnsi="Arial" w:cs="Arial"/>
        <w:i/>
        <w:iCs/>
      </w:rPr>
    </w:pPr>
    <w:r>
      <w:rPr>
        <w:rFonts w:ascii="Arial" w:hAnsi="Arial" w:cs="Arial"/>
      </w:rPr>
      <w:fldChar w:fldCharType="begin"/>
    </w:r>
    <w:r>
      <w:rPr>
        <w:rStyle w:val="29"/>
        <w:rFonts w:ascii="Arial" w:hAnsi="Arial" w:cs="Arial"/>
      </w:rPr>
      <w:instrText xml:space="preserve"> PAGE </w:instrText>
    </w:r>
    <w:r>
      <w:rPr>
        <w:rFonts w:ascii="Arial" w:hAnsi="Arial" w:cs="Arial"/>
      </w:rPr>
      <w:fldChar w:fldCharType="separate"/>
    </w:r>
    <w:r>
      <w:rPr>
        <w:rStyle w:val="29"/>
        <w:rFonts w:ascii="Arial" w:hAnsi="Arial" w:cs="Arial"/>
      </w:rPr>
      <w:t>2</w:t>
    </w:r>
    <w:r>
      <w:rPr>
        <w:rFonts w:ascii="Arial" w:hAnsi="Arial" w:cs="Arial"/>
      </w:rPr>
      <w:fldChar w:fldCharType="end"/>
    </w:r>
    <w:r>
      <w:rPr>
        <w:rStyle w:val="29"/>
        <w:rFonts w:hint="eastAsia" w:ascii="Arial" w:hAnsi="Arial" w:cs="Arial"/>
      </w:rPr>
      <w:t xml:space="preserve"> </w:t>
    </w:r>
    <w:r>
      <w:rPr>
        <w:rFonts w:hint="eastAsia" w:ascii="Arial" w:hAnsi="Arial" w:cs="Arial"/>
      </w:rPr>
      <w:tab/>
    </w:r>
    <w:r>
      <w:rPr>
        <w:rFonts w:hint="eastAsia" w:ascii="Arial" w:hAnsi="Arial" w:cs="Arial"/>
      </w:rPr>
      <w:t>中文信息学报</w:t>
    </w:r>
    <w:r>
      <w:rPr>
        <w:rFonts w:hint="eastAsia" w:ascii="Arial" w:hAnsi="Arial" w:cs="Arial"/>
      </w:rPr>
      <w:tab/>
    </w:r>
    <w:r>
      <w:rPr>
        <w:rFonts w:hint="eastAsia"/>
      </w:rPr>
      <w:t>第</w:t>
    </w:r>
    <w:r>
      <w:t>01</w:t>
    </w:r>
    <w:r>
      <w:rPr>
        <w:rFonts w:hint="eastAsia" w:ascii="Arial" w:hAnsi="Arial" w:cs="Arial"/>
      </w:rPr>
      <w:t>卷</w:t>
    </w:r>
  </w:p>
  <w:p>
    <w:pPr>
      <w:pStyle w:val="20"/>
      <w:pBdr>
        <w:bottom w:val="none" w:color="auto" w:sz="0" w:space="0"/>
      </w:pBdr>
      <w:tabs>
        <w:tab w:val="center" w:pos="4725"/>
        <w:tab w:val="right" w:pos="9516"/>
        <w:tab w:val="clear" w:pos="4153"/>
        <w:tab w:val="clear" w:pos="8306"/>
      </w:tabs>
      <w:spacing w:before="160" w:line="0" w:lineRule="atLeast"/>
      <w:ind w:firstLine="113"/>
      <w:jc w:val="both"/>
      <w:rPr>
        <w:rFonts w:hint="eastAsia"/>
        <w:sz w:val="17"/>
      </w:rPr>
    </w:pPr>
    <w:r>
      <w:rPr>
        <w:rFonts w:hint="eastAsia" w:ascii="Arial" w:hAnsi="Arial" w:cs="Arial"/>
        <w:i/>
        <w:iCs/>
        <w:sz w:val="17"/>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tabs>
        <w:tab w:val="left" w:pos="-4758"/>
        <w:tab w:val="center" w:pos="5052"/>
        <w:tab w:val="right" w:pos="9552"/>
        <w:tab w:val="clear" w:pos="4153"/>
        <w:tab w:val="clear" w:pos="8306"/>
      </w:tabs>
      <w:spacing w:line="240" w:lineRule="exact"/>
      <w:ind w:left="60" w:firstLine="0"/>
      <w:jc w:val="both"/>
      <w:rPr>
        <w:rFonts w:eastAsia="方正书宋_GBK"/>
        <w:sz w:val="17"/>
      </w:rPr>
    </w:pPr>
    <w:r>
      <w:rPr>
        <w:rFonts w:hint="eastAsia" w:ascii="宋体" w:hAnsi="宋体" w:eastAsia="宋体" w:cs="宋体"/>
        <w:sz w:val="17"/>
      </w:rPr>
      <w:t xml:space="preserve">第 </w:t>
    </w:r>
    <w:r>
      <w:rPr>
        <w:rFonts w:ascii="宋体" w:hAnsi="宋体" w:eastAsia="宋体" w:cs="宋体"/>
        <w:sz w:val="17"/>
      </w:rPr>
      <w:t>01</w:t>
    </w:r>
    <w:r>
      <w:rPr>
        <w:rFonts w:hint="eastAsia" w:ascii="宋体" w:hAnsi="宋体" w:eastAsia="宋体" w:cs="宋体"/>
        <w:sz w:val="17"/>
      </w:rPr>
      <w:t xml:space="preserve"> 卷  第 </w:t>
    </w:r>
    <w:r>
      <w:rPr>
        <w:rFonts w:ascii="宋体" w:hAnsi="宋体" w:eastAsia="宋体" w:cs="宋体"/>
        <w:sz w:val="17"/>
      </w:rPr>
      <w:t>1</w:t>
    </w:r>
    <w:r>
      <w:rPr>
        <w:rFonts w:hint="eastAsia" w:ascii="宋体" w:hAnsi="宋体" w:eastAsia="宋体" w:cs="宋体"/>
        <w:sz w:val="17"/>
      </w:rPr>
      <w:t xml:space="preserve"> 期</w:t>
    </w:r>
    <w:r>
      <w:rPr>
        <w:rFonts w:hint="eastAsia" w:eastAsia="方正书宋_GBK"/>
      </w:rPr>
      <w:tab/>
    </w:r>
    <w:r>
      <w:rPr>
        <w:rFonts w:hint="eastAsia" w:ascii="宋体" w:hAnsi="宋体" w:eastAsia="宋体" w:cs="宋体"/>
        <w:spacing w:val="10"/>
        <w:sz w:val="20"/>
      </w:rPr>
      <w:t>中文信息学报</w:t>
    </w:r>
    <w:r>
      <w:rPr>
        <w:rFonts w:hint="eastAsia" w:eastAsia="方正书宋_GBK"/>
      </w:rPr>
      <w:tab/>
    </w:r>
    <w:r>
      <w:rPr>
        <w:rFonts w:hint="eastAsia" w:eastAsia="方正书宋_GBK"/>
        <w:szCs w:val="20"/>
      </w:rPr>
      <w:t xml:space="preserve">Vol. </w:t>
    </w:r>
    <w:r>
      <w:rPr>
        <w:rFonts w:eastAsia="方正书宋_GBK"/>
        <w:szCs w:val="20"/>
      </w:rPr>
      <w:t>01</w:t>
    </w:r>
    <w:r>
      <w:rPr>
        <w:szCs w:val="20"/>
      </w:rPr>
      <w:t>，</w:t>
    </w:r>
    <w:r>
      <w:rPr>
        <w:rFonts w:hint="eastAsia" w:eastAsia="方正书宋_GBK"/>
        <w:szCs w:val="20"/>
      </w:rPr>
      <w:t xml:space="preserve">No. </w:t>
    </w:r>
    <w:r>
      <w:rPr>
        <w:rFonts w:eastAsia="方正书宋_GBK"/>
        <w:szCs w:val="20"/>
      </w:rPr>
      <w:t>1</w:t>
    </w:r>
  </w:p>
  <w:p>
    <w:pPr>
      <w:pStyle w:val="20"/>
      <w:pBdr>
        <w:bottom w:val="single" w:color="auto" w:sz="4" w:space="1"/>
      </w:pBdr>
      <w:tabs>
        <w:tab w:val="center" w:pos="5052"/>
        <w:tab w:val="right" w:pos="9438"/>
        <w:tab w:val="right" w:pos="9744"/>
        <w:tab w:val="clear" w:pos="4153"/>
        <w:tab w:val="clear" w:pos="8306"/>
      </w:tabs>
      <w:spacing w:after="160" w:line="312" w:lineRule="auto"/>
      <w:ind w:left="60" w:firstLine="200" w:firstLineChars="100"/>
      <w:jc w:val="both"/>
      <w:rPr>
        <w:rFonts w:hint="eastAsia"/>
        <w:b/>
        <w:bCs/>
        <w:i/>
        <w:iCs/>
        <w:w w:val="130"/>
        <w:sz w:val="17"/>
      </w:rPr>
    </w:pPr>
    <w:r>
      <w:rPr>
        <w:rFonts w:hint="eastAsia" w:ascii="宋体" w:hAnsi="宋体" w:eastAsia="宋体" w:cs="宋体"/>
        <w:snapToGrid/>
        <w:spacing w:val="0"/>
        <w:sz w:val="20"/>
      </w:rPr>
      <mc:AlternateContent>
        <mc:Choice Requires="wps">
          <w:drawing>
            <wp:anchor distT="0" distB="0" distL="114300" distR="114300" simplePos="0" relativeHeight="251658240" behindDoc="0" locked="0" layoutInCell="1" allowOverlap="1">
              <wp:simplePos x="0" y="0"/>
              <wp:positionH relativeFrom="column">
                <wp:posOffset>20320</wp:posOffset>
              </wp:positionH>
              <wp:positionV relativeFrom="paragraph">
                <wp:posOffset>240665</wp:posOffset>
              </wp:positionV>
              <wp:extent cx="6087110" cy="0"/>
              <wp:effectExtent l="0" t="0" r="0" b="0"/>
              <wp:wrapNone/>
              <wp:docPr id="3" name="直线 44"/>
              <wp:cNvGraphicFramePr/>
              <a:graphic xmlns:a="http://schemas.openxmlformats.org/drawingml/2006/main">
                <a:graphicData uri="http://schemas.microsoft.com/office/word/2010/wordprocessingShape">
                  <wps:wsp>
                    <wps:cNvCnPr/>
                    <wps:spPr>
                      <a:xfrm>
                        <a:off x="0" y="0"/>
                        <a:ext cx="608711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 o:spid="_x0000_s1026" o:spt="20" style="position:absolute;left:0pt;margin-left:1.6pt;margin-top:18.95pt;height:0pt;width:479.3pt;z-index:251658240;mso-width-relative:page;mso-height-relative:page;" filled="f" stroked="t" coordsize="21600,21600" o:gfxdata="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J8IV+dQAAAAHAQAA&#10;DwAAAAAAAAABACAAAAA4AAAAZHJzL2Rvd25yZXYueG1sUEsBAhQAFAAAAAgAh07iQHHck0HOAQAA&#10;jgMAAA4AAAAAAAAAAQAgAAAAOQEAAGRycy9lMm9Eb2MueG1sUEsFBgAAAAAGAAYAWQEAAHkFAAAA&#10;AA==&#10;">
              <v:fill on="f" focussize="0,0"/>
              <v:stroke weight="0.5pt" color="#000000" joinstyle="round"/>
              <v:imagedata o:title=""/>
              <o:lock v:ext="edit" aspectratio="f"/>
            </v:line>
          </w:pict>
        </mc:Fallback>
      </mc:AlternateContent>
    </w:r>
    <w:r>
      <w:rPr>
        <w:rFonts w:hint="eastAsia" w:ascii="宋体" w:hAnsi="宋体" w:eastAsia="宋体" w:cs="宋体"/>
        <w:spacing w:val="0"/>
        <w:sz w:val="17"/>
        <w:lang w:val="en-GB"/>
      </w:rPr>
      <w:t>20</w:t>
    </w:r>
    <w:r>
      <w:rPr>
        <w:rFonts w:ascii="宋体" w:hAnsi="宋体" w:eastAsia="宋体" w:cs="宋体"/>
        <w:spacing w:val="0"/>
        <w:sz w:val="17"/>
      </w:rPr>
      <w:t>20</w:t>
    </w:r>
    <w:r>
      <w:rPr>
        <w:rFonts w:hint="eastAsia" w:ascii="宋体" w:hAnsi="宋体" w:eastAsia="宋体" w:cs="宋体"/>
        <w:spacing w:val="0"/>
        <w:sz w:val="17"/>
      </w:rPr>
      <w:t xml:space="preserve"> </w:t>
    </w:r>
    <w:r>
      <w:rPr>
        <w:rFonts w:hint="eastAsia" w:ascii="宋体" w:hAnsi="宋体" w:eastAsia="宋体" w:cs="宋体"/>
        <w:sz w:val="17"/>
      </w:rPr>
      <w:t xml:space="preserve">年 </w:t>
    </w:r>
    <w:r>
      <w:rPr>
        <w:rFonts w:ascii="宋体" w:hAnsi="宋体" w:eastAsia="宋体" w:cs="宋体"/>
        <w:sz w:val="17"/>
      </w:rPr>
      <w:t>12</w:t>
    </w:r>
    <w:r>
      <w:rPr>
        <w:rFonts w:hint="eastAsia" w:ascii="宋体" w:hAnsi="宋体" w:eastAsia="宋体" w:cs="宋体"/>
        <w:sz w:val="17"/>
      </w:rPr>
      <w:t xml:space="preserve"> </w:t>
    </w:r>
    <w:r>
      <w:rPr>
        <w:rFonts w:hint="eastAsia" w:ascii="宋体" w:hAnsi="宋体" w:eastAsia="宋体" w:cs="宋体"/>
        <w:spacing w:val="0"/>
        <w:sz w:val="17"/>
        <w:lang w:val="en-GB"/>
      </w:rPr>
      <w:t>月</w:t>
    </w:r>
    <w:r>
      <w:rPr>
        <w:rFonts w:hint="eastAsia" w:eastAsia="方正书宋_GBK"/>
        <w:spacing w:val="0"/>
        <w:lang w:val="en-GB"/>
      </w:rPr>
      <w:tab/>
    </w:r>
    <w:r>
      <w:rPr>
        <w:rFonts w:hint="eastAsia" w:ascii="Arial" w:hAnsi="Arial"/>
        <w:sz w:val="19"/>
      </w:rPr>
      <w:t>JOURNAL OF CHINESE INFORMATION PROCESSING</w:t>
    </w:r>
    <w:r>
      <w:rPr>
        <w:rFonts w:hint="eastAsia" w:eastAsia="方正书宋_GBK"/>
        <w:spacing w:val="0"/>
        <w:lang w:val="en-GB"/>
      </w:rPr>
      <w:tab/>
    </w:r>
    <w:r>
      <w:rPr>
        <w:rFonts w:eastAsia="方正书宋_GBK"/>
        <w:spacing w:val="0"/>
      </w:rPr>
      <w:t>Dec</w:t>
    </w:r>
    <w:r>
      <w:rPr>
        <w:rFonts w:eastAsia="方正书宋_GBK"/>
        <w:spacing w:val="0"/>
        <w:szCs w:val="20"/>
        <w:lang w:val="en-GB"/>
      </w:rPr>
      <w:t>.</w:t>
    </w:r>
    <w:r>
      <w:rPr>
        <w:rFonts w:eastAsia="方正书宋_GBK"/>
        <w:szCs w:val="20"/>
      </w:rPr>
      <w:t xml:space="preserve"> </w:t>
    </w:r>
    <w:r>
      <w:rPr>
        <w:szCs w:val="20"/>
      </w:rPr>
      <w:t>，</w:t>
    </w:r>
    <w:r>
      <w:rPr>
        <w:rFonts w:eastAsia="方正书宋_GBK"/>
        <w:szCs w:val="20"/>
      </w:rPr>
      <w:t>2020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tabs>
        <w:tab w:val="center" w:pos="4908"/>
        <w:tab w:val="right" w:pos="9528"/>
        <w:tab w:val="clear" w:pos="4153"/>
        <w:tab w:val="clear" w:pos="8306"/>
      </w:tabs>
      <w:spacing w:before="40"/>
      <w:ind w:firstLine="0"/>
      <w:jc w:val="both"/>
      <w:rPr>
        <w:rFonts w:hint="eastAsia" w:eastAsia="方正书宋_GBK"/>
        <w:spacing w:val="-40"/>
        <w:w w:val="200"/>
        <w:sz w:val="17"/>
      </w:rPr>
    </w:pPr>
    <w:r>
      <w:rPr>
        <w:rFonts w:eastAsia="方正书宋_GBK"/>
        <w:sz w:val="17"/>
      </w:rPr>
      <w:t>1</w:t>
    </w:r>
    <w:r>
      <w:rPr>
        <w:rFonts w:hint="eastAsia" w:eastAsia="方正书宋_GBK"/>
        <w:sz w:val="17"/>
      </w:rPr>
      <w:t>期</w:t>
    </w:r>
    <w:r>
      <w:rPr>
        <w:rFonts w:hint="eastAsia" w:eastAsia="方正书宋_GBK"/>
        <w:sz w:val="17"/>
      </w:rPr>
      <w:tab/>
    </w:r>
    <w:r>
      <w:rPr>
        <w:rFonts w:hint="eastAsia" w:eastAsia="方正书宋_GBK"/>
        <w:sz w:val="17"/>
        <w:lang w:eastAsia="zh-Hans"/>
      </w:rPr>
      <w:t>何泽安</w:t>
    </w:r>
    <w:r>
      <w:rPr>
        <w:rFonts w:hint="eastAsia" w:ascii="宋体" w:hAnsi="宋体" w:eastAsia="宋体" w:cs="宋体"/>
        <w:sz w:val="17"/>
      </w:rPr>
      <w:t>: 基于DNN的聊天机器：情感支持应用及性能分析</w:t>
    </w:r>
    <w:r>
      <w:rPr>
        <w:rFonts w:hint="eastAsia" w:eastAsia="方正书宋_GBK"/>
        <w:sz w:val="17"/>
      </w:rPr>
      <w:tab/>
    </w:r>
    <w:r>
      <w:rPr>
        <w:rFonts w:eastAsia="方正书宋_GBK"/>
        <w:sz w:val="17"/>
      </w:rPr>
      <w:fldChar w:fldCharType="begin"/>
    </w:r>
    <w:r>
      <w:rPr>
        <w:rStyle w:val="29"/>
        <w:rFonts w:eastAsia="方正书宋_GBK"/>
        <w:sz w:val="17"/>
      </w:rPr>
      <w:instrText xml:space="preserve"> PAGE </w:instrText>
    </w:r>
    <w:r>
      <w:rPr>
        <w:rFonts w:eastAsia="方正书宋_GBK"/>
        <w:sz w:val="17"/>
      </w:rPr>
      <w:fldChar w:fldCharType="separate"/>
    </w:r>
    <w:r>
      <w:rPr>
        <w:rStyle w:val="29"/>
        <w:rFonts w:eastAsia="方正书宋_GBK"/>
        <w:sz w:val="17"/>
      </w:rPr>
      <w:t>3</w:t>
    </w:r>
    <w:r>
      <w:rPr>
        <w:rFonts w:eastAsia="方正书宋_GBK"/>
        <w:sz w:val="17"/>
      </w:rPr>
      <w:fldChar w:fldCharType="end"/>
    </w:r>
  </w:p>
  <w:p>
    <w:pPr>
      <w:pStyle w:val="20"/>
      <w:pBdr>
        <w:bottom w:val="none" w:color="auto" w:sz="0" w:space="0"/>
      </w:pBdr>
      <w:tabs>
        <w:tab w:val="center" w:pos="4725"/>
        <w:tab w:val="right" w:pos="9516"/>
        <w:tab w:val="clear" w:pos="4153"/>
        <w:tab w:val="clear" w:pos="830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tabs>
        <w:tab w:val="center" w:pos="4860"/>
        <w:tab w:val="right" w:pos="9474"/>
        <w:tab w:val="clear" w:pos="4153"/>
        <w:tab w:val="clear" w:pos="8306"/>
      </w:tabs>
      <w:spacing w:before="40"/>
      <w:ind w:left="10" w:leftChars="5" w:firstLine="131" w:firstLineChars="74"/>
      <w:jc w:val="both"/>
      <w:rPr>
        <w:rFonts w:hint="eastAsia" w:eastAsia="方正书宋_GBK"/>
        <w:i/>
        <w:iCs/>
        <w:sz w:val="17"/>
      </w:rPr>
    </w:pPr>
    <w:r>
      <w:rPr>
        <w:rFonts w:eastAsia="方正书宋_GBK"/>
        <w:sz w:val="17"/>
      </w:rPr>
      <w:fldChar w:fldCharType="begin"/>
    </w:r>
    <w:r>
      <w:rPr>
        <w:rStyle w:val="29"/>
        <w:rFonts w:eastAsia="方正书宋_GBK"/>
        <w:sz w:val="17"/>
      </w:rPr>
      <w:instrText xml:space="preserve"> PAGE </w:instrText>
    </w:r>
    <w:r>
      <w:rPr>
        <w:rFonts w:eastAsia="方正书宋_GBK"/>
        <w:sz w:val="17"/>
      </w:rPr>
      <w:fldChar w:fldCharType="separate"/>
    </w:r>
    <w:r>
      <w:rPr>
        <w:rStyle w:val="29"/>
        <w:rFonts w:eastAsia="方正书宋_GBK"/>
        <w:sz w:val="17"/>
      </w:rPr>
      <w:t>4</w:t>
    </w:r>
    <w:r>
      <w:rPr>
        <w:rFonts w:eastAsia="方正书宋_GBK"/>
        <w:sz w:val="17"/>
      </w:rPr>
      <w:fldChar w:fldCharType="end"/>
    </w:r>
    <w:r>
      <w:rPr>
        <w:rFonts w:hint="eastAsia" w:eastAsia="方正书宋_GBK"/>
        <w:sz w:val="17"/>
      </w:rPr>
      <w:tab/>
    </w:r>
    <w:r>
      <w:rPr>
        <w:rFonts w:hint="eastAsia" w:eastAsia="方正书宋_GBK"/>
        <w:sz w:val="17"/>
      </w:rPr>
      <w:t>中文信息学报</w:t>
    </w:r>
    <w:r>
      <w:rPr>
        <w:rFonts w:hint="eastAsia" w:eastAsia="方正书宋_GBK"/>
        <w:sz w:val="17"/>
      </w:rPr>
      <w:tab/>
    </w:r>
    <w:r>
      <w:rPr>
        <w:rFonts w:hint="eastAsia" w:eastAsia="方正书宋_GBK"/>
        <w:sz w:val="17"/>
      </w:rPr>
      <w:t>第</w:t>
    </w:r>
    <w:r>
      <w:rPr>
        <w:rFonts w:eastAsia="方正书宋_GBK"/>
        <w:sz w:val="17"/>
      </w:rPr>
      <w:t>01</w:t>
    </w:r>
    <w:r>
      <w:rPr>
        <w:rFonts w:hint="eastAsia" w:eastAsia="方正书宋_GBK"/>
        <w:sz w:val="17"/>
      </w:rPr>
      <w:t>卷</w:t>
    </w:r>
  </w:p>
  <w:p>
    <w:pPr>
      <w:pStyle w:val="20"/>
      <w:pBdr>
        <w:bottom w:val="none" w:color="auto" w:sz="0" w:space="0"/>
      </w:pBdr>
      <w:tabs>
        <w:tab w:val="center" w:pos="4725"/>
        <w:tab w:val="right" w:pos="9516"/>
        <w:tab w:val="clear" w:pos="4153"/>
        <w:tab w:val="clear" w:pos="830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05723"/>
    <w:multiLevelType w:val="singleLevel"/>
    <w:tmpl w:val="5FF05723"/>
    <w:lvl w:ilvl="0" w:tentative="0">
      <w:start w:val="1"/>
      <w:numFmt w:val="decimal"/>
      <w:lvlText w:val="%1."/>
      <w:lvlJc w:val="left"/>
      <w:pPr>
        <w:ind w:left="425" w:leftChars="0" w:hanging="425" w:firstLineChars="0"/>
      </w:pPr>
      <w:rPr>
        <w:rFonts w:hint="default"/>
      </w:rPr>
    </w:lvl>
  </w:abstractNum>
  <w:abstractNum w:abstractNumId="1">
    <w:nsid w:val="612B6CE2"/>
    <w:multiLevelType w:val="multilevel"/>
    <w:tmpl w:val="612B6CE2"/>
    <w:lvl w:ilvl="0" w:tentative="0">
      <w:start w:val="1"/>
      <w:numFmt w:val="decimal"/>
      <w:pStyle w:val="39"/>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64B0F7A"/>
    <w:multiLevelType w:val="multilevel"/>
    <w:tmpl w:val="664B0F7A"/>
    <w:lvl w:ilvl="0" w:tentative="0">
      <w:start w:val="1"/>
      <w:numFmt w:val="decimal"/>
      <w:pStyle w:val="53"/>
      <w:lvlText w:val="[%1]"/>
      <w:lvlJc w:val="right"/>
      <w:pPr>
        <w:tabs>
          <w:tab w:val="left" w:pos="397"/>
        </w:tabs>
        <w:ind w:left="397" w:hanging="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BB67F40"/>
    <w:multiLevelType w:val="multilevel"/>
    <w:tmpl w:val="6BB67F40"/>
    <w:lvl w:ilvl="0" w:tentative="0">
      <w:start w:val="1"/>
      <w:numFmt w:val="decimal"/>
      <w:lvlText w:val="[%1]"/>
      <w:lvlJc w:val="right"/>
      <w:pPr>
        <w:ind w:left="227" w:hanging="57"/>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attachedTemplate r:id="rId1"/>
  <w:documentProtection w:enforcement="0"/>
  <w:defaultTabStop w:val="420"/>
  <w:autoHyphenation/>
  <w:hyphenationZone w:val="357"/>
  <w:doNotHyphenateCaps/>
  <w:evenAndOddHeaders w:val="1"/>
  <w:drawingGridHorizontalSpacing w:val="6"/>
  <w:drawingGridVerticalSpacing w:val="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2AD"/>
    <w:rsid w:val="00041D74"/>
    <w:rsid w:val="000F7849"/>
    <w:rsid w:val="001351F9"/>
    <w:rsid w:val="001B763F"/>
    <w:rsid w:val="00212B69"/>
    <w:rsid w:val="002726DD"/>
    <w:rsid w:val="002B7C24"/>
    <w:rsid w:val="002E7C78"/>
    <w:rsid w:val="002F1603"/>
    <w:rsid w:val="00382B2F"/>
    <w:rsid w:val="003A634D"/>
    <w:rsid w:val="004012B7"/>
    <w:rsid w:val="00487D82"/>
    <w:rsid w:val="00510722"/>
    <w:rsid w:val="006053FA"/>
    <w:rsid w:val="006E4A31"/>
    <w:rsid w:val="00700406"/>
    <w:rsid w:val="00781C11"/>
    <w:rsid w:val="007B6CAE"/>
    <w:rsid w:val="007D7FEB"/>
    <w:rsid w:val="008062AD"/>
    <w:rsid w:val="00821B18"/>
    <w:rsid w:val="00854783"/>
    <w:rsid w:val="00866ABD"/>
    <w:rsid w:val="00AA0F17"/>
    <w:rsid w:val="00AC08C4"/>
    <w:rsid w:val="00B0554A"/>
    <w:rsid w:val="00B12154"/>
    <w:rsid w:val="00B46A05"/>
    <w:rsid w:val="00B8008A"/>
    <w:rsid w:val="00BA4DDB"/>
    <w:rsid w:val="00C45ABC"/>
    <w:rsid w:val="00D537F7"/>
    <w:rsid w:val="00D758B9"/>
    <w:rsid w:val="00EA7924"/>
    <w:rsid w:val="00ED6B08"/>
    <w:rsid w:val="00EE312B"/>
    <w:rsid w:val="00F2714B"/>
    <w:rsid w:val="00F611E4"/>
    <w:rsid w:val="00FA1724"/>
    <w:rsid w:val="00FB0609"/>
    <w:rsid w:val="02FE2AB6"/>
    <w:rsid w:val="09E33AEF"/>
    <w:rsid w:val="11097DBE"/>
    <w:rsid w:val="2B061350"/>
    <w:rsid w:val="32342FD3"/>
    <w:rsid w:val="3DEF825B"/>
    <w:rsid w:val="3FFF2AAA"/>
    <w:rsid w:val="4143295E"/>
    <w:rsid w:val="44F05670"/>
    <w:rsid w:val="5EBFE255"/>
    <w:rsid w:val="65EFB9B2"/>
    <w:rsid w:val="67CFF8F8"/>
    <w:rsid w:val="6A9FE460"/>
    <w:rsid w:val="74C53C00"/>
    <w:rsid w:val="77014504"/>
    <w:rsid w:val="7EFF904A"/>
    <w:rsid w:val="CF58C87A"/>
    <w:rsid w:val="DD7B1A29"/>
    <w:rsid w:val="F9594D92"/>
    <w:rsid w:val="FFFEAD65"/>
    <w:rsid w:val="FFFF93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nhideWhenUsed="0" w:uiPriority="0" w:name="annotation text"/>
    <w:lsdException w:qFormat="1" w:unhideWhenUsed="0" w:uiPriority="0" w:name="header"/>
    <w:lsdException w:qFormat="1" w:unhideWhenUsed="0" w:uiPriority="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qFormat="1" w:unhideWhenUsed="0" w:uiPriority="0"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iPriority="99" w:semiHidden="0"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54" w:lineRule="auto"/>
      <w:ind w:firstLine="420"/>
      <w:jc w:val="both"/>
    </w:pPr>
    <w:rPr>
      <w:rFonts w:ascii="Times New Roman" w:hAnsi="Times New Roman" w:eastAsia="方正书宋简体" w:cs="Times New Roman"/>
      <w:snapToGrid w:val="0"/>
      <w:spacing w:val="4"/>
      <w:kern w:val="2"/>
      <w:lang w:val="en-US" w:eastAsia="zh-CN" w:bidi="ar-SA"/>
    </w:rPr>
  </w:style>
  <w:style w:type="paragraph" w:styleId="2">
    <w:name w:val="heading 1"/>
    <w:basedOn w:val="1"/>
    <w:next w:val="1"/>
    <w:qFormat/>
    <w:uiPriority w:val="0"/>
    <w:pPr>
      <w:keepNext/>
      <w:keepLines/>
      <w:spacing w:before="440" w:after="480" w:line="0" w:lineRule="atLeast"/>
      <w:ind w:firstLine="0"/>
      <w:jc w:val="left"/>
      <w:outlineLvl w:val="0"/>
    </w:pPr>
    <w:rPr>
      <w:rFonts w:eastAsia="黑体"/>
      <w:bCs/>
      <w:spacing w:val="0"/>
      <w:kern w:val="44"/>
      <w:sz w:val="32"/>
      <w:szCs w:val="44"/>
    </w:rPr>
  </w:style>
  <w:style w:type="paragraph" w:styleId="3">
    <w:name w:val="heading 2"/>
    <w:basedOn w:val="1"/>
    <w:next w:val="1"/>
    <w:qFormat/>
    <w:uiPriority w:val="0"/>
    <w:pPr>
      <w:keepNext/>
      <w:keepLines/>
      <w:spacing w:before="80" w:after="80" w:line="0" w:lineRule="atLeast"/>
      <w:ind w:firstLine="0"/>
      <w:jc w:val="left"/>
      <w:outlineLvl w:val="1"/>
    </w:pPr>
    <w:rPr>
      <w:rFonts w:eastAsia="方正仿宋_GBK"/>
      <w:bCs/>
      <w:w w:val="80"/>
      <w:sz w:val="24"/>
      <w:szCs w:val="32"/>
    </w:rPr>
  </w:style>
  <w:style w:type="paragraph" w:styleId="4">
    <w:name w:val="heading 3"/>
    <w:basedOn w:val="1"/>
    <w:next w:val="1"/>
    <w:qFormat/>
    <w:uiPriority w:val="0"/>
    <w:pPr>
      <w:keepNext/>
      <w:keepLines/>
      <w:spacing w:before="160"/>
      <w:ind w:left="340" w:right="340" w:firstLine="0"/>
      <w:jc w:val="left"/>
      <w:outlineLvl w:val="2"/>
    </w:pPr>
    <w:rPr>
      <w:rFonts w:eastAsia="仿宋_GB2312"/>
      <w:bCs/>
      <w:szCs w:val="32"/>
    </w:rPr>
  </w:style>
  <w:style w:type="paragraph" w:styleId="5">
    <w:name w:val="heading 4"/>
    <w:basedOn w:val="1"/>
    <w:next w:val="1"/>
    <w:qFormat/>
    <w:uiPriority w:val="0"/>
    <w:pPr>
      <w:keepNext/>
      <w:spacing w:before="400" w:after="320" w:line="288" w:lineRule="auto"/>
      <w:ind w:firstLine="0"/>
      <w:outlineLvl w:val="3"/>
    </w:pPr>
    <w:rPr>
      <w:rFonts w:eastAsia="宋体"/>
      <w:b/>
      <w:bCs/>
      <w:snapToGrid/>
      <w:spacing w:val="0"/>
      <w:sz w:val="27"/>
    </w:rPr>
  </w:style>
  <w:style w:type="paragraph" w:styleId="6">
    <w:name w:val="heading 5"/>
    <w:basedOn w:val="1"/>
    <w:next w:val="1"/>
    <w:qFormat/>
    <w:uiPriority w:val="0"/>
    <w:pPr>
      <w:keepNext/>
      <w:spacing w:before="140" w:after="60"/>
      <w:ind w:firstLine="0"/>
      <w:jc w:val="left"/>
      <w:outlineLvl w:val="4"/>
    </w:pPr>
    <w:rPr>
      <w:rFonts w:eastAsia="宋体"/>
      <w:bCs/>
      <w:color w:val="000000"/>
      <w:spacing w:val="0"/>
      <w:sz w:val="21"/>
      <w:szCs w:val="21"/>
    </w:rPr>
  </w:style>
  <w:style w:type="paragraph" w:styleId="7">
    <w:name w:val="heading 6"/>
    <w:basedOn w:val="1"/>
    <w:next w:val="1"/>
    <w:qFormat/>
    <w:uiPriority w:val="0"/>
    <w:pPr>
      <w:keepNext/>
      <w:spacing w:before="40" w:after="300"/>
      <w:ind w:left="522" w:right="522"/>
      <w:outlineLvl w:val="5"/>
    </w:pPr>
    <w:rPr>
      <w:bCs/>
      <w:spacing w:val="0"/>
      <w:sz w:val="18"/>
    </w:rPr>
  </w:style>
  <w:style w:type="paragraph" w:styleId="8">
    <w:name w:val="heading 7"/>
    <w:basedOn w:val="1"/>
    <w:next w:val="1"/>
    <w:qFormat/>
    <w:uiPriority w:val="0"/>
    <w:pPr>
      <w:keepNext/>
      <w:spacing w:before="320" w:after="320"/>
      <w:ind w:firstLine="0"/>
      <w:outlineLvl w:val="6"/>
    </w:pPr>
    <w:rPr>
      <w:rFonts w:eastAsia="黑体"/>
      <w:bCs/>
      <w:sz w:val="23"/>
    </w:rPr>
  </w:style>
  <w:style w:type="paragraph" w:styleId="9">
    <w:name w:val="heading 8"/>
    <w:basedOn w:val="1"/>
    <w:next w:val="1"/>
    <w:qFormat/>
    <w:uiPriority w:val="0"/>
    <w:pPr>
      <w:keepNext/>
      <w:ind w:firstLine="0"/>
      <w:outlineLvl w:val="7"/>
    </w:pPr>
    <w:rPr>
      <w:rFonts w:eastAsia="黑体"/>
      <w:bCs/>
      <w:sz w:val="21"/>
    </w:rPr>
  </w:style>
  <w:style w:type="paragraph" w:styleId="10">
    <w:name w:val="heading 9"/>
    <w:basedOn w:val="1"/>
    <w:next w:val="1"/>
    <w:qFormat/>
    <w:uiPriority w:val="0"/>
    <w:pPr>
      <w:keepNext/>
      <w:spacing w:before="160" w:after="120"/>
      <w:outlineLvl w:val="8"/>
    </w:pPr>
    <w:rPr>
      <w:rFonts w:eastAsia="方正小标宋简体"/>
      <w:b/>
      <w:bCs/>
      <w:sz w:val="21"/>
    </w:rPr>
  </w:style>
  <w:style w:type="character" w:default="1" w:styleId="27">
    <w:name w:val="Default Paragraph Font"/>
    <w:semiHidden/>
    <w:uiPriority w:val="0"/>
  </w:style>
  <w:style w:type="table" w:default="1" w:styleId="35">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CellMar>
        <w:top w:w="0" w:type="dxa"/>
        <w:left w:w="108" w:type="dxa"/>
        <w:bottom w:w="0" w:type="dxa"/>
        <w:right w:w="108" w:type="dxa"/>
      </w:tblCellMar>
    </w:tblPr>
  </w:style>
  <w:style w:type="paragraph" w:styleId="11">
    <w:name w:val="annotation subject"/>
    <w:basedOn w:val="12"/>
    <w:next w:val="12"/>
    <w:semiHidden/>
    <w:uiPriority w:val="0"/>
    <w:rPr>
      <w:b/>
      <w:bCs/>
    </w:rPr>
  </w:style>
  <w:style w:type="paragraph" w:styleId="12">
    <w:name w:val="annotation text"/>
    <w:basedOn w:val="1"/>
    <w:semiHidden/>
    <w:uiPriority w:val="0"/>
    <w:pPr>
      <w:snapToGrid/>
      <w:spacing w:line="240" w:lineRule="auto"/>
      <w:jc w:val="left"/>
    </w:pPr>
    <w:rPr>
      <w:rFonts w:eastAsia="宋体"/>
      <w:snapToGrid/>
      <w:spacing w:val="0"/>
      <w:sz w:val="21"/>
      <w:szCs w:val="21"/>
    </w:rPr>
  </w:style>
  <w:style w:type="paragraph" w:styleId="13">
    <w:name w:val="Document Map"/>
    <w:basedOn w:val="1"/>
    <w:semiHidden/>
    <w:qFormat/>
    <w:uiPriority w:val="0"/>
    <w:pPr>
      <w:shd w:val="clear" w:color="auto" w:fill="000080"/>
      <w:snapToGrid/>
      <w:spacing w:line="240" w:lineRule="auto"/>
    </w:pPr>
    <w:rPr>
      <w:rFonts w:eastAsia="宋体"/>
      <w:snapToGrid/>
      <w:spacing w:val="0"/>
      <w:sz w:val="21"/>
    </w:rPr>
  </w:style>
  <w:style w:type="paragraph" w:styleId="14">
    <w:name w:val="Body Text 3"/>
    <w:basedOn w:val="1"/>
    <w:semiHidden/>
    <w:qFormat/>
    <w:uiPriority w:val="0"/>
    <w:rPr>
      <w:sz w:val="16"/>
      <w:szCs w:val="18"/>
    </w:rPr>
  </w:style>
  <w:style w:type="paragraph" w:styleId="15">
    <w:name w:val="Body Text"/>
    <w:basedOn w:val="1"/>
    <w:semiHidden/>
    <w:uiPriority w:val="0"/>
    <w:rPr>
      <w:b/>
      <w:bCs/>
      <w:sz w:val="17"/>
    </w:rPr>
  </w:style>
  <w:style w:type="paragraph" w:styleId="16">
    <w:name w:val="Body Text Indent"/>
    <w:basedOn w:val="1"/>
    <w:unhideWhenUsed/>
    <w:uiPriority w:val="99"/>
    <w:pPr>
      <w:ind w:firstLine="359" w:firstLineChars="171"/>
    </w:pPr>
  </w:style>
  <w:style w:type="paragraph" w:styleId="17">
    <w:name w:val="Plain Text"/>
    <w:basedOn w:val="1"/>
    <w:unhideWhenUsed/>
    <w:qFormat/>
    <w:uiPriority w:val="99"/>
    <w:rPr>
      <w:rFonts w:ascii="宋体" w:hAnsi="Courier New" w:cs="Courier New"/>
      <w:szCs w:val="21"/>
    </w:rPr>
  </w:style>
  <w:style w:type="paragraph" w:styleId="18">
    <w:name w:val="Balloon Text"/>
    <w:basedOn w:val="1"/>
    <w:semiHidden/>
    <w:qFormat/>
    <w:uiPriority w:val="0"/>
    <w:pPr>
      <w:snapToGrid/>
      <w:spacing w:line="240" w:lineRule="auto"/>
    </w:pPr>
    <w:rPr>
      <w:rFonts w:eastAsia="宋体"/>
      <w:snapToGrid/>
      <w:spacing w:val="0"/>
      <w:sz w:val="18"/>
      <w:szCs w:val="18"/>
    </w:rPr>
  </w:style>
  <w:style w:type="paragraph" w:styleId="19">
    <w:name w:val="footer"/>
    <w:basedOn w:val="1"/>
    <w:semiHidden/>
    <w:qFormat/>
    <w:uiPriority w:val="0"/>
    <w:pPr>
      <w:tabs>
        <w:tab w:val="center" w:pos="4153"/>
        <w:tab w:val="right" w:pos="8306"/>
      </w:tabs>
      <w:snapToGrid w:val="0"/>
      <w:jc w:val="left"/>
    </w:pPr>
    <w:rPr>
      <w:sz w:val="18"/>
      <w:szCs w:val="18"/>
    </w:rPr>
  </w:style>
  <w:style w:type="paragraph" w:styleId="2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21">
    <w:name w:val="Subtitle"/>
    <w:basedOn w:val="1"/>
    <w:next w:val="1"/>
    <w:qFormat/>
    <w:uiPriority w:val="11"/>
    <w:pPr>
      <w:overflowPunct w:val="0"/>
      <w:spacing w:before="320"/>
      <w:outlineLvl w:val="0"/>
    </w:pPr>
    <w:rPr>
      <w:rFonts w:eastAsia="黑体"/>
      <w:sz w:val="36"/>
      <w:szCs w:val="20"/>
    </w:rPr>
  </w:style>
  <w:style w:type="paragraph" w:styleId="22">
    <w:name w:val="footnote text"/>
    <w:basedOn w:val="1"/>
    <w:semiHidden/>
    <w:qFormat/>
    <w:uiPriority w:val="0"/>
    <w:pPr>
      <w:jc w:val="left"/>
    </w:pPr>
    <w:rPr>
      <w:sz w:val="18"/>
      <w:szCs w:val="18"/>
    </w:rPr>
  </w:style>
  <w:style w:type="paragraph" w:styleId="23">
    <w:name w:val="table of figures"/>
    <w:basedOn w:val="1"/>
    <w:next w:val="1"/>
    <w:semiHidden/>
    <w:qFormat/>
    <w:uiPriority w:val="0"/>
  </w:style>
  <w:style w:type="paragraph" w:styleId="24">
    <w:name w:val="Body Text 2"/>
    <w:basedOn w:val="1"/>
    <w:semiHidden/>
    <w:qFormat/>
    <w:uiPriority w:val="0"/>
    <w:pPr>
      <w:spacing w:after="60"/>
    </w:pPr>
    <w:rPr>
      <w:rFonts w:eastAsia="黑体"/>
      <w:b/>
      <w:bCs/>
      <w:sz w:val="16"/>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6">
    <w:name w:val="Normal (Web)"/>
    <w:basedOn w:val="1"/>
    <w:semiHidden/>
    <w:qFormat/>
    <w:uiPriority w:val="0"/>
    <w:pPr>
      <w:widowControl/>
      <w:snapToGrid/>
      <w:spacing w:before="100" w:beforeAutospacing="1" w:after="100" w:afterAutospacing="1" w:line="240" w:lineRule="auto"/>
      <w:jc w:val="left"/>
    </w:pPr>
    <w:rPr>
      <w:rFonts w:ascii="宋体" w:hAnsi="宋体" w:eastAsia="宋体"/>
      <w:snapToGrid/>
      <w:spacing w:val="0"/>
      <w:kern w:val="0"/>
      <w:sz w:val="24"/>
    </w:rPr>
  </w:style>
  <w:style w:type="character" w:styleId="28">
    <w:name w:val="Strong"/>
    <w:qFormat/>
    <w:uiPriority w:val="0"/>
    <w:rPr>
      <w:b/>
      <w:bCs/>
    </w:rPr>
  </w:style>
  <w:style w:type="character" w:styleId="29">
    <w:name w:val="page number"/>
    <w:basedOn w:val="27"/>
    <w:semiHidden/>
    <w:qFormat/>
    <w:uiPriority w:val="0"/>
  </w:style>
  <w:style w:type="character" w:styleId="30">
    <w:name w:val="FollowedHyperlink"/>
    <w:semiHidden/>
    <w:qFormat/>
    <w:uiPriority w:val="0"/>
    <w:rPr>
      <w:color w:val="800080"/>
      <w:u w:val="single"/>
    </w:rPr>
  </w:style>
  <w:style w:type="character" w:styleId="31">
    <w:name w:val="line number"/>
    <w:basedOn w:val="27"/>
    <w:semiHidden/>
    <w:qFormat/>
    <w:uiPriority w:val="0"/>
  </w:style>
  <w:style w:type="character" w:styleId="32">
    <w:name w:val="Hyperlink"/>
    <w:semiHidden/>
    <w:qFormat/>
    <w:uiPriority w:val="0"/>
    <w:rPr>
      <w:color w:val="0000FF"/>
      <w:u w:val="single"/>
    </w:rPr>
  </w:style>
  <w:style w:type="character" w:styleId="33">
    <w:name w:val="annotation reference"/>
    <w:semiHidden/>
    <w:qFormat/>
    <w:uiPriority w:val="0"/>
    <w:rPr>
      <w:sz w:val="21"/>
      <w:szCs w:val="21"/>
    </w:rPr>
  </w:style>
  <w:style w:type="character" w:styleId="34">
    <w:name w:val="footnote reference"/>
    <w:semiHidden/>
    <w:qFormat/>
    <w:uiPriority w:val="0"/>
    <w:rPr>
      <w:vertAlign w:val="superscript"/>
    </w:rPr>
  </w:style>
  <w:style w:type="table" w:styleId="36">
    <w:name w:val="Table Grid"/>
    <w:basedOn w:val="3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7">
    <w:name w:val="List Paragraph"/>
    <w:basedOn w:val="1"/>
    <w:qFormat/>
    <w:uiPriority w:val="0"/>
    <w:pPr>
      <w:snapToGrid/>
      <w:spacing w:line="360" w:lineRule="auto"/>
      <w:ind w:firstLineChars="200"/>
    </w:pPr>
    <w:rPr>
      <w:rFonts w:ascii="Calibri" w:hAnsi="Calibri" w:eastAsia="宋体"/>
      <w:snapToGrid/>
      <w:spacing w:val="0"/>
      <w:sz w:val="21"/>
      <w:szCs w:val="22"/>
    </w:rPr>
  </w:style>
  <w:style w:type="paragraph" w:customStyle="1" w:styleId="38">
    <w:name w:val="biaos"/>
    <w:basedOn w:val="1"/>
    <w:qFormat/>
    <w:uiPriority w:val="0"/>
    <w:pPr>
      <w:spacing w:line="0" w:lineRule="atLeast"/>
      <w:ind w:firstLine="0"/>
      <w:jc w:val="center"/>
    </w:pPr>
    <w:rPr>
      <w:sz w:val="16"/>
      <w:szCs w:val="15"/>
    </w:rPr>
  </w:style>
  <w:style w:type="paragraph" w:customStyle="1" w:styleId="39">
    <w:name w:val="Text of Reference"/>
    <w:qFormat/>
    <w:uiPriority w:val="0"/>
    <w:pPr>
      <w:numPr>
        <w:ilvl w:val="0"/>
        <w:numId w:val="1"/>
      </w:numPr>
      <w:spacing w:line="260" w:lineRule="exact"/>
      <w:jc w:val="both"/>
    </w:pPr>
    <w:rPr>
      <w:rFonts w:ascii="Times New Roman" w:hAnsi="Times New Roman" w:eastAsia="宋体" w:cs="Times New Roman"/>
      <w:sz w:val="15"/>
      <w:lang w:val="en-US" w:eastAsia="zh-CN" w:bidi="ar-SA"/>
    </w:rPr>
  </w:style>
  <w:style w:type="paragraph" w:customStyle="1" w:styleId="40">
    <w:name w:val="样式1"/>
    <w:basedOn w:val="1"/>
    <w:qFormat/>
    <w:uiPriority w:val="0"/>
    <w:pPr>
      <w:spacing w:after="200" w:line="0" w:lineRule="atLeast"/>
      <w:ind w:firstLine="0"/>
      <w:jc w:val="left"/>
    </w:pPr>
    <w:rPr>
      <w:rFonts w:eastAsia="方正书宋_GBK"/>
      <w:sz w:val="16"/>
    </w:rPr>
  </w:style>
  <w:style w:type="paragraph" w:customStyle="1" w:styleId="41">
    <w:name w:val="正文222"/>
    <w:basedOn w:val="1"/>
    <w:qFormat/>
    <w:uiPriority w:val="0"/>
    <w:pPr>
      <w:snapToGrid/>
      <w:spacing w:line="360" w:lineRule="auto"/>
      <w:ind w:firstLine="480" w:firstLineChars="200"/>
    </w:pPr>
    <w:rPr>
      <w:rFonts w:eastAsia="宋体"/>
      <w:snapToGrid/>
      <w:spacing w:val="0"/>
      <w:sz w:val="24"/>
    </w:rPr>
  </w:style>
  <w:style w:type="paragraph" w:customStyle="1" w:styleId="42">
    <w:name w:val="p0"/>
    <w:basedOn w:val="1"/>
    <w:qFormat/>
    <w:uiPriority w:val="0"/>
    <w:pPr>
      <w:widowControl/>
      <w:snapToGrid/>
      <w:spacing w:line="240" w:lineRule="auto"/>
      <w:ind w:firstLine="0"/>
    </w:pPr>
    <w:rPr>
      <w:rFonts w:eastAsia="宋体"/>
      <w:snapToGrid/>
      <w:spacing w:val="0"/>
      <w:kern w:val="0"/>
      <w:sz w:val="21"/>
      <w:szCs w:val="21"/>
    </w:rPr>
  </w:style>
  <w:style w:type="paragraph" w:customStyle="1" w:styleId="43">
    <w:name w:val="标题10"/>
    <w:basedOn w:val="1"/>
    <w:qFormat/>
    <w:uiPriority w:val="0"/>
    <w:pPr>
      <w:spacing w:before="80" w:after="80"/>
    </w:pPr>
    <w:rPr>
      <w:rFonts w:eastAsia="楷体_GB2312"/>
      <w:color w:val="000000"/>
      <w:spacing w:val="10"/>
      <w:szCs w:val="21"/>
    </w:rPr>
  </w:style>
  <w:style w:type="paragraph" w:customStyle="1" w:styleId="44">
    <w:name w:val="样式2"/>
    <w:basedOn w:val="1"/>
    <w:qFormat/>
    <w:uiPriority w:val="0"/>
    <w:pPr>
      <w:spacing w:before="240" w:line="288" w:lineRule="auto"/>
      <w:ind w:left="340" w:right="340" w:firstLine="0"/>
    </w:pPr>
    <w:rPr>
      <w:rFonts w:eastAsia="方正书宋_GBK"/>
    </w:rPr>
  </w:style>
  <w:style w:type="paragraph" w:customStyle="1" w:styleId="45">
    <w:name w:val="Char Char Char Char"/>
    <w:basedOn w:val="1"/>
    <w:semiHidden/>
    <w:qFormat/>
    <w:uiPriority w:val="0"/>
    <w:pPr>
      <w:snapToGrid/>
      <w:spacing w:line="360" w:lineRule="auto"/>
    </w:pPr>
    <w:rPr>
      <w:rFonts w:eastAsia="黑体"/>
      <w:b/>
      <w:snapToGrid/>
      <w:spacing w:val="0"/>
      <w:sz w:val="28"/>
    </w:rPr>
  </w:style>
  <w:style w:type="paragraph" w:customStyle="1" w:styleId="46">
    <w:name w:val=" Char"/>
    <w:basedOn w:val="1"/>
    <w:qFormat/>
    <w:uiPriority w:val="0"/>
    <w:pPr>
      <w:snapToGrid/>
      <w:spacing w:line="240" w:lineRule="auto"/>
      <w:ind w:firstLine="0"/>
    </w:pPr>
    <w:rPr>
      <w:rFonts w:ascii="Tahoma" w:hAnsi="Tahoma" w:eastAsia="宋体"/>
      <w:snapToGrid/>
      <w:spacing w:val="0"/>
      <w:sz w:val="24"/>
    </w:rPr>
  </w:style>
  <w:style w:type="paragraph" w:customStyle="1" w:styleId="47">
    <w:name w:val="tus"/>
    <w:basedOn w:val="1"/>
    <w:qFormat/>
    <w:uiPriority w:val="0"/>
    <w:pPr>
      <w:spacing w:before="100" w:after="160"/>
      <w:ind w:firstLine="0"/>
      <w:jc w:val="center"/>
    </w:pPr>
    <w:rPr>
      <w:sz w:val="18"/>
      <w:szCs w:val="18"/>
    </w:rPr>
  </w:style>
  <w:style w:type="paragraph" w:customStyle="1" w:styleId="48">
    <w:name w:val="样式3"/>
    <w:basedOn w:val="1"/>
    <w:qFormat/>
    <w:uiPriority w:val="0"/>
    <w:pPr>
      <w:spacing w:after="120" w:line="240" w:lineRule="exact"/>
      <w:ind w:firstLine="0"/>
      <w:jc w:val="left"/>
    </w:pPr>
    <w:rPr>
      <w:i/>
      <w:spacing w:val="0"/>
      <w:sz w:val="16"/>
      <w:szCs w:val="18"/>
    </w:rPr>
  </w:style>
  <w:style w:type="paragraph" w:customStyle="1" w:styleId="49">
    <w:name w:val="样式5"/>
    <w:basedOn w:val="1"/>
    <w:qFormat/>
    <w:uiPriority w:val="0"/>
    <w:rPr>
      <w:rFonts w:eastAsia="宋体"/>
      <w:szCs w:val="20"/>
    </w:rPr>
  </w:style>
  <w:style w:type="paragraph" w:customStyle="1" w:styleId="50">
    <w:name w:val="Text of 中文参考文献"/>
    <w:basedOn w:val="39"/>
    <w:qFormat/>
    <w:uiPriority w:val="0"/>
    <w:pPr>
      <w:numPr>
        <w:ilvl w:val="0"/>
        <w:numId w:val="0"/>
      </w:numPr>
      <w:tabs>
        <w:tab w:val="left" w:pos="346"/>
      </w:tabs>
      <w:ind w:left="258" w:hanging="258" w:hangingChars="258"/>
    </w:pPr>
  </w:style>
  <w:style w:type="paragraph" w:customStyle="1" w:styleId="51">
    <w:name w:val="样式4"/>
    <w:basedOn w:val="1"/>
    <w:qFormat/>
    <w:uiPriority w:val="0"/>
    <w:pPr>
      <w:spacing w:before="200" w:after="80" w:line="302" w:lineRule="auto"/>
      <w:ind w:left="454" w:right="454"/>
    </w:pPr>
    <w:rPr>
      <w:spacing w:val="0"/>
      <w:sz w:val="18"/>
      <w:szCs w:val="18"/>
    </w:rPr>
  </w:style>
  <w:style w:type="paragraph" w:customStyle="1" w:styleId="52">
    <w:name w:val="biao"/>
    <w:basedOn w:val="1"/>
    <w:qFormat/>
    <w:uiPriority w:val="0"/>
    <w:pPr>
      <w:spacing w:before="160" w:after="40"/>
      <w:ind w:firstLine="0"/>
      <w:jc w:val="center"/>
    </w:pPr>
    <w:rPr>
      <w:rFonts w:eastAsia="黑体"/>
      <w:bCs/>
      <w:sz w:val="18"/>
      <w:szCs w:val="18"/>
    </w:rPr>
  </w:style>
  <w:style w:type="paragraph" w:customStyle="1" w:styleId="53">
    <w:name w:val="参考文献"/>
    <w:basedOn w:val="1"/>
    <w:qFormat/>
    <w:uiPriority w:val="0"/>
    <w:pPr>
      <w:numPr>
        <w:ilvl w:val="0"/>
        <w:numId w:val="2"/>
      </w:numPr>
      <w:spacing w:line="295" w:lineRule="auto"/>
    </w:pPr>
    <w:rPr>
      <w:color w:val="000000"/>
      <w:spacing w:val="0"/>
      <w:sz w:val="16"/>
      <w:szCs w:val="18"/>
    </w:rPr>
  </w:style>
  <w:style w:type="paragraph" w:customStyle="1" w:styleId="54">
    <w:name w:val="MTDisplayEquation"/>
    <w:basedOn w:val="1"/>
    <w:next w:val="1"/>
    <w:qFormat/>
    <w:uiPriority w:val="0"/>
    <w:pPr>
      <w:tabs>
        <w:tab w:val="center" w:pos="4160"/>
        <w:tab w:val="right" w:pos="8300"/>
      </w:tabs>
      <w:snapToGrid/>
      <w:spacing w:line="240" w:lineRule="auto"/>
    </w:pPr>
    <w:rPr>
      <w:rFonts w:eastAsia="宋体"/>
      <w:snapToGrid/>
      <w:spacing w:val="0"/>
      <w:sz w:val="21"/>
      <w:szCs w:val="21"/>
    </w:rPr>
  </w:style>
  <w:style w:type="paragraph" w:customStyle="1" w:styleId="55">
    <w:name w:val="_Style 1"/>
    <w:basedOn w:val="1"/>
    <w:qFormat/>
    <w:uiPriority w:val="34"/>
    <w:pPr>
      <w:ind w:firstLine="420" w:firstLineChars="200"/>
    </w:pPr>
  </w:style>
  <w:style w:type="paragraph" w:customStyle="1" w:styleId="56">
    <w:name w:val="Text of 中文参考文献１"/>
    <w:basedOn w:val="50"/>
    <w:qFormat/>
    <w:uiPriority w:val="0"/>
    <w:pPr>
      <w:tabs>
        <w:tab w:val="left" w:pos="78"/>
        <w:tab w:val="left" w:pos="424"/>
        <w:tab w:val="clear" w:pos="346"/>
      </w:tabs>
    </w:pPr>
  </w:style>
  <w:style w:type="paragraph" w:customStyle="1" w:styleId="57">
    <w:name w:val="tu"/>
    <w:basedOn w:val="1"/>
    <w:qFormat/>
    <w:uiPriority w:val="0"/>
    <w:pPr>
      <w:spacing w:before="160"/>
      <w:ind w:firstLine="0"/>
      <w:jc w:val="center"/>
    </w:pPr>
  </w:style>
  <w:style w:type="character" w:customStyle="1" w:styleId="58">
    <w:name w:val="javascript"/>
    <w:basedOn w:val="27"/>
    <w:qFormat/>
    <w:uiPriority w:val="0"/>
  </w:style>
  <w:style w:type="character" w:customStyle="1" w:styleId="59">
    <w:name w:val="datatitle1"/>
    <w:qFormat/>
    <w:uiPriority w:val="0"/>
    <w:rPr>
      <w:b/>
      <w:bCs/>
      <w:color w:val="10619F"/>
      <w:sz w:val="18"/>
      <w:szCs w:val="18"/>
    </w:rPr>
  </w:style>
  <w:style w:type="character" w:customStyle="1" w:styleId="60">
    <w:name w:val="正文222 Char"/>
    <w:qFormat/>
    <w:uiPriority w:val="0"/>
    <w:rPr>
      <w:rFonts w:eastAsia="宋体"/>
      <w:kern w:val="2"/>
      <w:sz w:val="24"/>
      <w:lang w:val="en-US" w:eastAsia="zh-CN" w:bidi="ar-SA"/>
    </w:rPr>
  </w:style>
  <w:style w:type="paragraph" w:customStyle="1" w:styleId="61">
    <w:name w:val="p1"/>
    <w:basedOn w:val="1"/>
    <w:qFormat/>
    <w:uiPriority w:val="0"/>
    <w:pPr>
      <w:spacing w:before="0" w:beforeAutospacing="0" w:after="0" w:afterAutospacing="0"/>
      <w:ind w:left="0" w:right="0"/>
      <w:jc w:val="left"/>
    </w:pPr>
    <w:rPr>
      <w:rFonts w:ascii="helvetica neue light" w:hAnsi="helvetica neue light" w:eastAsia="helvetica neue light" w:cs="helvetica neue light"/>
      <w:color w:val="000000"/>
      <w:kern w:val="0"/>
      <w:sz w:val="52"/>
      <w:szCs w:val="5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zean/Library/Containers/com.kingsoft.wpsoffice.mac/Data/D:\&#32440;&#20171;&#29256;\&#26399;&#21002;\&#29028;&#30000;\2013&#24180;&#29028;&#30000;&#22320;&#3613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extobjs>
    <extobj name="334E55B0-647D-440b-865C-3EC943EB4CBC-1">
      <extobjdata type="334E55B0-647D-440b-865C-3EC943EB4CBC" data="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"/>
    </extobj>
    <extobj name="334E55B0-647D-440b-865C-3EC943EB4CBC-2">
      <extobjdata type="334E55B0-647D-440b-865C-3EC943EB4CBC" data="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"/>
    </extobj>
    <extobj name="334E55B0-647D-440b-865C-3EC943EB4CBC-3">
      <extobjdata type="334E55B0-647D-440b-865C-3EC943EB4CBC" data="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"/>
    </extobj>
    <extobj name="334E55B0-647D-440b-865C-3EC943EB4CBC-4">
      <extobjdata type="334E55B0-647D-440b-865C-3EC943EB4CBC" data="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"/>
    </extobj>
    <extobj name="334E55B0-647D-440b-865C-3EC943EB4CBC-5">
      <extobjdata type="334E55B0-647D-440b-865C-3EC943EB4CBC" data="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"/>
    </extobj>
    <extobj name="334E55B0-647D-440b-865C-3EC943EB4CBC-6">
      <extobjdata type="334E55B0-647D-440b-865C-3EC943EB4CBC" data="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"/>
    </extobj>
    <extobj name="334E55B0-647D-440b-865C-3EC943EB4CBC-7">
      <extobjdata type="334E55B0-647D-440b-865C-3EC943EB4CBC" data="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"/>
    </extobj>
    <extobj name="334E55B0-647D-440b-865C-3EC943EB4CBC-8">
      <extobjdata type="334E55B0-647D-440b-865C-3EC943EB4CBC" data="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"/>
    </extobj>
    <extobj name="334E55B0-647D-440b-865C-3EC943EB4CBC-9">
      <extobjdata type="334E55B0-647D-440b-865C-3EC943EB4CBC" data="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2013年煤田地质</Template>
  <Company>scp</Company>
  <Pages>3</Pages>
  <Words>393</Words>
  <Characters>2241</Characters>
  <Lines>18</Lines>
  <Paragraphs>5</Paragraphs>
  <ScaleCrop>false</ScaleCrop>
  <LinksUpToDate>false</LinksUpToDate>
  <CharactersWithSpaces>2629</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2017-03-15T11:46:00Z</dcterms:created>
  <dc:creator>微软用户</dc:creator>
  <cp:lastModifiedBy>hezean</cp:lastModifiedBy>
  <cp:lastPrinted>2015-05-11T10:30:00Z</cp:lastPrinted>
  <dcterms:modified xsi:type="dcterms:W3CDTF">2021-01-02T19:51:46Z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2052-3.1.1.4956</vt:lpwstr>
  </property>
</Properties>
</file>