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>附件1：</w:t>
      </w:r>
      <w:bookmarkStart w:id="0" w:name="_GoBack"/>
      <w:bookmarkEnd w:id="0"/>
    </w:p>
    <w:p>
      <w:pPr>
        <w:ind w:firstLine="562"/>
        <w:jc w:val="center"/>
        <w:rPr>
          <w:b/>
          <w:sz w:val="28"/>
        </w:rPr>
      </w:pPr>
      <w:r>
        <w:rPr>
          <w:rFonts w:hint="eastAsia"/>
          <w:b/>
          <w:sz w:val="28"/>
        </w:rPr>
        <w:t>重庆大学</w:t>
      </w:r>
      <w:r>
        <w:rPr>
          <w:b/>
          <w:sz w:val="28"/>
        </w:rPr>
        <w:t>土木工程</w:t>
      </w:r>
      <w:r>
        <w:rPr>
          <w:rFonts w:hint="eastAsia"/>
          <w:b/>
          <w:sz w:val="28"/>
        </w:rPr>
        <w:t>学院</w:t>
      </w:r>
      <w:r>
        <w:rPr>
          <w:b/>
          <w:sz w:val="28"/>
        </w:rPr>
        <w:t>20</w:t>
      </w:r>
      <w:r>
        <w:rPr>
          <w:rFonts w:hint="eastAsia"/>
          <w:b/>
          <w:sz w:val="28"/>
        </w:rPr>
        <w:t>2</w:t>
      </w:r>
      <w:r>
        <w:rPr>
          <w:b/>
          <w:sz w:val="28"/>
        </w:rPr>
        <w:t>1年</w:t>
      </w:r>
      <w:r>
        <w:rPr>
          <w:rFonts w:hint="eastAsia"/>
          <w:b/>
          <w:sz w:val="28"/>
        </w:rPr>
        <w:t>优秀大学生夏令营报名</w:t>
      </w:r>
      <w:r>
        <w:rPr>
          <w:b/>
          <w:sz w:val="28"/>
        </w:rPr>
        <w:t>表</w:t>
      </w:r>
    </w:p>
    <w:tbl>
      <w:tblPr>
        <w:tblStyle w:val="5"/>
        <w:tblW w:w="99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34"/>
        <w:gridCol w:w="876"/>
        <w:gridCol w:w="767"/>
        <w:gridCol w:w="566"/>
        <w:gridCol w:w="796"/>
        <w:gridCol w:w="183"/>
        <w:gridCol w:w="581"/>
        <w:gridCol w:w="594"/>
        <w:gridCol w:w="9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" w:hRule="atLeast"/>
          <w:jc w:val="center"/>
        </w:trPr>
        <w:tc>
          <w:tcPr>
            <w:tcW w:w="1555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姓</w:t>
            </w:r>
            <w:r>
              <w:rPr>
                <w:rFonts w:hint="eastAsia" w:ascii="Times New Roman" w:hAnsi="Times New Roman" w:eastAsia="仿宋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t xml:space="preserve">   名</w:t>
            </w:r>
          </w:p>
        </w:tc>
        <w:tc>
          <w:tcPr>
            <w:tcW w:w="1334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  <w:tc>
          <w:tcPr>
            <w:tcW w:w="876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性别</w:t>
            </w:r>
          </w:p>
        </w:tc>
        <w:tc>
          <w:tcPr>
            <w:tcW w:w="767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  <w:tc>
          <w:tcPr>
            <w:tcW w:w="1545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出生年月</w:t>
            </w:r>
          </w:p>
        </w:tc>
        <w:tc>
          <w:tcPr>
            <w:tcW w:w="2140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  <w:tc>
          <w:tcPr>
            <w:tcW w:w="1694" w:type="dxa"/>
            <w:vMerge w:val="restart"/>
            <w:shd w:val="clear" w:color="auto" w:fill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照</w:t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片</w:t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（请贴电子照）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" w:hRule="atLeast"/>
          <w:jc w:val="center"/>
        </w:trPr>
        <w:tc>
          <w:tcPr>
            <w:tcW w:w="1555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政治面貌</w:t>
            </w:r>
          </w:p>
        </w:tc>
        <w:tc>
          <w:tcPr>
            <w:tcW w:w="1334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  <w:tc>
          <w:tcPr>
            <w:tcW w:w="876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民族</w:t>
            </w:r>
          </w:p>
        </w:tc>
        <w:tc>
          <w:tcPr>
            <w:tcW w:w="767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  <w:tc>
          <w:tcPr>
            <w:tcW w:w="1545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年</w:t>
            </w:r>
            <w:r>
              <w:rPr>
                <w:rFonts w:hint="eastAsia" w:ascii="Times New Roman" w:hAnsi="Times New Roman" w:eastAsia="仿宋" w:cs="Times New Roman"/>
                <w:sz w:val="21"/>
                <w:szCs w:val="21"/>
              </w:rPr>
              <w:t xml:space="preserve">    </w: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级</w:t>
            </w:r>
          </w:p>
        </w:tc>
        <w:tc>
          <w:tcPr>
            <w:tcW w:w="2140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  <w:tc>
          <w:tcPr>
            <w:tcW w:w="1694" w:type="dxa"/>
            <w:vMerge w:val="continue"/>
            <w:noWrap w:val="0"/>
            <w:vAlign w:val="center"/>
          </w:tcPr>
          <w:p>
            <w:pPr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" w:hRule="atLeast"/>
          <w:jc w:val="center"/>
        </w:trPr>
        <w:tc>
          <w:tcPr>
            <w:tcW w:w="1555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身份证号</w:t>
            </w:r>
          </w:p>
        </w:tc>
        <w:tc>
          <w:tcPr>
            <w:tcW w:w="6662" w:type="dxa"/>
            <w:gridSpan w:val="9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  <w:tc>
          <w:tcPr>
            <w:tcW w:w="1694" w:type="dxa"/>
            <w:vMerge w:val="continue"/>
            <w:noWrap w:val="0"/>
            <w:vAlign w:val="center"/>
          </w:tcPr>
          <w:p>
            <w:pPr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" w:hRule="atLeast"/>
          <w:jc w:val="center"/>
        </w:trPr>
        <w:tc>
          <w:tcPr>
            <w:tcW w:w="1555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本科学校</w:t>
            </w:r>
          </w:p>
        </w:tc>
        <w:tc>
          <w:tcPr>
            <w:tcW w:w="6662" w:type="dxa"/>
            <w:gridSpan w:val="9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  <w:tc>
          <w:tcPr>
            <w:tcW w:w="1694" w:type="dxa"/>
            <w:vMerge w:val="continue"/>
            <w:noWrap w:val="0"/>
            <w:vAlign w:val="center"/>
          </w:tcPr>
          <w:p>
            <w:pPr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" w:hRule="atLeast"/>
          <w:jc w:val="center"/>
        </w:trPr>
        <w:tc>
          <w:tcPr>
            <w:tcW w:w="1555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本科专业</w:t>
            </w:r>
          </w:p>
        </w:tc>
        <w:tc>
          <w:tcPr>
            <w:tcW w:w="6662" w:type="dxa"/>
            <w:gridSpan w:val="9"/>
            <w:shd w:val="clear" w:color="auto" w:fill="auto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  <w:tc>
          <w:tcPr>
            <w:tcW w:w="1694" w:type="dxa"/>
            <w:vMerge w:val="continue"/>
            <w:noWrap w:val="0"/>
            <w:vAlign w:val="center"/>
          </w:tcPr>
          <w:p>
            <w:pPr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" w:hRule="atLeast"/>
          <w:jc w:val="center"/>
        </w:trPr>
        <w:tc>
          <w:tcPr>
            <w:tcW w:w="1555" w:type="dxa"/>
            <w:shd w:val="clear" w:color="auto" w:fill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成绩排名</w:t>
            </w:r>
          </w:p>
        </w:tc>
        <w:tc>
          <w:tcPr>
            <w:tcW w:w="8356" w:type="dxa"/>
            <w:gridSpan w:val="10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（第几名/专业总人数）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" w:hRule="atLeast"/>
          <w:jc w:val="center"/>
        </w:trPr>
        <w:tc>
          <w:tcPr>
            <w:tcW w:w="1555" w:type="dxa"/>
            <w:vMerge w:val="restart"/>
            <w:shd w:val="clear" w:color="auto" w:fill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联系方式</w:t>
            </w:r>
          </w:p>
        </w:tc>
        <w:tc>
          <w:tcPr>
            <w:tcW w:w="1334" w:type="dxa"/>
            <w:shd w:val="clear" w:color="auto" w:fill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通信地址</w:t>
            </w:r>
          </w:p>
        </w:tc>
        <w:tc>
          <w:tcPr>
            <w:tcW w:w="7022" w:type="dxa"/>
            <w:gridSpan w:val="9"/>
            <w:shd w:val="clear" w:color="auto" w:fill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" w:hRule="atLeast"/>
          <w:jc w:val="center"/>
        </w:trPr>
        <w:tc>
          <w:tcPr>
            <w:tcW w:w="1555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邮    编</w:t>
            </w:r>
          </w:p>
        </w:tc>
        <w:tc>
          <w:tcPr>
            <w:tcW w:w="3005" w:type="dxa"/>
            <w:gridSpan w:val="4"/>
            <w:shd w:val="clear" w:color="auto" w:fill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  <w:tc>
          <w:tcPr>
            <w:tcW w:w="1358" w:type="dxa"/>
            <w:gridSpan w:val="3"/>
            <w:shd w:val="clear" w:color="auto" w:fill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手    机</w:t>
            </w:r>
          </w:p>
        </w:tc>
        <w:tc>
          <w:tcPr>
            <w:tcW w:w="2659" w:type="dxa"/>
            <w:gridSpan w:val="2"/>
            <w:shd w:val="clear" w:color="auto" w:fill="auto"/>
            <w:noWrap w:val="0"/>
            <w:vAlign w:val="center"/>
          </w:tcPr>
          <w:p>
            <w:pPr>
              <w:spacing w:line="400" w:lineRule="exact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" w:hRule="atLeast"/>
          <w:jc w:val="center"/>
        </w:trPr>
        <w:tc>
          <w:tcPr>
            <w:tcW w:w="1555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Email</w:t>
            </w:r>
          </w:p>
        </w:tc>
        <w:tc>
          <w:tcPr>
            <w:tcW w:w="3005" w:type="dxa"/>
            <w:gridSpan w:val="4"/>
            <w:shd w:val="clear" w:color="auto" w:fill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  <w:tc>
          <w:tcPr>
            <w:tcW w:w="1358" w:type="dxa"/>
            <w:gridSpan w:val="3"/>
            <w:shd w:val="clear" w:color="auto" w:fill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QQ</w:t>
            </w:r>
          </w:p>
        </w:tc>
        <w:tc>
          <w:tcPr>
            <w:tcW w:w="2659" w:type="dxa"/>
            <w:gridSpan w:val="2"/>
            <w:shd w:val="clear" w:color="auto" w:fill="auto"/>
            <w:noWrap w:val="0"/>
            <w:vAlign w:val="center"/>
          </w:tcPr>
          <w:p>
            <w:pPr>
              <w:spacing w:line="400" w:lineRule="exact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" w:hRule="atLeast"/>
          <w:jc w:val="center"/>
        </w:trPr>
        <w:tc>
          <w:tcPr>
            <w:tcW w:w="155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报考的专业</w:t>
            </w:r>
          </w:p>
        </w:tc>
        <w:tc>
          <w:tcPr>
            <w:tcW w:w="3543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color w:val="FF0000"/>
                <w:sz w:val="21"/>
                <w:szCs w:val="21"/>
              </w:rPr>
              <w:t>（见备注，本信息填表后请删除）</w:t>
            </w:r>
          </w:p>
        </w:tc>
        <w:tc>
          <w:tcPr>
            <w:tcW w:w="1560" w:type="dxa"/>
            <w:gridSpan w:val="3"/>
            <w:shd w:val="clear" w:color="auto" w:fill="auto"/>
            <w:noWrap w:val="0"/>
            <w:vAlign w:val="center"/>
          </w:tcPr>
          <w:p>
            <w:pPr>
              <w:spacing w:line="400" w:lineRule="exact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研究方向</w:t>
            </w:r>
          </w:p>
        </w:tc>
        <w:tc>
          <w:tcPr>
            <w:tcW w:w="3253" w:type="dxa"/>
            <w:gridSpan w:val="3"/>
            <w:shd w:val="clear" w:color="auto" w:fill="auto"/>
            <w:noWrap w:val="0"/>
            <w:vAlign w:val="center"/>
          </w:tcPr>
          <w:p>
            <w:pPr>
              <w:spacing w:line="400" w:lineRule="exact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color w:val="FF0000"/>
                <w:sz w:val="21"/>
                <w:szCs w:val="21"/>
              </w:rPr>
              <w:t>（见备注，本信息填表后请删除）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555" w:type="dxa"/>
            <w:shd w:val="clear" w:color="auto" w:fill="auto"/>
            <w:noWrap w:val="0"/>
            <w:vAlign w:val="center"/>
          </w:tcPr>
          <w:p>
            <w:pPr>
              <w:spacing w:line="400" w:lineRule="exact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志愿报考的硕士生导师及选择理由</w:t>
            </w:r>
          </w:p>
        </w:tc>
        <w:tc>
          <w:tcPr>
            <w:tcW w:w="8356" w:type="dxa"/>
            <w:gridSpan w:val="10"/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仿宋" w:cs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color w:val="FF0000"/>
                <w:sz w:val="21"/>
                <w:szCs w:val="21"/>
              </w:rPr>
              <w:t>硕士生导师简介请见</w: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fldChar w:fldCharType="begin"/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instrText xml:space="preserve"> HYPERLINK "http://civil.cqu.edu.cn/xzwb/szdw/ssyjsds.htm" </w:instrTex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fldChar w:fldCharType="separate"/>
            </w:r>
            <w:r>
              <w:rPr>
                <w:rStyle w:val="7"/>
                <w:rFonts w:ascii="Times New Roman" w:hAnsi="Times New Roman" w:eastAsia="仿宋" w:cs="Times New Roman"/>
                <w:color w:val="FF0000"/>
                <w:sz w:val="21"/>
                <w:szCs w:val="21"/>
              </w:rPr>
              <w:t>http://civil.cqu.edu.cn/xzwb/szdw/ssyjsds.htm</w:t>
            </w:r>
            <w:r>
              <w:rPr>
                <w:rStyle w:val="7"/>
                <w:rFonts w:ascii="Times New Roman" w:hAnsi="Times New Roman" w:eastAsia="仿宋" w:cs="Times New Roman"/>
                <w:color w:val="FF0000"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eastAsia="仿宋" w:cs="Times New Roman"/>
                <w:color w:val="FF0000"/>
                <w:sz w:val="21"/>
                <w:szCs w:val="21"/>
              </w:rPr>
              <w:t>（本信息填表后请删除）</w:t>
            </w:r>
          </w:p>
          <w:p>
            <w:pPr>
              <w:rPr>
                <w:rFonts w:ascii="Times New Roman" w:hAnsi="Times New Roman" w:eastAsia="仿宋" w:cs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color w:val="FF0000"/>
                <w:sz w:val="21"/>
                <w:szCs w:val="21"/>
              </w:rPr>
              <w:t>师资概况请见</w: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fldChar w:fldCharType="begin"/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instrText xml:space="preserve"> HYPERLINK "http://civil.cqu.edu.cn/xzwb/szdw/szgk.htm" </w:instrText>
            </w:r>
            <w:r>
              <w:rPr>
                <w:rFonts w:ascii="Times New Roman" w:hAnsi="Times New Roman" w:eastAsia="仿宋" w:cs="Times New Roman"/>
                <w:sz w:val="21"/>
                <w:szCs w:val="21"/>
              </w:rPr>
              <w:fldChar w:fldCharType="separate"/>
            </w:r>
            <w:r>
              <w:rPr>
                <w:rStyle w:val="7"/>
                <w:rFonts w:ascii="Times New Roman" w:hAnsi="Times New Roman" w:eastAsia="仿宋" w:cs="Times New Roman"/>
                <w:color w:val="FF0000"/>
                <w:sz w:val="21"/>
                <w:szCs w:val="21"/>
              </w:rPr>
              <w:t>http://civil.cqu.edu.cn/xzwb/szdw/szgk.htm</w:t>
            </w:r>
            <w:r>
              <w:rPr>
                <w:rStyle w:val="7"/>
                <w:rFonts w:ascii="Times New Roman" w:hAnsi="Times New Roman" w:eastAsia="仿宋" w:cs="Times New Roman"/>
                <w:color w:val="FF0000"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eastAsia="仿宋" w:cs="Times New Roman"/>
                <w:color w:val="FF0000"/>
                <w:sz w:val="21"/>
                <w:szCs w:val="21"/>
              </w:rPr>
              <w:t xml:space="preserve"> （本信息填表后请删除）</w:t>
            </w:r>
          </w:p>
          <w:p>
            <w:pPr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7" w:hRule="atLeast"/>
          <w:jc w:val="center"/>
        </w:trPr>
        <w:tc>
          <w:tcPr>
            <w:tcW w:w="1555" w:type="dxa"/>
            <w:shd w:val="clear" w:color="auto" w:fill="auto"/>
            <w:noWrap w:val="0"/>
            <w:vAlign w:val="center"/>
          </w:tcPr>
          <w:p>
            <w:pPr>
              <w:spacing w:line="400" w:lineRule="exact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辅导员/班主任推荐意见</w:t>
            </w:r>
          </w:p>
        </w:tc>
        <w:tc>
          <w:tcPr>
            <w:tcW w:w="8356" w:type="dxa"/>
            <w:gridSpan w:val="10"/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  <w:p>
            <w:pPr>
              <w:ind w:firstLine="5103" w:firstLineChars="2430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签字：</w:t>
            </w:r>
          </w:p>
          <w:p>
            <w:pPr>
              <w:ind w:firstLine="5103" w:firstLineChars="2430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  <w:p>
            <w:pPr>
              <w:spacing w:line="360" w:lineRule="exact"/>
              <w:ind w:left="1730" w:leftChars="721" w:firstLine="3588" w:firstLineChars="1709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  <w:jc w:val="center"/>
        </w:trPr>
        <w:tc>
          <w:tcPr>
            <w:tcW w:w="1555" w:type="dxa"/>
            <w:shd w:val="clear" w:color="auto" w:fill="auto"/>
            <w:noWrap w:val="0"/>
            <w:vAlign w:val="center"/>
          </w:tcPr>
          <w:p>
            <w:pPr>
              <w:spacing w:line="400" w:lineRule="exact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推荐单位</w:t>
            </w:r>
          </w:p>
          <w:p>
            <w:pPr>
              <w:spacing w:line="400" w:lineRule="exact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意见</w:t>
            </w:r>
          </w:p>
        </w:tc>
        <w:tc>
          <w:tcPr>
            <w:tcW w:w="8356" w:type="dxa"/>
            <w:gridSpan w:val="10"/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  <w:p>
            <w:pPr>
              <w:ind w:firstLine="5103" w:firstLineChars="2430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单位签章：</w:t>
            </w:r>
          </w:p>
          <w:p>
            <w:pPr>
              <w:ind w:firstLine="5103" w:firstLineChars="2430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  <w:p>
            <w:pPr>
              <w:ind w:firstLine="5103" w:firstLineChars="2430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  <w:jc w:val="center"/>
        </w:trPr>
        <w:tc>
          <w:tcPr>
            <w:tcW w:w="1555" w:type="dxa"/>
            <w:shd w:val="clear" w:color="auto" w:fill="auto"/>
            <w:noWrap w:val="0"/>
            <w:vAlign w:val="center"/>
          </w:tcPr>
          <w:p>
            <w:pPr>
              <w:spacing w:line="400" w:lineRule="exact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学员承诺</w:t>
            </w:r>
          </w:p>
        </w:tc>
        <w:tc>
          <w:tcPr>
            <w:tcW w:w="8356" w:type="dxa"/>
            <w:gridSpan w:val="10"/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本人承诺：一旦经2021年重庆大学土木工程学院优秀大学生夏令营录取，本人将按时报到，认真学习，不旷课不迟到，积极参加学术交流和其他活动；保证遵守重庆大学和夏令营纪律及相关规章制度。</w:t>
            </w:r>
          </w:p>
          <w:p>
            <w:pPr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  <w:p>
            <w:pPr>
              <w:ind w:firstLine="5103" w:firstLineChars="2430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签字：</w:t>
            </w:r>
          </w:p>
          <w:p>
            <w:pPr>
              <w:ind w:firstLine="5103" w:firstLineChars="2430"/>
              <w:rPr>
                <w:rFonts w:ascii="Times New Roman" w:hAnsi="Times New Roman" w:eastAsia="仿宋" w:cs="Times New Roman"/>
                <w:sz w:val="21"/>
                <w:szCs w:val="21"/>
              </w:rPr>
            </w:pPr>
          </w:p>
          <w:p>
            <w:pPr>
              <w:ind w:firstLine="5103" w:firstLineChars="2430"/>
              <w:rPr>
                <w:rFonts w:ascii="Times New Roman" w:hAnsi="Times New Roman" w:eastAsia="仿宋" w:cs="Times New Roman"/>
                <w:sz w:val="21"/>
                <w:szCs w:val="21"/>
              </w:rPr>
            </w:pPr>
            <w:r>
              <w:rPr>
                <w:rFonts w:ascii="Times New Roman" w:hAnsi="Times New Roman" w:eastAsia="仿宋" w:cs="Times New Roman"/>
                <w:sz w:val="21"/>
                <w:szCs w:val="21"/>
              </w:rPr>
              <w:t>年     月     日</w:t>
            </w:r>
          </w:p>
        </w:tc>
      </w:tr>
    </w:tbl>
    <w:p>
      <w:pPr>
        <w:rPr>
          <w:b/>
          <w:sz w:val="20"/>
          <w:szCs w:val="16"/>
        </w:rPr>
      </w:pPr>
      <w:r>
        <w:rPr>
          <w:b/>
          <w:sz w:val="20"/>
          <w:szCs w:val="16"/>
        </w:rPr>
        <w:t>备注：</w:t>
      </w:r>
    </w:p>
    <w:p>
      <w:pPr>
        <w:numPr>
          <w:ilvl w:val="0"/>
          <w:numId w:val="1"/>
        </w:numPr>
        <w:rPr>
          <w:rFonts w:ascii="Times New Roman" w:hAnsi="Times New Roman" w:eastAsia="仿宋" w:cs="Times New Roman"/>
          <w:sz w:val="21"/>
          <w:szCs w:val="21"/>
        </w:rPr>
      </w:pPr>
      <w:r>
        <w:rPr>
          <w:rFonts w:ascii="Times New Roman" w:hAnsi="Times New Roman" w:eastAsia="仿宋" w:cs="Times New Roman"/>
          <w:sz w:val="21"/>
          <w:szCs w:val="21"/>
        </w:rPr>
        <w:t>请将该表电子版发至</w:t>
      </w:r>
      <w:r>
        <w:rPr>
          <w:rFonts w:ascii="Times New Roman" w:hAnsi="Times New Roman" w:eastAsia="仿宋" w:cs="Times New Roman"/>
          <w:color w:val="FF0000"/>
          <w:sz w:val="21"/>
          <w:szCs w:val="21"/>
        </w:rPr>
        <w:t>cqu2021@163.com</w:t>
      </w:r>
      <w:r>
        <w:rPr>
          <w:rFonts w:ascii="Times New Roman" w:hAnsi="Times New Roman" w:eastAsia="仿宋" w:cs="Times New Roman"/>
          <w:sz w:val="21"/>
          <w:szCs w:val="21"/>
        </w:rPr>
        <w:t>；发信后三天内未收到确认请联系组委会</w:t>
      </w:r>
      <w:r>
        <w:rPr>
          <w:rFonts w:hint="eastAsia" w:ascii="Times New Roman" w:hAnsi="Times New Roman" w:eastAsia="仿宋" w:cs="Times New Roman"/>
          <w:sz w:val="21"/>
          <w:szCs w:val="21"/>
        </w:rPr>
        <w:t>。</w:t>
      </w:r>
    </w:p>
    <w:p>
      <w:pPr>
        <w:numPr>
          <w:ilvl w:val="0"/>
          <w:numId w:val="1"/>
        </w:numPr>
        <w:rPr>
          <w:rFonts w:ascii="Times New Roman" w:hAnsi="Times New Roman" w:eastAsia="仿宋" w:cs="Times New Roman"/>
          <w:sz w:val="21"/>
          <w:szCs w:val="21"/>
        </w:rPr>
      </w:pPr>
      <w:r>
        <w:rPr>
          <w:rFonts w:ascii="Times New Roman" w:hAnsi="Times New Roman" w:eastAsia="仿宋" w:cs="Times New Roman"/>
          <w:sz w:val="21"/>
          <w:szCs w:val="21"/>
        </w:rPr>
        <w:t>报考专业包括</w:t>
      </w:r>
      <w:r>
        <w:rPr>
          <w:rFonts w:hint="eastAsia" w:ascii="Times New Roman" w:hAnsi="Times New Roman" w:eastAsia="仿宋" w:cs="Times New Roman"/>
          <w:sz w:val="21"/>
          <w:szCs w:val="21"/>
        </w:rPr>
        <w:t>：</w:t>
      </w:r>
      <w:r>
        <w:rPr>
          <w:rFonts w:ascii="Times New Roman" w:hAnsi="Times New Roman" w:eastAsia="仿宋" w:cs="Times New Roman"/>
          <w:sz w:val="21"/>
          <w:szCs w:val="21"/>
        </w:rPr>
        <w:t>土木工程</w:t>
      </w:r>
      <w:r>
        <w:rPr>
          <w:rFonts w:hint="eastAsia" w:ascii="Times New Roman" w:hAnsi="Times New Roman" w:eastAsia="仿宋" w:cs="Times New Roman"/>
          <w:sz w:val="21"/>
          <w:szCs w:val="21"/>
        </w:rPr>
        <w:t>（学硕）、土木水利（专硕）</w:t>
      </w:r>
      <w:r>
        <w:rPr>
          <w:rFonts w:ascii="Times New Roman" w:hAnsi="Times New Roman" w:eastAsia="仿宋" w:cs="Times New Roman"/>
          <w:sz w:val="21"/>
          <w:szCs w:val="21"/>
        </w:rPr>
        <w:t>。</w:t>
      </w:r>
    </w:p>
    <w:p>
      <w:pPr>
        <w:numPr>
          <w:ilvl w:val="0"/>
          <w:numId w:val="1"/>
        </w:numPr>
      </w:pPr>
      <w:r>
        <w:rPr>
          <w:rFonts w:ascii="Times New Roman" w:hAnsi="Times New Roman" w:eastAsia="仿宋" w:cs="Times New Roman"/>
          <w:sz w:val="21"/>
          <w:szCs w:val="21"/>
        </w:rPr>
        <w:t>土木工程</w:t>
      </w:r>
      <w:r>
        <w:rPr>
          <w:rFonts w:hint="eastAsia" w:ascii="Times New Roman" w:hAnsi="Times New Roman" w:eastAsia="仿宋" w:cs="Times New Roman"/>
          <w:sz w:val="21"/>
          <w:szCs w:val="21"/>
        </w:rPr>
        <w:t>（学硕）</w:t>
      </w:r>
      <w:r>
        <w:rPr>
          <w:rFonts w:ascii="Times New Roman" w:hAnsi="Times New Roman" w:eastAsia="仿宋" w:cs="Times New Roman"/>
          <w:sz w:val="21"/>
          <w:szCs w:val="21"/>
        </w:rPr>
        <w:t>专业和</w:t>
      </w:r>
      <w:r>
        <w:rPr>
          <w:rFonts w:hint="eastAsia" w:ascii="Times New Roman" w:hAnsi="Times New Roman" w:eastAsia="仿宋" w:cs="Times New Roman"/>
          <w:sz w:val="21"/>
          <w:szCs w:val="21"/>
        </w:rPr>
        <w:t>土木水利（专硕）专业</w:t>
      </w:r>
      <w:r>
        <w:rPr>
          <w:rFonts w:ascii="Times New Roman" w:hAnsi="Times New Roman" w:eastAsia="仿宋" w:cs="Times New Roman"/>
          <w:sz w:val="21"/>
          <w:szCs w:val="21"/>
        </w:rPr>
        <w:t>的研究方向</w:t>
      </w:r>
      <w:r>
        <w:rPr>
          <w:rFonts w:hint="eastAsia" w:ascii="Times New Roman" w:hAnsi="Times New Roman" w:eastAsia="仿宋" w:cs="Times New Roman"/>
          <w:sz w:val="21"/>
          <w:szCs w:val="21"/>
        </w:rPr>
        <w:t>包括</w:t>
      </w:r>
      <w:r>
        <w:rPr>
          <w:rFonts w:ascii="Times New Roman" w:hAnsi="Times New Roman" w:eastAsia="仿宋" w:cs="Times New Roman"/>
          <w:sz w:val="21"/>
          <w:szCs w:val="21"/>
        </w:rPr>
        <w:t>：</w:t>
      </w:r>
      <w:r>
        <w:rPr>
          <w:rFonts w:hint="eastAsia" w:ascii="Times New Roman" w:hAnsi="Times New Roman" w:eastAsia="仿宋" w:cs="Times New Roman"/>
          <w:sz w:val="21"/>
          <w:szCs w:val="21"/>
        </w:rPr>
        <w:t>0</w:t>
      </w:r>
      <w:r>
        <w:rPr>
          <w:rFonts w:ascii="Times New Roman" w:hAnsi="Times New Roman" w:eastAsia="仿宋" w:cs="Times New Roman"/>
          <w:sz w:val="21"/>
          <w:szCs w:val="21"/>
        </w:rPr>
        <w:t>1</w:t>
      </w:r>
      <w:r>
        <w:rPr>
          <w:rFonts w:hint="eastAsia" w:ascii="Times New Roman" w:hAnsi="Times New Roman" w:eastAsia="仿宋" w:cs="Times New Roman"/>
          <w:sz w:val="21"/>
          <w:szCs w:val="21"/>
        </w:rPr>
        <w:t>岩土工程、0</w:t>
      </w:r>
      <w:r>
        <w:rPr>
          <w:rFonts w:ascii="Times New Roman" w:hAnsi="Times New Roman" w:eastAsia="仿宋" w:cs="Times New Roman"/>
          <w:sz w:val="21"/>
          <w:szCs w:val="21"/>
        </w:rPr>
        <w:t>2</w:t>
      </w:r>
      <w:r>
        <w:rPr>
          <w:rFonts w:hint="eastAsia" w:ascii="Times New Roman" w:hAnsi="Times New Roman" w:eastAsia="仿宋" w:cs="Times New Roman"/>
          <w:sz w:val="21"/>
          <w:szCs w:val="21"/>
        </w:rPr>
        <w:t>结构工程、0</w:t>
      </w:r>
      <w:r>
        <w:rPr>
          <w:rFonts w:ascii="Times New Roman" w:hAnsi="Times New Roman" w:eastAsia="仿宋" w:cs="Times New Roman"/>
          <w:sz w:val="21"/>
          <w:szCs w:val="21"/>
        </w:rPr>
        <w:t>3</w:t>
      </w:r>
      <w:r>
        <w:rPr>
          <w:rFonts w:hint="eastAsia" w:ascii="Times New Roman" w:hAnsi="Times New Roman" w:eastAsia="仿宋" w:cs="Times New Roman"/>
          <w:sz w:val="21"/>
          <w:szCs w:val="21"/>
        </w:rPr>
        <w:t>防灾减灾工程与防护工程、0</w:t>
      </w:r>
      <w:r>
        <w:rPr>
          <w:rFonts w:ascii="Times New Roman" w:hAnsi="Times New Roman" w:eastAsia="仿宋" w:cs="Times New Roman"/>
          <w:sz w:val="21"/>
          <w:szCs w:val="21"/>
        </w:rPr>
        <w:t>4</w:t>
      </w:r>
      <w:r>
        <w:rPr>
          <w:rFonts w:hint="eastAsia" w:ascii="Times New Roman" w:hAnsi="Times New Roman" w:eastAsia="仿宋" w:cs="Times New Roman"/>
          <w:sz w:val="21"/>
          <w:szCs w:val="21"/>
        </w:rPr>
        <w:t>桥梁与隧道工程、0</w:t>
      </w:r>
      <w:r>
        <w:rPr>
          <w:rFonts w:ascii="Times New Roman" w:hAnsi="Times New Roman" w:eastAsia="仿宋" w:cs="Times New Roman"/>
          <w:sz w:val="21"/>
          <w:szCs w:val="21"/>
        </w:rPr>
        <w:t>5</w:t>
      </w:r>
      <w:r>
        <w:rPr>
          <w:rFonts w:hint="eastAsia" w:ascii="Times New Roman" w:hAnsi="Times New Roman" w:eastAsia="仿宋" w:cs="Times New Roman"/>
          <w:sz w:val="21"/>
          <w:szCs w:val="21"/>
        </w:rPr>
        <w:t>土木水利施工、0</w:t>
      </w:r>
      <w:r>
        <w:rPr>
          <w:rFonts w:ascii="Times New Roman" w:hAnsi="Times New Roman" w:eastAsia="仿宋" w:cs="Times New Roman"/>
          <w:sz w:val="21"/>
          <w:szCs w:val="21"/>
        </w:rPr>
        <w:t>6</w:t>
      </w:r>
      <w:r>
        <w:rPr>
          <w:rFonts w:hint="eastAsia" w:ascii="Times New Roman" w:hAnsi="Times New Roman" w:eastAsia="仿宋" w:cs="Times New Roman"/>
          <w:sz w:val="21"/>
          <w:szCs w:val="21"/>
        </w:rPr>
        <w:t>道路与交通工程、0</w:t>
      </w:r>
      <w:r>
        <w:rPr>
          <w:rFonts w:ascii="Times New Roman" w:hAnsi="Times New Roman" w:eastAsia="仿宋" w:cs="Times New Roman"/>
          <w:sz w:val="21"/>
          <w:szCs w:val="21"/>
        </w:rPr>
        <w:t>7</w:t>
      </w:r>
      <w:r>
        <w:rPr>
          <w:rFonts w:hint="eastAsia" w:ascii="Times New Roman" w:hAnsi="Times New Roman" w:eastAsia="仿宋" w:cs="Times New Roman"/>
          <w:sz w:val="21"/>
          <w:szCs w:val="21"/>
        </w:rPr>
        <w:t>土木工程智能测绘、0</w:t>
      </w:r>
      <w:r>
        <w:rPr>
          <w:rFonts w:ascii="Times New Roman" w:hAnsi="Times New Roman" w:eastAsia="仿宋" w:cs="Times New Roman"/>
          <w:sz w:val="21"/>
          <w:szCs w:val="21"/>
        </w:rPr>
        <w:t>8</w:t>
      </w:r>
      <w:r>
        <w:rPr>
          <w:rFonts w:hint="eastAsia" w:ascii="Times New Roman" w:hAnsi="Times New Roman" w:eastAsia="仿宋" w:cs="Times New Roman"/>
          <w:sz w:val="21"/>
          <w:szCs w:val="21"/>
        </w:rPr>
        <w:t>供热、供燃气、通风及空调工程。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F53669"/>
    <w:multiLevelType w:val="multilevel"/>
    <w:tmpl w:val="44F5366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45C6E"/>
    <w:rsid w:val="3E9A6F92"/>
    <w:rsid w:val="5F785A13"/>
    <w:rsid w:val="6824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customStyle="1" w:styleId="8">
    <w:name w:val="样式2"/>
    <w:basedOn w:val="4"/>
    <w:uiPriority w:val="0"/>
    <w:pPr>
      <w:spacing w:before="-12868125" w:after="40"/>
    </w:pPr>
    <w:rPr>
      <w:rFonts w:ascii="宋体" w:hAnsi="宋体" w:cs="宋体"/>
      <w:kern w:val="0"/>
    </w:rPr>
  </w:style>
  <w:style w:type="paragraph" w:customStyle="1" w:styleId="9">
    <w:name w:val="样式3"/>
    <w:basedOn w:val="4"/>
    <w:uiPriority w:val="0"/>
    <w:pPr>
      <w:widowControl w:val="0"/>
      <w:ind w:firstLine="0" w:firstLineChars="0"/>
    </w:pPr>
    <w:rPr>
      <w:rFonts w:ascii="宋体" w:hAnsi="宋体" w:cs="宋体"/>
      <w:b/>
      <w:color w:val="1F3864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2021-06-15T03:30:00Z</dcterms:created>
  <dc:creator>dell</dc:creator>
  <cp:lastModifiedBy>dell</cp:lastModifiedBy>
  <dcterms:modified xsi:type="dcterms:W3CDTF">2021-06-15T03:30:56Z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F813937C4B0D4E50AC8663FC1C3664CE</vt:lpwstr>
  </property>
</Properties>
</file>