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custom-properties" Target="docProps/custom.xml" /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ps="http://schemas.microsoft.com/office/word/2010/wordprocessingShape" xmlns:wne="http://schemas.microsoft.com/office/word/2006/wordml" xmlns:wpi="http://schemas.microsoft.com/office/word/2010/wordprocessingInk" xmlns:w16se="http://schemas.microsoft.com/office/word/2015/wordml/symex" xmlns:w16cid="http://schemas.microsoft.com/office/word/2016/wordml/cid" xmlns:w16cex="http://schemas.microsoft.com/office/word/2018/wordml/cex" xmlns:w15="http://schemas.microsoft.com/office/word/2012/wordml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6="http://schemas.microsoft.com/office/drawing/2016/5/12/chartex" xmlns:w10="urn:schemas-microsoft-com:office:word" xmlns:wpg="http://schemas.microsoft.com/office/word/2010/wordprocessingGroup" xmlns:cx4="http://schemas.microsoft.com/office/drawing/2016/5/10/chartex" xmlns:mc="http://schemas.openxmlformats.org/markup-compatibility/2006" xmlns:wp="http://schemas.openxmlformats.org/drawingml/2006/wordprocessingDrawing" xmlns:r="http://schemas.openxmlformats.org/officeDocument/2006/relationships" xmlns:cx5="http://schemas.microsoft.com/office/drawing/2016/5/11/chartex" xmlns:m="http://schemas.openxmlformats.org/officeDocument/2006/math" xmlns:cx3="http://schemas.microsoft.com/office/drawing/2016/5/9/chartex" xmlns:wpc="http://schemas.microsoft.com/office/word/2010/wordprocessingCanvas" xmlns:w16sdtdh="http://schemas.microsoft.com/office/word/2020/wordml/sdtdatahash" xmlns:w14="http://schemas.microsoft.com/office/word/2010/wordml" xmlns:oel="http://schemas.microsoft.com/office/2019/extlst" xmlns:w16="http://schemas.microsoft.com/office/word/2018/wordml" xmlns:cx1="http://schemas.microsoft.com/office/drawing/2015/9/8/chartex" xmlns:cx="http://schemas.microsoft.com/office/drawing/2014/chartex" xmlns:w="http://schemas.openxmlformats.org/wordprocessingml/2006/main" xmlns:cx7="http://schemas.microsoft.com/office/drawing/2016/5/13/chartex" xmlns:cx2="http://schemas.microsoft.com/office/drawing/2015/10/21/chartex" mc:Ignorable="w14 w15 w16se w16cid w16 w16cex w16sdtdh wp14">
  <w:body>
    <w:p>
      <w:pPr>
        <w:jc w:val="center"/>
        <w:rPr>
          <w:b w:val="1"/>
          <w:sz w:val="32"/>
        </w:rPr>
      </w:pPr>
      <w:r>
        <w:rPr>
          <w:b w:val="1"/>
          <w:sz w:val="32"/>
          <w:szCs w:val="32"/>
        </w:rPr>
        <w:t>设计说</w:t>
      </w:r>
      <w:r>
        <w:rPr>
          <w:b w:val="1"/>
          <w:sz w:val="32"/>
          <w:szCs w:val="32"/>
        </w:rPr>
        <w:t>明</w:t>
      </w:r>
    </w:p>
    <w:p>
      <w:pPr>
        <w:jc w:val="left"/>
        <w:rPr>
          <w:b w:val="1"/>
          <w:sz w:val="32"/>
        </w:rPr>
      </w:pPr>
      <w:r>
        <w:rPr>
          <w:b w:val="1"/>
          <w:sz w:val="32"/>
        </w:rPr>
        <w:t>《乌苏里渔歌》设计以赫哲族千年渔猎文化与萨满信仰为根基，从鱼皮衣、桦皮器具等传统造物中提炼水波纹、鱼骨纹等自然符号，以现代设计语言重构民族美学。形制上保留交领右衽、及踝袍身的传统制式，融入短上衣与长靴的现代廓形，在传统与现代的碰撞中构建服饰框架。符号系统以抽象化鱼骨符咒纹为核心，搭配皮质流苏、桦皮编织腰带等元素，色彩选用米白与墨黑象征冰雪大地，靛蓝点睛隐喻萨满灵力，通过哑光鱼鳞纹面料与貂皮毛流镶边的肌理反差，营造原始质朴与现代精致的视觉层次。背景以山水意境呼应乌苏里江流域生态，最终以视觉语言完成民族文化与江河共生故事的叙事，实现传统技艺的现代复活。</w:t>
      </w:r>
    </w:p>
    <w:sectPr>
      <w:docGrid w:type="lines" w:linePitch="312" w:charSpace="0"/>
      <w:pgSz w:w="11906" w:h="16838"/>
      <w:pgMar w:top="1440" w:right="1800" w:bottom="1440" w:left="1800" w:header="851" w:footer="992" w:gutter="0"/>
      <w:cols w:space="425" w:num="1"/>
    </w:sectPr>
  </w:body>
</w:document>
</file>

<file path=word/fontTable.xml><?xml version="1.0" encoding="utf-8"?>
<w:fonts xmlns:w="http://schemas.openxmlformats.org/wordprocessingml/2006/main" xmlns:w14="http://schemas.microsoft.com/office/word/2010/wordml" xmlns:r="http://schemas.openxmlformats.org/officeDocument/2006/relationships" xmlns:mc="http://schemas.openxmlformats.org/markup-compatibility/2006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s="http://schemas.microsoft.com/office/word/2010/wordprocessingShape" xmlns:wne="http://schemas.microsoft.com/office/word/2006/wordml" xmlns:wpg="http://schemas.microsoft.com/office/word/2010/wordprocessingGroup" xmlns:w14="http://schemas.microsoft.com/office/word/2010/wordml" xmlns:wpi="http://schemas.microsoft.com/office/word/2010/wordprocessingInk" xmlns:w10="urn:schemas-microsoft-com:office:word" xmlns:wp="http://schemas.openxmlformats.org/drawingml/2006/wordprocessingDrawing" xmlns:wp14="http://schemas.microsoft.com/office/word/2010/wordprocessingDrawing" xmlns:v="urn:schemas-microsoft-com:vml" xmlns:r="http://schemas.openxmlformats.org/officeDocument/2006/relationships" xmlns:m="http://schemas.openxmlformats.org/officeDocument/2006/math" xmlns:wpsCustomData="http://www.wps.cn/officeDocument/2013/wpsCustomData" xmlns:w="http://schemas.openxmlformats.org/wordprocessingml/2006/main" xmlns:o="urn:schemas-microsoft-com:office:office" xmlns:mc="http://schemas.openxmlformats.org/markup-compatibility/2006" xmlns:wpc="http://schemas.microsoft.com/office/word/2010/wordprocessingCanvas" mc:Ignorable="w14 wp14">
  <w:abstractNum w:abstractNumId="0">
    <w:nsid w:val="6A18741B"/>
    <w:multiLevelType w:val="singleLevel"/>
    <w:tmpl w:val="6A1874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BDE5F7C"/>
    <w:multiLevelType w:val="singleLevel"/>
    <w:tmpl w:val="6BDE5F7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F530209"/>
    <w:multiLevelType w:val="multilevel"/>
    <w:tmpl w:val="6F530209"/>
    <w:lvl w:ilvl="0" w:tentative="0">
      <w:start w:val="1"/>
      <w:numFmt w:val="decimal"/>
      <w:lvlText w:val="%1."/>
      <w:lvlJc w:val="left"/>
      <w:pPr>
        <w:ind w:hanging="360" w:left="720"/>
      </w:pPr>
      <w:rPr>
        <w:sz w:val="24"/>
      </w:rPr>
    </w:lvl>
    <w:lvl w:ilvl="1" w:tentative="0">
      <w:start w:val="1"/>
      <w:numFmt w:val="bullet"/>
      <w:lvlText w:val="o"/>
      <w:lvlJc w:val="left"/>
      <w:pPr>
        <w:ind w:hanging="360" w:left="1440"/>
      </w:pPr>
      <w:rPr>
        <w:sz w:val="20"/>
        <w:rFonts w:ascii="Courier New" w:hAnsi="Courier New" w:cs="Courier New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w14="http://schemas.microsoft.com/office/word/2010/wordml" xmlns:wpsCustomData="http://www.wps.cn/officeDocument/2013/wpsCustomData" xmlns:w10="urn:schemas-microsoft-com:office:word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zoom w:percent="90"/>
  <w:compat>
    <w:spaceForUL/>
    <w:balanceSingleByteDoubleByteWidth/>
    <w:doNotLeaveBackslashAlone/>
    <w:ulTrailSpace/>
    <w:doNotExpandShiftReturn/>
    <w:adjustLineHeightInTable/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6CC16690"/>
    <w:rsid w:val="6CC16690"/>
  </w:rsids>
  <m:mathPr>
    <m:mathFont val="Cambria Math"/>
    <m:brkBin val="before"/>
    <m:brkBinSub val="--"/>
    <m:smallFrac val="0"/>
    <m:dispDef/>
    <m:lMargin val="0"/>
    <m:rMargin val="0"/>
    <m:defJc val="centerGroup"/>
    <m:wrapIndent val="1440"/>
    <m:intLim val="subSup"/>
    <m:naryLim val="undOvr"/>
  </m:mathPr>
  <w:themeFontLang w:eastAsia="zh-CN" w:val="en-US"/>
  <w:shapeDefaults>
    <o:shapedefaults spidmax="0"/>
    <o:shapelayout v:ext="edit">
      <o:idmap v:ext="edit" data="1"/>
    </o:shapelayout>
  </w:shapeDefaults>
  <w:clrSchemeMapping w:bg1="lt1" w:t1="dark1" w:bg2="lt2" w:t2="dark2" w:accent1="accent1" w:accent2="accent2" w:accent3="accent3" w:accent4="accent4" w:accent5="accent5" w:accent6="accent6" w:hyperlink="hyperlink" w:followedHyperlink="followedHyperlink" tx1="dk1" tx2="dk2"/>
  <w:decimalSymbol/>
  <w:listSeparator/>
</w:settings>
</file>

<file path=word/styles.xml><?xml version="1.0" encoding="utf-8"?>
<w:styles xmlns:wpsCustomData="http://www.wps.cn/officeDocument/2013/wpsCustomData" xmlns:w10="urn:schemas-microsoft-com:office:word" xmlns:w14="http://schemas.microsoft.com/office/word/2010/wordml" xmlns:r="http://schemas.openxmlformats.org/officeDocument/2006/relationships" xmlns:sl="http://schemas.openxmlformats.org/schemaLibrary/2006/main" xmlns:v="urn:schemas-microsoft-com:vml" xmlns:m="http://schemas.openxmlformats.org/officeDocument/2006/math" xmlns:w="http://schemas.openxmlformats.org/wordprocessingml/2006/main" xmlns:o="urn:schemas-microsoft-com:office:office" xmlns:mc="http://schemas.openxmlformats.org/markup-compatibility/2006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SemiHidden="1" w:defUnhideWhenUsed="1" w:defQFormat="0" w:defUIPriority="99" w:count="260">
    <w:lsdException w:name="Balloon Text" w:semiHidden="0" w:unhideWhenUsed="0"/>
    <w:lsdException w:name="Block Text" w:semiHidden="0" w:unhideWhenUsed="0"/>
    <w:lsdException w:name="Body Text" w:semiHidden="0" w:unhideWhenUsed="0"/>
    <w:lsdException w:name="Body Text 2" w:semiHidden="0" w:unhideWhenUsed="0"/>
    <w:lsdException w:name="Body Text 3" w:semiHidden="0" w:unhideWhenUsed="0"/>
    <w:lsdException w:name="Body Text First Indent" w:semiHidden="0" w:unhideWhenUsed="0"/>
    <w:lsdException w:name="Body Text First Indent 2" w:semiHidden="0" w:unhideWhenUsed="0"/>
    <w:lsdException w:name="Body Text Indent" w:semiHidden="0" w:unhideWhenUsed="0"/>
    <w:lsdException w:name="Body Text Indent 2" w:semiHidden="0" w:unhideWhenUsed="0"/>
    <w:lsdException w:name="Body Text Indent 3" w:semiHidden="0" w:unhideWhenUsed="0"/>
    <w:lsdException w:name="Closing" w:semiHidden="0" w:unhideWhenUsed="0"/>
    <w:lsdException w:name="Colorful Grid" w:semiHidden="0" w:unhideWhenUsed="0"/>
    <w:lsdException w:name="Colorful Grid Accent 1" w:semiHidden="0" w:unhideWhenUsed="0"/>
    <w:lsdException w:name="Colorful Grid Accent 2" w:semiHidden="0" w:unhideWhenUsed="0"/>
    <w:lsdException w:name="Colorful Grid Accent 3" w:semiHidden="0" w:unhideWhenUsed="0"/>
    <w:lsdException w:name="Colorful Grid Accent 4" w:semiHidden="0" w:unhideWhenUsed="0"/>
    <w:lsdException w:name="Colorful Grid Accent 5" w:semiHidden="0" w:unhideWhenUsed="0"/>
    <w:lsdException w:name="Colorful Grid Accent 6" w:semiHidden="0" w:unhideWhenUsed="0"/>
    <w:lsdException w:name="Colorful List" w:semiHidden="0" w:unhideWhenUsed="0"/>
    <w:lsdException w:name="Colorful List Accent 1" w:semiHidden="0" w:unhideWhenUsed="0"/>
    <w:lsdException w:name="Colorful List Accent 2" w:semiHidden="0" w:unhideWhenUsed="0"/>
    <w:lsdException w:name="Colorful List Accent 3" w:semiHidden="0" w:unhideWhenUsed="0"/>
    <w:lsdException w:name="Colorful List Accent 4" w:semiHidden="0" w:unhideWhenUsed="0"/>
    <w:lsdException w:name="Colorful List Accent 5" w:semiHidden="0" w:unhideWhenUsed="0"/>
    <w:lsdException w:name="Colorful List Accent 6" w:semiHidden="0" w:unhideWhenUsed="0"/>
    <w:lsdException w:name="Colorful Shading" w:semiHidden="0" w:unhideWhenUsed="0"/>
    <w:lsdException w:name="Colorful Shading Accent 1" w:semiHidden="0" w:unhideWhenUsed="0"/>
    <w:lsdException w:name="Colorful Shading Accent 2" w:semiHidden="0" w:unhideWhenUsed="0"/>
    <w:lsdException w:name="Colorful Shading Accent 3" w:semiHidden="0" w:unhideWhenUsed="0"/>
    <w:lsdException w:name="Colorful Shading Accent 4" w:semiHidden="0" w:unhideWhenUsed="0"/>
    <w:lsdException w:name="Colorful Shading Accent 5" w:semiHidden="0" w:unhideWhenUsed="0"/>
    <w:lsdException w:name="Colorful Shading Accent 6" w:semiHidden="0" w:unhideWhenUsed="0"/>
    <w:lsdException w:name="Dark List" w:semiHidden="0" w:unhideWhenUsed="0"/>
    <w:lsdException w:name="Dark List Accent 1" w:semiHidden="0" w:unhideWhenUsed="0"/>
    <w:lsdException w:name="Dark List Accent 2" w:semiHidden="0" w:unhideWhenUsed="0"/>
    <w:lsdException w:name="Dark List Accent 3" w:semiHidden="0" w:unhideWhenUsed="0"/>
    <w:lsdException w:name="Dark List Accent 4" w:semiHidden="0" w:unhideWhenUsed="0"/>
    <w:lsdException w:name="Dark List Accent 5" w:semiHidden="0" w:unhideWhenUsed="0"/>
    <w:lsdException w:name="Dark List Accent 6" w:semiHidden="0" w:unhideWhenUsed="0"/>
    <w:lsdException w:name="Date" w:semiHidden="0" w:unhideWhenUsed="0"/>
    <w:lsdException w:name="Default Paragraph Font" w:unhideWhenUsed="0"/>
    <w:lsdException w:name="Document Map" w:semiHidden="0" w:unhideWhenUsed="0"/>
    <w:lsdException w:name="E-mail Signature" w:semiHidden="0" w:unhideWhenUsed="0"/>
    <w:lsdException w:name="Emphasis" w:semiHidden="0" w:unhideWhenUsed="0"/>
    <w:lsdException w:name="FollowedHyperlink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Hyperlink" w:semiHidden="0" w:unhideWhenUsed="0"/>
    <w:lsdException w:name="Light Grid" w:semiHidden="0" w:unhideWhenUsed="0"/>
    <w:lsdException w:name="Light Grid Accent 1" w:semiHidden="0" w:unhideWhenUsed="0"/>
    <w:lsdException w:name="Light Grid Accent 2" w:semiHidden="0" w:unhideWhenUsed="0"/>
    <w:lsdException w:name="Light Grid Accent 3" w:semiHidden="0" w:unhideWhenUsed="0"/>
    <w:lsdException w:name="Light Grid Accent 4" w:semiHidden="0" w:unhideWhenUsed="0"/>
    <w:lsdException w:name="Light Grid Accent 5" w:semiHidden="0" w:unhideWhenUsed="0"/>
    <w:lsdException w:name="Light Grid Accent 6" w:semiHidden="0" w:unhideWhenUsed="0"/>
    <w:lsdException w:name="Light List" w:semiHidden="0" w:unhideWhenUsed="0"/>
    <w:lsdException w:name="Light List Accent 1" w:semiHidden="0" w:unhideWhenUsed="0"/>
    <w:lsdException w:name="Light List Accent 2" w:semiHidden="0" w:unhideWhenUsed="0"/>
    <w:lsdException w:name="Light List Accent 3" w:semiHidden="0" w:unhideWhenUsed="0"/>
    <w:lsdException w:name="Light List Accent 4" w:semiHidden="0" w:unhideWhenUsed="0"/>
    <w:lsdException w:name="Light List Accent 5" w:semiHidden="0" w:unhideWhenUsed="0"/>
    <w:lsdException w:name="Light List Accent 6" w:semiHidden="0" w:unhideWhenUsed="0"/>
    <w:lsdException w:name="Light Shading" w:semiHidden="0" w:unhideWhenUsed="0"/>
    <w:lsdException w:name="Light Shading Accent 1" w:semiHidden="0" w:unhideWhenUsed="0"/>
    <w:lsdException w:name="Light Shading Accent 2" w:semiHidden="0" w:unhideWhenUsed="0"/>
    <w:lsdException w:name="Light Shading Accent 3" w:semiHidden="0" w:unhideWhenUsed="0"/>
    <w:lsdException w:name="Light Shading Accent 4" w:semiHidden="0" w:unhideWhenUsed="0"/>
    <w:lsdException w:name="Light Shading Accent 5" w:semiHidden="0" w:unhideWhenUsed="0"/>
    <w:lsdException w:name="Light Shading Accent 6" w:semiHidden="0" w:unhideWhenUsed="0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List Number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Medium Grid 1" w:semiHidden="0" w:unhideWhenUsed="0"/>
    <w:lsdException w:name="Medium Grid 1 Accent 1" w:semiHidden="0" w:unhideWhenUsed="0"/>
    <w:lsdException w:name="Medium Grid 1 Accent 2" w:semiHidden="0" w:unhideWhenUsed="0"/>
    <w:lsdException w:name="Medium Grid 1 Accent 3" w:semiHidden="0" w:unhideWhenUsed="0"/>
    <w:lsdException w:name="Medium Grid 1 Accent 4" w:semiHidden="0" w:unhideWhenUsed="0"/>
    <w:lsdException w:name="Medium Grid 1 Accent 5" w:semiHidden="0" w:unhideWhenUsed="0"/>
    <w:lsdException w:name="Medium Grid 1 Accent 6" w:semiHidden="0" w:unhideWhenUsed="0"/>
    <w:lsdException w:name="Medium Grid 2" w:semiHidden="0" w:unhideWhenUsed="0"/>
    <w:lsdException w:name="Medium Grid 2 Accent 1" w:semiHidden="0" w:unhideWhenUsed="0"/>
    <w:lsdException w:name="Medium Grid 2 Accent 2" w:semiHidden="0" w:unhideWhenUsed="0"/>
    <w:lsdException w:name="Medium Grid 2 Accent 3" w:semiHidden="0" w:unhideWhenUsed="0"/>
    <w:lsdException w:name="Medium Grid 2 Accent 4" w:semiHidden="0" w:unhideWhenUsed="0"/>
    <w:lsdException w:name="Medium Grid 2 Accent 5" w:semiHidden="0" w:unhideWhenUsed="0"/>
    <w:lsdException w:name="Medium Grid 2 Accent 6" w:semiHidden="0" w:unhideWhenUsed="0"/>
    <w:lsdException w:name="Medium Grid 3" w:semiHidden="0" w:unhideWhenUsed="0"/>
    <w:lsdException w:name="Medium Grid 3 Accent 1" w:semiHidden="0" w:unhideWhenUsed="0"/>
    <w:lsdException w:name="Medium Grid 3 Accent 2" w:semiHidden="0" w:unhideWhenUsed="0"/>
    <w:lsdException w:name="Medium Grid 3 Accent 3" w:semiHidden="0" w:unhideWhenUsed="0"/>
    <w:lsdException w:name="Medium Grid 3 Accent 4" w:semiHidden="0" w:unhideWhenUsed="0"/>
    <w:lsdException w:name="Medium Grid 3 Accent 5" w:semiHidden="0" w:unhideWhenUsed="0"/>
    <w:lsdException w:name="Medium Grid 3 Accent 6" w:semiHidden="0" w:unhideWhenUsed="0"/>
    <w:lsdException w:name="Medium List 1" w:semiHidden="0" w:unhideWhenUsed="0"/>
    <w:lsdException w:name="Medium List 1 Accent 1" w:semiHidden="0" w:unhideWhenUsed="0"/>
    <w:lsdException w:name="Medium List 1 Accent 2" w:semiHidden="0" w:unhideWhenUsed="0"/>
    <w:lsdException w:name="Medium List 1 Accent 3" w:semiHidden="0" w:unhideWhenUsed="0"/>
    <w:lsdException w:name="Medium List 1 Accent 4" w:semiHidden="0" w:unhideWhenUsed="0"/>
    <w:lsdException w:name="Medium List 1 Accent 5" w:semiHidden="0" w:unhideWhenUsed="0"/>
    <w:lsdException w:name="Medium List 1 Accent 6" w:semiHidden="0" w:unhideWhenUsed="0"/>
    <w:lsdException w:name="Medium List 2" w:semiHidden="0" w:unhideWhenUsed="0"/>
    <w:lsdException w:name="Medium List 2 Accent 1" w:semiHidden="0" w:unhideWhenUsed="0"/>
    <w:lsdException w:name="Medium List 2 Accent 2" w:semiHidden="0" w:unhideWhenUsed="0"/>
    <w:lsdException w:name="Medium List 2 Accent 3" w:semiHidden="0" w:unhideWhenUsed="0"/>
    <w:lsdException w:name="Medium List 2 Accent 4" w:semiHidden="0" w:unhideWhenUsed="0"/>
    <w:lsdException w:name="Medium List 2 Accent 5" w:semiHidden="0" w:unhideWhenUsed="0"/>
    <w:lsdException w:name="Medium List 2 Accent 6" w:semiHidden="0" w:unhideWhenUsed="0"/>
    <w:lsdException w:name="Medium Shading 1" w:semiHidden="0" w:unhideWhenUsed="0"/>
    <w:lsdException w:name="Medium Shading 1 Accent 1" w:semiHidden="0" w:unhideWhenUsed="0"/>
    <w:lsdException w:name="Medium Shading 1 Accent 2" w:semiHidden="0" w:unhideWhenUsed="0"/>
    <w:lsdException w:name="Medium Shading 1 Accent 3" w:semiHidden="0" w:unhideWhenUsed="0"/>
    <w:lsdException w:name="Medium Shading 1 Accent 4" w:semiHidden="0" w:unhideWhenUsed="0"/>
    <w:lsdException w:name="Medium Shading 1 Accent 5" w:semiHidden="0" w:unhideWhenUsed="0"/>
    <w:lsdException w:name="Medium Shading 1 Accent 6" w:semiHidden="0" w:unhideWhenUsed="0"/>
    <w:lsdException w:name="Medium Shading 2" w:semiHidden="0" w:unhideWhenUsed="0"/>
    <w:lsdException w:name="Medium Shading 2 Accent 1" w:semiHidden="0" w:unhideWhenUsed="0"/>
    <w:lsdException w:name="Medium Shading 2 Accent 2" w:semiHidden="0" w:unhideWhenUsed="0"/>
    <w:lsdException w:name="Medium Shading 2 Accent 3" w:semiHidden="0" w:unhideWhenUsed="0"/>
    <w:lsdException w:name="Medium Shading 2 Accent 4" w:semiHidden="0" w:unhideWhenUsed="0"/>
    <w:lsdException w:name="Medium Shading 2 Accent 5" w:semiHidden="0" w:unhideWhenUsed="0"/>
    <w:lsdException w:name="Medium Shading 2 Accent 6" w:semiHidden="0" w:unhideWhenUsed="0"/>
    <w:lsdException w:name="Message Header" w:semiHidden="0" w:unhideWhenUsed="0"/>
    <w:lsdException w:name="Normal" w:semiHidden="0" w:unhideWhenUsed="0"/>
    <w:lsdException w:name="Normal (Web)" w:semiHidden="0" w:unhideWhenUsed="0"/>
    <w:lsdException w:name="Normal Indent" w:semiHidden="0" w:unhideWhenUsed="0"/>
    <w:lsdException w:name="Normal Table" w:unhideWhenUsed="0"/>
    <w:lsdException w:name="Note Heading" w:semiHidden="0" w:unhideWhenUsed="0"/>
    <w:lsdException w:name="Plain Text" w:semiHidden="0" w:unhideWhenUsed="0"/>
    <w:lsdException w:name="Salutation" w:semiHidden="0" w:unhideWhenUsed="0"/>
    <w:lsdException w:name="Signature" w:semiHidden="0" w:unhideWhenUsed="0"/>
    <w:lsdException w:name="Strong" w:semiHidden="0" w:unhideWhenUsed="0"/>
    <w:lsdException w:name="Subtitle" w:semiHidden="0" w:unhideWhenUsed="0"/>
    <w:lsdException w:name="Table 3D effects 1" w:semiHidden="0" w:unhideWhenUsed="0"/>
    <w:lsdException w:name="Table 3D effects 2" w:semiHidden="0" w:unhideWhenUsed="0"/>
    <w:lsdException w:name="Table 3D effects 3" w:semiHidden="0" w:unhideWhenUsed="0"/>
    <w:lsdException w:name="Table Classic 1" w:semiHidden="0" w:unhideWhenUsed="0"/>
    <w:lsdException w:name="Table Classic 2" w:semiHidden="0" w:unhideWhenUsed="0"/>
    <w:lsdException w:name="Table Classic 3" w:semiHidden="0" w:unhideWhenUsed="0"/>
    <w:lsdException w:name="Table Classic 4" w:semiHidden="0" w:unhideWhenUsed="0"/>
    <w:lsdException w:name="Table Colorful 1" w:semiHidden="0" w:unhideWhenUsed="0"/>
    <w:lsdException w:name="Table Colorful 2" w:semiHidden="0" w:unhideWhenUsed="0"/>
    <w:lsdException w:name="Table Colorful 3" w:semiHidden="0" w:unhideWhenUsed="0"/>
    <w:lsdException w:name="Table Columns 1" w:semiHidden="0" w:unhideWhenUsed="0"/>
    <w:lsdException w:name="Table Columns 2" w:semiHidden="0" w:unhideWhenUsed="0"/>
    <w:lsdException w:name="Table Columns 3" w:semiHidden="0" w:unhideWhenUsed="0"/>
    <w:lsdException w:name="Table Columns 4" w:semiHidden="0" w:unhideWhenUsed="0"/>
    <w:lsdException w:name="Table Columns 5" w:semiHidden="0" w:unhideWhenUsed="0"/>
    <w:lsdException w:name="Table Contemporary" w:semiHidden="0" w:unhideWhenUsed="0"/>
    <w:lsdException w:name="Table Elegant" w:semiHidden="0" w:unhideWhenUsed="0"/>
    <w:lsdException w:name="Table Grid" w:semiHidden="0" w:unhideWhenUsed="0"/>
    <w:lsdException w:name="Table Grid 1" w:semiHidden="0" w:unhideWhenUsed="0"/>
    <w:lsdException w:name="Table Grid 2" w:semiHidden="0" w:unhideWhenUsed="0"/>
    <w:lsdException w:name="Table Grid 3" w:semiHidden="0" w:unhideWhenUsed="0"/>
    <w:lsdException w:name="Table Grid 4" w:semiHidden="0" w:unhideWhenUsed="0"/>
    <w:lsdException w:name="Table Grid 5" w:semiHidden="0" w:unhideWhenUsed="0"/>
    <w:lsdException w:name="Table Grid 6" w:semiHidden="0" w:unhideWhenUsed="0"/>
    <w:lsdException w:name="Table Grid 7" w:semiHidden="0" w:unhideWhenUsed="0"/>
    <w:lsdException w:name="Table Grid 8" w:semiHidden="0" w:unhideWhenUsed="0"/>
    <w:lsdException w:name="Table List 1" w:semiHidden="0" w:unhideWhenUsed="0"/>
    <w:lsdException w:name="Table List 2" w:semiHidden="0" w:unhideWhenUsed="0"/>
    <w:lsdException w:name="Table List 3" w:semiHidden="0" w:unhideWhenUsed="0"/>
    <w:lsdException w:name="Table List 4" w:semiHidden="0" w:unhideWhenUsed="0"/>
    <w:lsdException w:name="Table List 5" w:semiHidden="0" w:unhideWhenUsed="0"/>
    <w:lsdException w:name="Table List 6" w:semiHidden="0" w:unhideWhenUsed="0"/>
    <w:lsdException w:name="Table List 7" w:semiHidden="0" w:unhideWhenUsed="0"/>
    <w:lsdException w:name="Table List 8" w:semiHidden="0" w:unhideWhenUsed="0"/>
    <w:lsdException w:name="Table Professional" w:semiHidden="0" w:unhideWhenUsed="0"/>
    <w:lsdException w:name="Table Simple 1" w:semiHidden="0" w:unhideWhenUsed="0"/>
    <w:lsdException w:name="Table Simple 2" w:semiHidden="0" w:unhideWhenUsed="0"/>
    <w:lsdException w:name="Table Simple 3" w:semiHidden="0" w:unhideWhenUsed="0"/>
    <w:lsdException w:name="Table Subtle 1" w:semiHidden="0" w:unhideWhenUsed="0"/>
    <w:lsdException w:name="Table Subtle 2" w:semiHidden="0" w:unhideWhenUsed="0"/>
    <w:lsdException w:name="Table Theme" w:semiHidden="0" w:unhideWhenUsed="0"/>
    <w:lsdException w:name="Table Web 1" w:semiHidden="0" w:unhideWhenUsed="0"/>
    <w:lsdException w:name="Table Web 2" w:semiHidden="0" w:unhideWhenUsed="0"/>
    <w:lsdException w:name="Table Web 3" w:semiHidden="0" w:unhideWhenUsed="0"/>
    <w:lsdException w:name="Title" w:semiHidden="0" w:unhideWhenUsed="0"/>
    <w:lsdException w:name="annotation reference" w:semiHidden="0" w:unhideWhenUsed="0"/>
    <w:lsdException w:name="annotation subject" w:semiHidden="0" w:unhideWhenUsed="0"/>
    <w:lsdException w:name="annotation text" w:semiHidden="0" w:unhideWhenUsed="0"/>
    <w:lsdException w:name="caption"/>
    <w:lsdException w:name="endnote reference" w:semiHidden="0" w:unhideWhenUsed="0"/>
    <w:lsdException w:name="endnote text" w:semiHidden="0" w:unhideWhenUsed="0"/>
    <w:lsdException w:name="envelope address" w:semiHidden="0" w:unhideWhenUsed="0"/>
    <w:lsdException w:name="envelope return" w:semiHidden="0" w:unhideWhenUsed="0"/>
    <w:lsdException w:name="footer" w:semiHidden="0" w:unhideWhenUsed="0"/>
    <w:lsdException w:name="footnote reference" w:semiHidden="0" w:unhideWhenUsed="0"/>
    <w:lsdException w:name="footnote text" w:semiHidden="0" w:unhideWhenUsed="0"/>
    <w:lsdException w:name="header" w:semiHidden="0" w:unhideWhenUsed="0"/>
    <w:lsdException w:name="heading 1" w:semiHidden="0" w:unhideWhenUsed="0"/>
    <w:lsdException w:name="heading 2"/>
    <w:lsdException w:name="heading 3"/>
    <w:lsdException w:name="heading 4"/>
    <w:lsdException w:name="heading 5"/>
    <w:lsdException w:name="heading 6"/>
    <w:lsdException w:name="heading 7"/>
    <w:lsdException w:name="heading 8"/>
    <w:lsdException w:name="heading 9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index heading" w:semiHidden="0" w:unhideWhenUsed="0"/>
    <w:lsdException w:name="line number" w:semiHidden="0" w:unhideWhenUsed="0"/>
    <w:lsdException w:name="macro" w:semiHidden="0" w:unhideWhenUsed="0"/>
    <w:lsdException w:name="page number" w:semiHidden="0" w:unhideWhenUsed="0"/>
    <w:lsdException w:name="table of authorities" w:semiHidden="0" w:unhideWhenUsed="0"/>
    <w:lsdException w:name="table of figures" w:semiHidden="0" w:unhideWhenUsed="0"/>
    <w:lsdException w:name="toa heading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</w:latentStyles>
  <w:style w:type="paragraph" w:styleId="1" w:default="1">
    <w:name w:val="Normal"/>
    <w:uiPriority w:val="0"/>
    <w:qFormat/>
    <w:pPr>
      <w:widowControl w:val="0"/>
      <w:jc w:val="both"/>
    </w:pPr>
    <w:rPr>
      <w:sz w:val="21"/>
      <w:lang w:val="en-US" w:eastAsia="zh-CN" w:bidi="ar-SA"/>
      <w:kern w:val="2"/>
      <w:szCs w:val="24"/>
      <w:rFonts w:asciiTheme="minorHAnsi" w:hAnsiTheme="minorHAnsi" w:eastAsiaTheme="minorEastAsia" w:cstheme="minorBidi"/>
    </w:rPr>
  </w:style>
  <w:style w:type="character" w:styleId="3" w:default="1">
    <w:name w:val="Default Paragraph Font"/>
    <w:uiPriority w:val="0"/>
    <w:semiHidden/>
  </w:style>
  <w:style w:type="table" w:styleId="2" w:default="1">
    <w:name w:val="Normal Table"/>
    <w:uiPriority w:val="0"/>
    <w:semiHidden/>
    <w:tblPr>
      <w:tblCellMar>
        <w:top w:type="dxa" w:w="0.000000"/>
        <w:bottom w:type="dxa" w:w="0.000000"/>
        <w:left w:type="dxa" w:w="108.000000"/>
        <w:right w:type="dxa" w:w="108.000000"/>
      </w:tblCellMar>
    </w:tblPr>
  </w:style>
  <w:style w:type="paragraph" w:styleId="4">
    <w:name w:val="heading 1"/>
    <w:rsid w:val="00B07B23"/>
    <w:qFormat/>
    <w:pPr>
      <w:keepNext w:val="1"/>
      <w:keepLines w:val="1"/>
      <w:outlineLvl w:val="0"/>
      <w:spacing w:after="330" w:before="340" w:line="578" w:lineRule="auto"/>
    </w:pPr>
    <w:rPr>
      <w:b w:val="1"/>
      <w:sz w:val="44"/>
      <w:bCs/>
      <w:kern w:val="44"/>
      <w:szCs w:val="44"/>
    </w:rPr>
  </w:style>
  <w:style w:type="paragraph" w:styleId="5">
    <w:name w:val="heading 2"/>
    <w:unhideWhenUsed/>
    <w:rsid w:val="00CE69A3"/>
    <w:qFormat/>
    <w:pPr>
      <w:keepNext w:val="1"/>
      <w:keepLines w:val="1"/>
      <w:outlineLvl w:val="1"/>
      <w:spacing w:after="260" w:before="260" w:line="416" w:lineRule="auto"/>
    </w:pPr>
    <w:rPr>
      <w:b w:val="1"/>
      <w:sz w:val="32"/>
      <w:bCs/>
      <w:szCs w:val="32"/>
      <w:rFonts w:asciiTheme="majorHAnsi" w:hAnsiTheme="majorHAnsi" w:eastAsiaTheme="majorEastAsia" w:cstheme="majorBidi"/>
    </w:rPr>
  </w:style>
  <w:style w:type="paragraph" w:styleId="6">
    <w:name w:val="heading 3"/>
    <w:uiPriority w:val="9"/>
    <w:unhideWhenUsed/>
    <w:rsid w:val="00DC7263"/>
    <w:qFormat/>
    <w:pPr>
      <w:keepNext w:val="1"/>
      <w:keepLines w:val="1"/>
      <w:outlineLvl w:val="2"/>
      <w:spacing w:after="260" w:before="260" w:line="416" w:lineRule="auto"/>
    </w:pPr>
    <w:rPr>
      <w:b w:val="1"/>
      <w:sz w:val="28"/>
      <w:bCs/>
      <w:szCs w:val="28"/>
    </w:rPr>
  </w:style>
  <w:style w:type="character" w:styleId="7" w:customStyle="1">
    <w:name w:val="标题 1 字符"/>
    <w:uiPriority w:val="9"/>
    <w:rsid w:val="00772840"/>
    <w:rPr>
      <w:b w:val="1"/>
      <w:sz w:val="44"/>
      <w:bCs/>
      <w:kern w:val="44"/>
      <w:szCs w:val="44"/>
    </w:rPr>
  </w:style>
  <w:style w:type="character" w:styleId="8" w:customStyle="1">
    <w:name w:val="标题 2 字符"/>
    <w:uiPriority w:val="9"/>
    <w:rsid w:val="0022359D"/>
    <w:rPr>
      <w:b w:val="1"/>
      <w:sz w:val="32"/>
      <w:bCs/>
      <w:szCs w:val="32"/>
      <w:rFonts w:asciiTheme="majorHAnsi" w:hAnsiTheme="majorHAnsi" w:eastAsiaTheme="majorEastAsia" w:cstheme="majorBidi"/>
    </w:rPr>
  </w:style>
  <w:style w:type="character" w:styleId="9" w:customStyle="1">
    <w:name w:val="标题 3 字符"/>
    <w:uiPriority w:val="9"/>
    <w:rsid w:val="00DC7263"/>
    <w:rPr>
      <w:b w:val="1"/>
      <w:sz w:val="28"/>
      <w:bCs/>
      <w:szCs w:val="28"/>
    </w:r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3" Type="http://schemas.openxmlformats.org/officeDocument/2006/relationships/theme" Target="theme/theme1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0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 panose=""/>
        <a:ea typeface=""/>
        <a:cs typeface=""/>
        <a:font script="Viet" typeface="Times New Roman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MoolBoran"/>
        <a:font script="Syrc" typeface="Estrangelo Edessa"/>
        <a:font script="Thai" typeface="Angsana New"/>
        <a:font script="Gujr" typeface="Shruti"/>
        <a:font script="Uigh" typeface="Microsoft Uighur"/>
        <a:font script="Beng" typeface="Vrinda"/>
        <a:font script="Jpan" typeface="ＭＳ ゴシック"/>
        <a:font script="Thaa" typeface="MV Boli"/>
        <a:font script="Cher" typeface="Plantagenet Cherokee"/>
        <a:font script="Hebr" typeface="Times New Roman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Times New Roman"/>
        <a:font script="Hant" typeface="新細明體"/>
      </a:majorFont>
      <a:minorFont>
        <a:latin typeface="Calibri" panose=""/>
        <a:ea typeface=""/>
        <a:cs typeface=""/>
        <a:font script="Viet" typeface="Arial"/>
        <a:font script="Geor" typeface="Sylfaen"/>
        <a:font script="Sinh" typeface="Iskoola Pota"/>
        <a:font script="Laoo" typeface="DokChampa"/>
        <a:font script="Orya" typeface="Kalinga"/>
        <a:font script="Mong" typeface="Mongolian Baiti"/>
        <a:font script="Mlym" typeface="Kartika"/>
        <a:font script="Hang" typeface="맑은 고딕"/>
        <a:font script="Telu" typeface="Gautami"/>
        <a:font script="Deva" typeface="Mangal"/>
        <a:font script="Tibt" typeface="Microsoft Himalaya"/>
        <a:font script="Cans" typeface="Euphemia"/>
        <a:font script="Khmr" typeface="DaunPenh"/>
        <a:font script="Syrc" typeface="Estrangelo Edessa"/>
        <a:font script="Thai" typeface="Cordia New"/>
        <a:font script="Gujr" typeface="Shruti"/>
        <a:font script="Uigh" typeface="Microsoft Uighur"/>
        <a:font script="Beng" typeface="Vrinda"/>
        <a:font script="Jpan" typeface="ＭＳ 明朝"/>
        <a:font script="Thaa" typeface="MV Boli"/>
        <a:font script="Cher" typeface="Plantagenet Cherokee"/>
        <a:font script="Hebr" typeface="Arial"/>
        <a:font script="Yiii" typeface="Microsoft Yi Baiti"/>
        <a:font script="Guru" typeface="Raavi"/>
        <a:font script="Hans" typeface="宋体"/>
        <a:font script="Ethi" typeface="Nyala"/>
        <a:font script="Taml" typeface="Latha"/>
        <a:font script="Knda" typeface="Tunga"/>
        <a:font script="Arab" typeface="Arial"/>
        <a:font script="Hant" typeface="新細明體"/>
      </a:minorFont>
    </a:fontScheme>
    <a:fmtScheme name="WPS">
      <a:fillStyleLst>
        <a:solidFill>
          <a:schemeClr val="phClr"/>
        </a:solidFill>
        <a:gradFill rotWithShape="0"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 rotWithShape="0"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a:dist="25400" a:dir="5400000" a:sy="-100000" a:endA="300" a:endPos="40000" a:stA="50000" a:algn="bl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55</TotalTime>
  <Pages>4</Pages>
  <Words>0</Words>
  <Characters>0</Characters>
  <Application>WPS Office_12.1.0.20305_F1E327BC-269C-435d-A152-05C5408002CA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xsi="http://www.w3.org/2001/XMLSchema-instance" xmlns:dcmitype="http://purl.org/dc/dcmitype/" xmlns:dc="http://purl.org/dc/elements/1.1/" xmlns:dcterms="http://purl.org/dc/terms/" xmlns:cp="http://schemas.openxmlformats.org/package/2006/metadata/core-properties">
  <dc:title/>
  <dc:subject/>
  <dc:creator>unfair</dc:creator>
  <cp:keywords/>
  <dc:description/>
  <cp:lastModifiedBy>unfair</cp:lastModifiedBy>
  <cp:revision>1</cp:revision>
  <dcterms:created xsi:type="dcterms:W3CDTF">2025-03-14T13:03:00Z</dcterms:created>
  <dcterms:modified xsi:type="dcterms:W3CDTF">2025-03-14T14:00:16Z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2052-12.1.0.20305</vt:lpwstr>
  </property>
  <property fmtid="{D5CDD505-2E9C-101B-9397-08002B2CF9AE}" pid="3" name="ICV">
    <vt:lpwstr>C50BD6AB13DB4651AF324A86394DD947_11</vt:lpwstr>
  </property>
  <property fmtid="{D5CDD505-2E9C-101B-9397-08002B2CF9AE}" pid="4" name="KSOTemplateDocerSaveRecord">
    <vt:lpwstr>eyJoZGlkIjoiYTBkZjQzMzQ1NDBlMmY2OTMyMjk4ODAxYmRjY2YzZmEiLCJ1c2VySWQiOiI3NjQ1OTczNTIifQ==</vt:lpwstr>
  </property>
</Properties>
</file>

<file path=tbak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jc w:val="center"/>
        <w:rPr>
          <w:sz w:val="32"/>
          <w:b/>
        </w:rPr>
      </w:pPr>
      <w:r>
        <w:rPr>
          <w:sz w:val="32"/>
          <w:b/>
          <w:szCs w:val="32"/>
        </w:rPr>
        <w:t>设计说</w:t>
      </w:r>
      <w:r>
        <w:rPr>
          <w:sz w:val="32"/>
          <w:b/>
          <w:szCs w:val="32"/>
        </w:rPr>
        <w:t>明</w:t>
      </w:r>
    </w:p>
    <w:p>
      <w:pPr>
        <w:jc w:val="left"/>
        <w:spacing w:lineRule="auto" w:line="480"/>
        <w:rPr>
          <w:sz w:val="32"/>
          <w:b/>
        </w:rPr>
      </w:pPr>
      <w:r>
        <w:rPr>
          <w:sz w:val="32"/>
          <w:b/>
          <w:szCs w:val="32"/>
        </w:rPr>
        <w:t>本设计融合赫哲族传统祥云纹样与鱼皮工艺,展现民族文化魅力。图案以祥云为主，象征吉祥如意，结合鱼皮纹理，体现自然与艺术的和谐。整体风格既现代又传统适合多种场合穿着，彰显独特民族风情。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tbak/modified.xml>Sat Jun 21 17:00:59 2025
save:Sat Jun 21 17:01:32 2025

</file>