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F2F6" w14:textId="27E3BF7B" w:rsidR="000E335D" w:rsidRDefault="000E335D" w:rsidP="000E335D">
      <w:pPr>
        <w:jc w:val="center"/>
        <w:rPr>
          <w:rFonts w:ascii="宋体" w:eastAsia="宋体" w:hAnsi="宋体"/>
          <w:sz w:val="44"/>
          <w:szCs w:val="44"/>
        </w:rPr>
      </w:pPr>
      <w:r w:rsidRPr="000E335D">
        <w:rPr>
          <w:rFonts w:ascii="宋体" w:eastAsia="宋体" w:hAnsi="宋体" w:hint="eastAsia"/>
          <w:sz w:val="44"/>
          <w:szCs w:val="44"/>
        </w:rPr>
        <w:t>设计说明</w:t>
      </w:r>
    </w:p>
    <w:p w14:paraId="03FA29D3" w14:textId="1D8F24A3" w:rsidR="000E335D" w:rsidRPr="000E335D" w:rsidRDefault="000E335D" w:rsidP="000E335D">
      <w:pPr>
        <w:jc w:val="center"/>
        <w:rPr>
          <w:rFonts w:ascii="宋体" w:eastAsia="宋体" w:hAnsi="宋体" w:hint="eastAsia"/>
          <w:sz w:val="32"/>
          <w:szCs w:val="32"/>
        </w:rPr>
      </w:pPr>
      <w:r w:rsidRPr="000E335D">
        <w:rPr>
          <w:rFonts w:ascii="宋体" w:eastAsia="宋体" w:hAnsi="宋体" w:hint="eastAsia"/>
          <w:sz w:val="32"/>
          <w:szCs w:val="32"/>
        </w:rPr>
        <w:t>班级：2207112 姓名：邹佳欣 学号：1220711215</w:t>
      </w:r>
    </w:p>
    <w:p w14:paraId="74D22C95" w14:textId="6D40BAB0" w:rsidR="000E335D" w:rsidRPr="000E335D" w:rsidRDefault="000E335D" w:rsidP="000E335D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0E335D">
        <w:rPr>
          <w:rFonts w:ascii="宋体" w:eastAsia="宋体" w:hAnsi="宋体" w:hint="eastAsia"/>
          <w:sz w:val="20"/>
          <w:szCs w:val="20"/>
        </w:rPr>
        <w:t>赫哲族冬装服饰设计灵感源于其独特的渔猎文化与</w:t>
      </w:r>
      <w:proofErr w:type="gramStart"/>
      <w:r w:rsidRPr="000E335D">
        <w:rPr>
          <w:rFonts w:ascii="宋体" w:eastAsia="宋体" w:hAnsi="宋体" w:hint="eastAsia"/>
          <w:sz w:val="20"/>
          <w:szCs w:val="20"/>
        </w:rPr>
        <w:t>极</w:t>
      </w:r>
      <w:proofErr w:type="gramEnd"/>
      <w:r w:rsidRPr="000E335D">
        <w:rPr>
          <w:rFonts w:ascii="宋体" w:eastAsia="宋体" w:hAnsi="宋体" w:hint="eastAsia"/>
          <w:sz w:val="20"/>
          <w:szCs w:val="20"/>
        </w:rPr>
        <w:t>寒地域生存智慧，以黑白灰为主色调构建视觉体系。黑色汲取自乌苏里江流域的夜幕与桦树皮的深沉纹理，象征着赫哲先民在寒夜中坚守渔猎的坚韧精神；白色灵感取自冬日皑皑雪原与江冰，既呼应冰雪覆盖的生存环境，亦传递赫哲族对纯净自然的敬畏之心；灰色则凝练于传统鱼皮服饰的天然质感，以及岩石、雾霭等自然意象，</w:t>
      </w:r>
      <w:proofErr w:type="gramStart"/>
      <w:r w:rsidRPr="000E335D">
        <w:rPr>
          <w:rFonts w:ascii="宋体" w:eastAsia="宋体" w:hAnsi="宋体" w:hint="eastAsia"/>
          <w:sz w:val="20"/>
          <w:szCs w:val="20"/>
        </w:rPr>
        <w:t>隐喻着</w:t>
      </w:r>
      <w:proofErr w:type="gramEnd"/>
      <w:r w:rsidRPr="000E335D">
        <w:rPr>
          <w:rFonts w:ascii="宋体" w:eastAsia="宋体" w:hAnsi="宋体" w:hint="eastAsia"/>
          <w:sz w:val="20"/>
          <w:szCs w:val="20"/>
        </w:rPr>
        <w:t>民族文化的厚重积淀。</w:t>
      </w:r>
    </w:p>
    <w:p w14:paraId="4943DB0D" w14:textId="3E0552A8" w:rsidR="003E67DA" w:rsidRPr="000E335D" w:rsidRDefault="000E335D" w:rsidP="000E335D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0E335D">
        <w:rPr>
          <w:rFonts w:ascii="宋体" w:eastAsia="宋体" w:hAnsi="宋体" w:hint="eastAsia"/>
          <w:sz w:val="20"/>
          <w:szCs w:val="20"/>
        </w:rPr>
        <w:t>三种色调通过解构重组，既延续赫哲族传统服饰的</w:t>
      </w:r>
      <w:proofErr w:type="gramStart"/>
      <w:r w:rsidRPr="000E335D">
        <w:rPr>
          <w:rFonts w:ascii="宋体" w:eastAsia="宋体" w:hAnsi="宋体" w:hint="eastAsia"/>
          <w:sz w:val="20"/>
          <w:szCs w:val="20"/>
        </w:rPr>
        <w:t>极</w:t>
      </w:r>
      <w:proofErr w:type="gramEnd"/>
      <w:r w:rsidRPr="000E335D">
        <w:rPr>
          <w:rFonts w:ascii="宋体" w:eastAsia="宋体" w:hAnsi="宋体" w:hint="eastAsia"/>
          <w:sz w:val="20"/>
          <w:szCs w:val="20"/>
        </w:rPr>
        <w:t>简美学，又以现代设计语言诠释其与自然共生的生存哲学，在御寒功能与艺术表达间达成平衡。</w:t>
      </w:r>
    </w:p>
    <w:sectPr w:rsidR="003E67DA" w:rsidRPr="000E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D"/>
    <w:rsid w:val="000E335D"/>
    <w:rsid w:val="00193A54"/>
    <w:rsid w:val="003E67DA"/>
    <w:rsid w:val="00896E62"/>
    <w:rsid w:val="00C1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8B26"/>
  <w15:chartTrackingRefBased/>
  <w15:docId w15:val="{F1918AB0-99BD-4AD3-8E07-6FD90623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3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3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3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3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3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3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3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3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3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3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33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33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33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33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33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33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3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33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33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33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33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33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33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3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乙帆 袁</dc:creator>
  <cp:keywords/>
  <dc:description/>
  <cp:lastModifiedBy>乙帆 袁</cp:lastModifiedBy>
  <cp:revision>2</cp:revision>
  <dcterms:created xsi:type="dcterms:W3CDTF">2025-06-21T10:02:00Z</dcterms:created>
  <dcterms:modified xsi:type="dcterms:W3CDTF">2025-06-21T10:05:00Z</dcterms:modified>
</cp:coreProperties>
</file>