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BA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0" w:firstLineChars="200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设计说明</w:t>
      </w:r>
    </w:p>
    <w:p w14:paraId="0E90B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center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2207112 邹翠萍 1220711213</w:t>
      </w:r>
    </w:p>
    <w:p w14:paraId="697818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本系列服装设计以 “源鳞” 为主题，</w:t>
      </w:r>
      <w:bookmarkStart w:id="0" w:name="_GoBack"/>
      <w:bookmarkEnd w:id="0"/>
      <w:r>
        <w:rPr>
          <w:rFonts w:hint="eastAsia" w:ascii="宋体" w:hAnsi="宋体" w:eastAsia="宋体" w:cs="宋体"/>
          <w:sz w:val="20"/>
          <w:szCs w:val="20"/>
        </w:rPr>
        <w:t>灵感汲取民族文化精髓，聚焦鱼皮元素，借 “鳞” 的意象串联传统与现代。</w:t>
      </w:r>
    </w:p>
    <w:p w14:paraId="0CFFE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服饰运用民族传统纹样，以细腻工艺呈现，保留文化根源性。现代剪裁方式融入其中，如短款上衣、层次裙摆，适配当代审美与穿着需求。中间服饰的翅膀装饰为亮点，打破常规形制，寓意突破束缚、拥抱自由新生，是传统服饰语言的大胆创新。</w:t>
      </w:r>
    </w:p>
    <w:p w14:paraId="430C95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特色配饰如帽子、珠串等，呼应整体风格，强化民族基因。色彩上以柔和色调为主，搭配水墨晕染背景，营造出传统与时尚交融的氛围，在传承民族文化的同时，注入新鲜活力，探索民族服饰在当代语境下的创新表达，追溯文化根源，焕新民族服饰魅力，让古老文化在现代设计中重绽光芒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60B9"/>
    <w:rsid w:val="5F36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320</Characters>
  <Lines>0</Lines>
  <Paragraphs>0</Paragraphs>
  <TotalTime>2</TotalTime>
  <ScaleCrop>false</ScaleCrop>
  <LinksUpToDate>false</LinksUpToDate>
  <CharactersWithSpaces>327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2025-06-21T09:20:00Z</dcterms:created>
  <dc:creator>lenovo</dc:creator>
  <cp:lastModifiedBy>Moon</cp:lastModifiedBy>
  <dcterms:modified xsi:type="dcterms:W3CDTF">2025-06-21T09:25:19Z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eyJoZGlkIjoiMDk1NTk4MzMwNjhhYWQ4YWMyZTZlZjExZTZjM2RmOGIiLCJ1c2VySWQiOiIxMjk5NDAyMTU4In0=</vt:lpwstr>
  </property>
  <property fmtid="{D5CDD505-2E9C-101B-9397-08002B2CF9AE}" pid="4" name="ICV">
    <vt:lpwstr>924B006872B3421CB9E873187CA14188_12</vt:lpwstr>
  </property>
</Properties>
</file>