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6CCAA" w14:textId="3FB63931" w:rsidR="00F3230B" w:rsidRDefault="00330A15" w:rsidP="00330A15">
      <w:pPr>
        <w:jc w:val="center"/>
        <w:rPr>
          <w:rFonts w:ascii="宋体" w:eastAsia="宋体" w:hAnsi="宋体"/>
          <w:sz w:val="44"/>
          <w:szCs w:val="44"/>
        </w:rPr>
      </w:pPr>
      <w:r w:rsidRPr="00330A15">
        <w:rPr>
          <w:rFonts w:ascii="宋体" w:eastAsia="宋体" w:hAnsi="宋体" w:hint="eastAsia"/>
          <w:sz w:val="44"/>
          <w:szCs w:val="44"/>
        </w:rPr>
        <w:t>设计说明</w:t>
      </w:r>
    </w:p>
    <w:p w14:paraId="2750BF4D" w14:textId="3FFC72F9" w:rsidR="00330A15" w:rsidRPr="00330A15" w:rsidRDefault="00330A15" w:rsidP="00330A15">
      <w:pPr>
        <w:spacing w:line="480" w:lineRule="auto"/>
        <w:jc w:val="center"/>
        <w:rPr>
          <w:rFonts w:ascii="宋体" w:eastAsia="宋体" w:hAnsi="宋体"/>
          <w:sz w:val="32"/>
          <w:szCs w:val="32"/>
        </w:rPr>
      </w:pPr>
      <w:r w:rsidRPr="00330A15">
        <w:rPr>
          <w:rFonts w:ascii="宋体" w:eastAsia="宋体" w:hAnsi="宋体" w:hint="eastAsia"/>
          <w:sz w:val="32"/>
          <w:szCs w:val="32"/>
        </w:rPr>
        <w:t>班级：2207112</w:t>
      </w:r>
    </w:p>
    <w:p w14:paraId="1A997186" w14:textId="496E8A72" w:rsidR="00330A15" w:rsidRPr="00330A15" w:rsidRDefault="00330A15" w:rsidP="00330A15">
      <w:pPr>
        <w:spacing w:line="480" w:lineRule="auto"/>
        <w:jc w:val="center"/>
        <w:rPr>
          <w:rFonts w:ascii="宋体" w:eastAsia="宋体" w:hAnsi="宋体"/>
          <w:sz w:val="32"/>
          <w:szCs w:val="32"/>
        </w:rPr>
      </w:pPr>
      <w:r w:rsidRPr="00330A15">
        <w:rPr>
          <w:rFonts w:ascii="宋体" w:eastAsia="宋体" w:hAnsi="宋体" w:hint="eastAsia"/>
          <w:sz w:val="32"/>
          <w:szCs w:val="32"/>
        </w:rPr>
        <w:t>姓名：卢虹</w:t>
      </w:r>
    </w:p>
    <w:p w14:paraId="3E378107" w14:textId="77777777" w:rsidR="00330A15" w:rsidRDefault="00330A15" w:rsidP="00330A15">
      <w:pPr>
        <w:spacing w:line="480" w:lineRule="auto"/>
        <w:jc w:val="center"/>
        <w:rPr>
          <w:rFonts w:ascii="宋体" w:eastAsia="宋体" w:hAnsi="宋体"/>
          <w:sz w:val="32"/>
          <w:szCs w:val="32"/>
        </w:rPr>
      </w:pPr>
      <w:r w:rsidRPr="00330A15">
        <w:rPr>
          <w:rFonts w:ascii="宋体" w:eastAsia="宋体" w:hAnsi="宋体" w:hint="eastAsia"/>
          <w:sz w:val="32"/>
          <w:szCs w:val="32"/>
        </w:rPr>
        <w:t>学号：1220711205</w:t>
      </w:r>
    </w:p>
    <w:p w14:paraId="67077B1F" w14:textId="2DF57FE0" w:rsidR="00330A15" w:rsidRPr="00330A15" w:rsidRDefault="00330A15" w:rsidP="00330A15">
      <w:pPr>
        <w:spacing w:line="360" w:lineRule="auto"/>
        <w:ind w:firstLineChars="200" w:firstLine="400"/>
        <w:jc w:val="left"/>
        <w:rPr>
          <w:rFonts w:ascii="宋体" w:eastAsia="宋体" w:hAnsi="宋体"/>
          <w:sz w:val="20"/>
          <w:szCs w:val="20"/>
        </w:rPr>
      </w:pPr>
      <w:r w:rsidRPr="00330A15">
        <w:rPr>
          <w:rFonts w:ascii="宋体" w:eastAsia="宋体" w:hAnsi="宋体" w:cs="Segoe UI"/>
          <w:color w:val="1C1F23"/>
          <w:kern w:val="0"/>
          <w:sz w:val="20"/>
          <w:szCs w:val="20"/>
          <w:shd w:val="clear" w:color="auto" w:fill="FFFFFF"/>
        </w:rPr>
        <w:t>“舞影流沙”系列设计，聚焦赫哲族服饰文化传承与创新。以赫哲族传统鱼皮衣为核心灵感，提取鱼皮纹理、民族纹样等元素，融入现代审美与实用需求。</w:t>
      </w:r>
    </w:p>
    <w:p w14:paraId="250B3944" w14:textId="77777777" w:rsidR="00330A15" w:rsidRPr="00330A15" w:rsidRDefault="00330A15" w:rsidP="00330A15">
      <w:pPr>
        <w:widowControl/>
        <w:spacing w:line="360" w:lineRule="auto"/>
        <w:ind w:firstLineChars="200" w:firstLine="400"/>
        <w:jc w:val="left"/>
        <w:rPr>
          <w:rFonts w:ascii="宋体" w:eastAsia="宋体" w:hAnsi="宋体" w:cs="Segoe UI"/>
          <w:color w:val="1C1F23"/>
          <w:kern w:val="0"/>
          <w:sz w:val="20"/>
          <w:szCs w:val="20"/>
          <w:shd w:val="clear" w:color="auto" w:fill="FFFFFF"/>
        </w:rPr>
      </w:pPr>
    </w:p>
    <w:p w14:paraId="3AA0B9D9" w14:textId="77777777" w:rsidR="00330A15" w:rsidRPr="00330A15" w:rsidRDefault="00330A15" w:rsidP="00330A15">
      <w:pPr>
        <w:widowControl/>
        <w:spacing w:line="360" w:lineRule="auto"/>
        <w:ind w:firstLineChars="200" w:firstLine="400"/>
        <w:jc w:val="left"/>
        <w:rPr>
          <w:rFonts w:ascii="宋体" w:eastAsia="宋体" w:hAnsi="宋体" w:cs="Segoe UI"/>
          <w:color w:val="1C1F23"/>
          <w:kern w:val="0"/>
          <w:sz w:val="20"/>
          <w:szCs w:val="20"/>
          <w:shd w:val="clear" w:color="auto" w:fill="FFFFFF"/>
        </w:rPr>
      </w:pPr>
      <w:r w:rsidRPr="00330A15">
        <w:rPr>
          <w:rFonts w:ascii="宋体" w:eastAsia="宋体" w:hAnsi="宋体" w:cs="Segoe UI"/>
          <w:color w:val="1C1F23"/>
          <w:kern w:val="0"/>
          <w:sz w:val="20"/>
          <w:szCs w:val="20"/>
          <w:shd w:val="clear" w:color="auto" w:fill="FFFFFF"/>
        </w:rPr>
        <w:t xml:space="preserve">色彩上，保留赫哲族经典蓝调，搭配鱼皮自然色调，展现水与渔猎文化的交融。服饰形制兼顾传统与现代，长袍、短衫、裙装的组合，适配多元场景。鱼皮纹理通过数码印花等工艺重现，辅以民族刺绣、珠饰点缀，传承图腾寓意，如鱼纹象征丰收，强化文化识别。 </w:t>
      </w:r>
    </w:p>
    <w:p w14:paraId="430692FF" w14:textId="77777777" w:rsidR="00330A15" w:rsidRPr="00330A15" w:rsidRDefault="00330A15" w:rsidP="00330A15">
      <w:pPr>
        <w:widowControl/>
        <w:spacing w:line="360" w:lineRule="auto"/>
        <w:ind w:firstLineChars="200" w:firstLine="400"/>
        <w:jc w:val="left"/>
        <w:rPr>
          <w:rFonts w:ascii="宋体" w:eastAsia="宋体" w:hAnsi="宋体" w:cs="Segoe UI"/>
          <w:color w:val="1C1F23"/>
          <w:kern w:val="0"/>
          <w:sz w:val="20"/>
          <w:szCs w:val="20"/>
          <w:shd w:val="clear" w:color="auto" w:fill="FFFFFF"/>
        </w:rPr>
      </w:pPr>
    </w:p>
    <w:p w14:paraId="6401D2CC" w14:textId="6E422051" w:rsidR="00330A15" w:rsidRPr="00330A15" w:rsidRDefault="00330A15" w:rsidP="00330A15">
      <w:pPr>
        <w:spacing w:line="360" w:lineRule="auto"/>
        <w:ind w:firstLineChars="200" w:firstLine="400"/>
        <w:jc w:val="left"/>
        <w:rPr>
          <w:rFonts w:ascii="宋体" w:eastAsia="宋体" w:hAnsi="宋体" w:hint="eastAsia"/>
          <w:sz w:val="20"/>
          <w:szCs w:val="20"/>
        </w:rPr>
      </w:pPr>
      <w:r w:rsidRPr="00330A15">
        <w:rPr>
          <w:rFonts w:ascii="宋体" w:eastAsia="宋体" w:hAnsi="宋体" w:cs="Segoe UI"/>
          <w:color w:val="1C1F23"/>
          <w:kern w:val="0"/>
          <w:sz w:val="20"/>
          <w:szCs w:val="20"/>
          <w:shd w:val="clear" w:color="auto" w:fill="FFFFFF"/>
        </w:rPr>
        <w:t>设计旨在让赫哲族服饰走出传统语境，以“舞影流沙”之姿，在当代舞台、生活中焕新，传递赫哲族对自然的敬畏、对生活的热爱，实现民族文化的活态传承，让古老渔猎文明借服饰之美，在现代时尚浪潮中持续流淌 。</w:t>
      </w:r>
    </w:p>
    <w:sectPr w:rsidR="00330A15" w:rsidRPr="00330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15"/>
    <w:rsid w:val="0008507A"/>
    <w:rsid w:val="00330A15"/>
    <w:rsid w:val="003B5F8D"/>
    <w:rsid w:val="004E738C"/>
    <w:rsid w:val="005A04C4"/>
    <w:rsid w:val="00F3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5A7E1"/>
  <w15:chartTrackingRefBased/>
  <w15:docId w15:val="{DD2B0CCE-F772-433E-BDB1-60D8873E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0A1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0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0A1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0A1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0A1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0A1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0A1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0A1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0A1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0A1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30A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30A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0A1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30A1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30A1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30A1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30A1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30A1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30A1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30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0A1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30A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0A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30A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0A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0A1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0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30A1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0A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32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162</Characters>
  <Application>Microsoft Office Word</Application>
  <DocSecurity>0</DocSecurity>
  <Lines>4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ka</dc:creator>
  <cp:keywords/>
  <dc:description/>
  <cp:lastModifiedBy>ka ka</cp:lastModifiedBy>
  <cp:revision>1</cp:revision>
  <dcterms:created xsi:type="dcterms:W3CDTF">2025-06-21T08:53:00Z</dcterms:created>
  <dcterms:modified xsi:type="dcterms:W3CDTF">2025-06-21T08:57:00Z</dcterms:modified>
</cp:coreProperties>
</file>