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DB" w:rsidRPr="00836A0E" w:rsidRDefault="00836A0E" w:rsidP="009370DB">
      <w:pPr>
        <w:pStyle w:val="Kansi26"/>
        <w:rPr>
          <w:lang w:val="en-US"/>
        </w:rPr>
      </w:pPr>
      <w:r w:rsidRPr="00836A0E">
        <w:rPr>
          <w:lang w:val="en-US"/>
        </w:rPr>
        <w:t>Mobile Project TTOW0630</w:t>
      </w:r>
    </w:p>
    <w:p w:rsidR="009370DB" w:rsidRPr="00836A0E" w:rsidRDefault="00836A0E" w:rsidP="009370DB">
      <w:pPr>
        <w:pStyle w:val="Kansi18"/>
        <w:rPr>
          <w:lang w:val="en-US"/>
        </w:rPr>
      </w:pPr>
      <w:r w:rsidRPr="00836A0E">
        <w:rPr>
          <w:lang w:val="en-US"/>
        </w:rPr>
        <w:t>Note Keeper</w:t>
      </w:r>
    </w:p>
    <w:p w:rsidR="009370DB" w:rsidRDefault="009370DB" w:rsidP="009370DB">
      <w:pPr>
        <w:pStyle w:val="kansi14"/>
        <w:rPr>
          <w:lang w:val="en-US"/>
        </w:rPr>
      </w:pPr>
    </w:p>
    <w:p w:rsidR="00836A0E" w:rsidRDefault="00836A0E" w:rsidP="009370DB">
      <w:pPr>
        <w:pStyle w:val="kansi14"/>
        <w:rPr>
          <w:lang w:val="en-US"/>
        </w:rPr>
      </w:pPr>
    </w:p>
    <w:p w:rsidR="00836A0E" w:rsidRDefault="00836A0E" w:rsidP="009370DB">
      <w:pPr>
        <w:pStyle w:val="kansi14"/>
        <w:rPr>
          <w:lang w:val="en-US"/>
        </w:rPr>
      </w:pPr>
    </w:p>
    <w:p w:rsidR="00836A0E" w:rsidRDefault="00836A0E" w:rsidP="009370DB">
      <w:pPr>
        <w:pStyle w:val="kansi14"/>
        <w:rPr>
          <w:lang w:val="en-US"/>
        </w:rPr>
      </w:pPr>
    </w:p>
    <w:p w:rsidR="00836A0E" w:rsidRDefault="00836A0E" w:rsidP="009370DB">
      <w:pPr>
        <w:pStyle w:val="kansi14"/>
        <w:rPr>
          <w:lang w:val="en-US"/>
        </w:rPr>
      </w:pPr>
    </w:p>
    <w:p w:rsidR="00836A0E" w:rsidRDefault="00836A0E" w:rsidP="009370DB">
      <w:pPr>
        <w:pStyle w:val="kansi14"/>
        <w:rPr>
          <w:lang w:val="en-US"/>
        </w:rPr>
      </w:pPr>
    </w:p>
    <w:p w:rsidR="00836A0E" w:rsidRDefault="00836A0E" w:rsidP="009370DB">
      <w:pPr>
        <w:pStyle w:val="kansi14"/>
        <w:rPr>
          <w:lang w:val="en-US"/>
        </w:rPr>
      </w:pPr>
    </w:p>
    <w:p w:rsidR="00836A0E" w:rsidRPr="00836A0E" w:rsidRDefault="00836A0E" w:rsidP="009370DB">
      <w:pPr>
        <w:pStyle w:val="kansi14"/>
        <w:rPr>
          <w:lang w:val="en-US"/>
        </w:rPr>
      </w:pPr>
    </w:p>
    <w:p w:rsidR="009370DB" w:rsidRPr="00836A0E" w:rsidRDefault="009370DB" w:rsidP="009370DB">
      <w:pPr>
        <w:pStyle w:val="kansi14"/>
        <w:rPr>
          <w:lang w:val="en-US"/>
        </w:rPr>
      </w:pPr>
    </w:p>
    <w:p w:rsidR="009370DB" w:rsidRPr="001D0457" w:rsidRDefault="009370DB" w:rsidP="009370DB">
      <w:pPr>
        <w:pStyle w:val="kansi14"/>
        <w:rPr>
          <w:lang w:val="en-GB"/>
        </w:rPr>
      </w:pPr>
      <w:r w:rsidRPr="001D0457">
        <w:rPr>
          <w:lang w:val="en-GB"/>
        </w:rPr>
        <w:t>Artur Veselovski</w:t>
      </w:r>
    </w:p>
    <w:p w:rsidR="00836A0E" w:rsidRDefault="00836A0E" w:rsidP="009370DB">
      <w:pPr>
        <w:pStyle w:val="kansi14"/>
      </w:pPr>
      <w:r>
        <w:t>Panu Partanen</w:t>
      </w:r>
    </w:p>
    <w:p w:rsidR="00836A0E" w:rsidRDefault="00836A0E" w:rsidP="009370DB">
      <w:pPr>
        <w:pStyle w:val="kansi14"/>
      </w:pPr>
      <w:r>
        <w:t>Mikko Tiitinen</w:t>
      </w:r>
    </w:p>
    <w:p w:rsidR="00836A0E" w:rsidRDefault="00836A0E" w:rsidP="009370DB">
      <w:pPr>
        <w:pStyle w:val="kansi14"/>
      </w:pPr>
    </w:p>
    <w:p w:rsidR="009370DB" w:rsidRDefault="009370DB" w:rsidP="009370DB">
      <w:pPr>
        <w:pStyle w:val="kansi14"/>
      </w:pPr>
    </w:p>
    <w:p w:rsidR="009370DB" w:rsidRDefault="009370DB" w:rsidP="009370DB">
      <w:pPr>
        <w:pStyle w:val="kansi14"/>
      </w:pPr>
    </w:p>
    <w:p w:rsidR="009370DB" w:rsidRDefault="009370DB" w:rsidP="009370DB">
      <w:pPr>
        <w:pStyle w:val="kansi14"/>
      </w:pPr>
    </w:p>
    <w:p w:rsidR="00836A0E" w:rsidRDefault="00836A0E" w:rsidP="009370DB">
      <w:pPr>
        <w:pStyle w:val="kansi14"/>
      </w:pPr>
    </w:p>
    <w:p w:rsidR="00836A0E" w:rsidRDefault="00836A0E" w:rsidP="009370DB">
      <w:pPr>
        <w:pStyle w:val="kansi14"/>
      </w:pPr>
    </w:p>
    <w:p w:rsidR="00836A0E" w:rsidRDefault="00836A0E" w:rsidP="009370DB">
      <w:pPr>
        <w:pStyle w:val="kansi14"/>
      </w:pPr>
    </w:p>
    <w:p w:rsidR="00836A0E" w:rsidRDefault="00836A0E" w:rsidP="009370DB">
      <w:pPr>
        <w:pStyle w:val="kansi14"/>
      </w:pPr>
    </w:p>
    <w:p w:rsidR="00836A0E" w:rsidRDefault="00836A0E" w:rsidP="009370DB">
      <w:pPr>
        <w:pStyle w:val="kansi14"/>
      </w:pPr>
    </w:p>
    <w:p w:rsidR="00836A0E" w:rsidRDefault="00836A0E" w:rsidP="009370DB">
      <w:pPr>
        <w:pStyle w:val="kansi14"/>
      </w:pPr>
    </w:p>
    <w:p w:rsidR="009370DB" w:rsidRDefault="00836A0E" w:rsidP="009370DB">
      <w:pPr>
        <w:pStyle w:val="kansi14"/>
      </w:pPr>
      <w:r>
        <w:t>Projekti</w:t>
      </w:r>
    </w:p>
    <w:p w:rsidR="009370DB" w:rsidRDefault="00836A0E" w:rsidP="009370DB">
      <w:pPr>
        <w:pStyle w:val="kansi14"/>
      </w:pPr>
      <w:r>
        <w:t>Joulukuu 2017</w:t>
      </w:r>
    </w:p>
    <w:p w:rsidR="00CB073F" w:rsidRDefault="009370DB" w:rsidP="009370DB">
      <w:pPr>
        <w:pStyle w:val="kansi14"/>
        <w:sectPr w:rsidR="00CB073F" w:rsidSect="00CB07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4905" w:right="1134" w:bottom="1134" w:left="2410" w:header="1049" w:footer="726" w:gutter="0"/>
          <w:pgNumType w:start="1"/>
          <w:cols w:space="708"/>
          <w:docGrid w:linePitch="360"/>
        </w:sectPr>
      </w:pPr>
      <w:r>
        <w:t>Tieto- ja vi</w:t>
      </w:r>
      <w:r w:rsidR="001D0457">
        <w:t>estintätekniikan koulutusohjelma</w:t>
      </w:r>
    </w:p>
    <w:bookmarkStart w:id="0" w:name="_Toc500262782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8493030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D0457" w:rsidRDefault="001D0457">
          <w:pPr>
            <w:pStyle w:val="Sisllysluettelonotsikko"/>
          </w:pPr>
          <w:r>
            <w:t>Sisällysluettelo</w:t>
          </w:r>
        </w:p>
        <w:p w:rsidR="001D0457" w:rsidRDefault="001D0457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62874" w:history="1">
            <w:r w:rsidRPr="00D7351E">
              <w:rPr>
                <w:rStyle w:val="Hyperlinkki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D7351E">
              <w:rPr>
                <w:rStyle w:val="Hyperlinkki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_Toc500262874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500262875" w:history="1">
            <w:r w:rsidR="001D0457" w:rsidRPr="00D7351E">
              <w:rPr>
                <w:rStyle w:val="Hyperlinkki"/>
                <w:noProof/>
              </w:rPr>
              <w:t>2</w:t>
            </w:r>
            <w:r w:rsidR="001D045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Tavoitteet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_Toc500262875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2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76" w:history="1">
            <w:r w:rsidR="001D0457" w:rsidRPr="00D7351E">
              <w:rPr>
                <w:rStyle w:val="Hyperlinkki"/>
                <w:noProof/>
              </w:rPr>
              <w:t>2.1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Projektin tavoitteet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_Toc500262876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2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77" w:history="1">
            <w:r w:rsidR="001D0457" w:rsidRPr="00D7351E">
              <w:rPr>
                <w:rStyle w:val="Hyperlinkki"/>
                <w:noProof/>
              </w:rPr>
              <w:t>2.2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Tulevat tavoitteet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_Toc500262877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2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500262878" w:history="1">
            <w:r w:rsidR="001D0457" w:rsidRPr="00D7351E">
              <w:rPr>
                <w:rStyle w:val="Hyperlinkki"/>
                <w:noProof/>
              </w:rPr>
              <w:t>3</w:t>
            </w:r>
            <w:r w:rsidR="001D045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Käytetyt teknologiat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_Toc500262878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79" w:history="1">
            <w:r w:rsidR="001D0457" w:rsidRPr="00D7351E">
              <w:rPr>
                <w:rStyle w:val="Hyperlinkki"/>
                <w:noProof/>
              </w:rPr>
              <w:t>3.1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Pääasialliset - MERN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_Toc500262879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 w:rsidP="001D0457">
          <w:pPr>
            <w:pStyle w:val="Sisluet3"/>
            <w:rPr>
              <w:rFonts w:eastAsiaTheme="minorEastAsia"/>
              <w:noProof/>
              <w:sz w:val="22"/>
              <w:lang w:eastAsia="fi-FI"/>
            </w:rPr>
          </w:pPr>
          <w:hyperlink w:anchor="_Toc500262880" w:history="1">
            <w:r w:rsidR="001D0457" w:rsidRPr="00D7351E">
              <w:rPr>
                <w:rStyle w:val="Hyperlinkki"/>
                <w:noProof/>
              </w:rPr>
              <w:t>3.1.1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MongoDB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_Toc500262880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 w:rsidP="001D0457">
          <w:pPr>
            <w:pStyle w:val="Sisluet3"/>
            <w:rPr>
              <w:rFonts w:eastAsiaTheme="minorEastAsia"/>
              <w:noProof/>
              <w:sz w:val="22"/>
              <w:lang w:eastAsia="fi-FI"/>
            </w:rPr>
          </w:pPr>
          <w:hyperlink w:anchor="_Toc500262881" w:history="1">
            <w:r w:rsidR="001D0457" w:rsidRPr="00D7351E">
              <w:rPr>
                <w:rStyle w:val="Hyperlinkki"/>
                <w:noProof/>
                <w:lang w:val="en-US"/>
              </w:rPr>
              <w:t>3.1.2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  <w:lang w:val="en-US"/>
              </w:rPr>
              <w:t>Express.js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_Toc500262881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 w:rsidP="001D0457">
          <w:pPr>
            <w:pStyle w:val="Sisluet3"/>
            <w:rPr>
              <w:rFonts w:eastAsiaTheme="minorEastAsia"/>
              <w:noProof/>
              <w:sz w:val="22"/>
              <w:lang w:eastAsia="fi-FI"/>
            </w:rPr>
          </w:pPr>
          <w:hyperlink w:anchor="_Toc500262882" w:history="1">
            <w:r w:rsidR="001D0457" w:rsidRPr="00D7351E">
              <w:rPr>
                <w:rStyle w:val="Hyperlinkki"/>
                <w:noProof/>
              </w:rPr>
              <w:t>3.1.3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React Native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_Toc500262882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483AC2" w:rsidRPr="00483AC2" w:rsidRDefault="002035AE" w:rsidP="00483AC2">
          <w:pPr>
            <w:pStyle w:val="Sisluet3"/>
            <w:rPr>
              <w:noProof/>
              <w:color w:val="5B9BD5" w:themeColor="accent1"/>
              <w:u w:val="single"/>
            </w:rPr>
          </w:pPr>
          <w:hyperlink w:anchor="_Toc500262883" w:history="1">
            <w:r w:rsidR="001D0457" w:rsidRPr="00D7351E">
              <w:rPr>
                <w:rStyle w:val="Hyperlinkki"/>
                <w:noProof/>
              </w:rPr>
              <w:t>3.1.4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Node.js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_Toc500262883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  <w:r w:rsidR="00483AC2">
            <w:rPr>
              <w:rStyle w:val="Hyperlinkki"/>
              <w:noProof/>
            </w:rPr>
            <w:br/>
          </w:r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84" w:history="1">
            <w:r w:rsidR="001D0457" w:rsidRPr="00D7351E">
              <w:rPr>
                <w:rStyle w:val="Hyperlinkki"/>
                <w:noProof/>
              </w:rPr>
              <w:t>3.2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Toissijaiset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_Toc500262884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 w:rsidP="001D0457">
          <w:pPr>
            <w:pStyle w:val="Sisluet3"/>
            <w:rPr>
              <w:rFonts w:eastAsiaTheme="minorEastAsia"/>
              <w:noProof/>
              <w:sz w:val="22"/>
              <w:lang w:eastAsia="fi-FI"/>
            </w:rPr>
          </w:pPr>
          <w:hyperlink w:anchor="_Toc500262885" w:history="1">
            <w:r w:rsidR="001D0457" w:rsidRPr="00D7351E">
              <w:rPr>
                <w:rStyle w:val="Hyperlinkki"/>
                <w:noProof/>
              </w:rPr>
              <w:t>3.2.1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Mongoose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_Toc500262885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 w:rsidP="001D0457">
          <w:pPr>
            <w:pStyle w:val="Sisluet3"/>
            <w:rPr>
              <w:rFonts w:eastAsiaTheme="minorEastAsia"/>
              <w:noProof/>
              <w:sz w:val="22"/>
              <w:lang w:eastAsia="fi-FI"/>
            </w:rPr>
          </w:pPr>
          <w:hyperlink w:anchor="_Toc500262886" w:history="1">
            <w:r w:rsidR="001D0457" w:rsidRPr="00D7351E">
              <w:rPr>
                <w:rStyle w:val="Hyperlinkki"/>
                <w:noProof/>
              </w:rPr>
              <w:t>3.2.2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Redux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_Toc500262886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 w:rsidP="001D0457">
          <w:pPr>
            <w:pStyle w:val="Sisluet3"/>
            <w:rPr>
              <w:rFonts w:eastAsiaTheme="minorEastAsia"/>
              <w:noProof/>
              <w:sz w:val="22"/>
              <w:lang w:eastAsia="fi-FI"/>
            </w:rPr>
          </w:pPr>
          <w:hyperlink w:anchor="_Toc500262887" w:history="1">
            <w:r w:rsidR="001D0457" w:rsidRPr="00D7351E">
              <w:rPr>
                <w:rStyle w:val="Hyperlinkki"/>
                <w:noProof/>
              </w:rPr>
              <w:t>3.2.3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JSON Web Tokens (JWT)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_Toc500262887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4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500262888" w:history="1">
            <w:r w:rsidR="001D0457" w:rsidRPr="00D7351E">
              <w:rPr>
                <w:rStyle w:val="Hyperlinkki"/>
                <w:noProof/>
              </w:rPr>
              <w:t>4</w:t>
            </w:r>
            <w:r w:rsidR="001D045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Käyttäjätarina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_Toc500262888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5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89" w:history="1">
            <w:r w:rsidR="001D0457" w:rsidRPr="00D7351E">
              <w:rPr>
                <w:rStyle w:val="Hyperlinkki"/>
                <w:noProof/>
              </w:rPr>
              <w:t>4.1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Autentikointi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_Toc500262889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5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90" w:history="1">
            <w:r w:rsidR="001D0457" w:rsidRPr="00D7351E">
              <w:rPr>
                <w:rStyle w:val="Hyperlinkki"/>
                <w:noProof/>
              </w:rPr>
              <w:t>4.2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Muistutuksen tai tehtävän lisääminen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_Toc500262890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5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91" w:history="1">
            <w:r w:rsidR="001D0457" w:rsidRPr="00D7351E">
              <w:rPr>
                <w:rStyle w:val="Hyperlinkki"/>
                <w:noProof/>
              </w:rPr>
              <w:t>4.3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Katselmointi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_Toc500262891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5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92" w:history="1">
            <w:r w:rsidR="001D0457" w:rsidRPr="00D7351E">
              <w:rPr>
                <w:rStyle w:val="Hyperlinkki"/>
                <w:noProof/>
              </w:rPr>
              <w:t>4.4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Muokkaaminen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_Toc500262892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6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500262893" w:history="1">
            <w:r w:rsidR="001D0457" w:rsidRPr="00D7351E">
              <w:rPr>
                <w:rStyle w:val="Hyperlinkki"/>
                <w:noProof/>
              </w:rPr>
              <w:t>5</w:t>
            </w:r>
            <w:r w:rsidR="001D045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Pääasialliset ominaisuudet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_Toc500262893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6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94" w:history="1">
            <w:r w:rsidR="001D0457" w:rsidRPr="00D7351E">
              <w:rPr>
                <w:rStyle w:val="Hyperlinkki"/>
                <w:noProof/>
              </w:rPr>
              <w:t>5.1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Käyttäjä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_Toc500262894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6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95" w:history="1">
            <w:r w:rsidR="001D0457" w:rsidRPr="00D7351E">
              <w:rPr>
                <w:rStyle w:val="Hyperlinkki"/>
                <w:noProof/>
              </w:rPr>
              <w:t>5.2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Sovellus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_Toc500262895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6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500262896" w:history="1">
            <w:r w:rsidR="001D0457" w:rsidRPr="00D7351E">
              <w:rPr>
                <w:rStyle w:val="Hyperlinkki"/>
                <w:noProof/>
              </w:rPr>
              <w:t>6</w:t>
            </w:r>
            <w:r w:rsidR="001D045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Projektin rakenne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_Toc500262896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7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97" w:history="1">
            <w:r w:rsidR="001D0457" w:rsidRPr="00D7351E">
              <w:rPr>
                <w:rStyle w:val="Hyperlinkki"/>
                <w:noProof/>
              </w:rPr>
              <w:t>6.1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Tietokanta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_Toc500262897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7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500262898" w:history="1">
            <w:r w:rsidR="001D0457" w:rsidRPr="00D7351E">
              <w:rPr>
                <w:rStyle w:val="Hyperlinkki"/>
                <w:noProof/>
              </w:rPr>
              <w:t>6.2</w:t>
            </w:r>
            <w:r w:rsidR="001D045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UML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_Toc500262898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8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500262899" w:history="1">
            <w:r w:rsidR="001D0457" w:rsidRPr="00D7351E">
              <w:rPr>
                <w:rStyle w:val="Hyperlinkki"/>
                <w:noProof/>
              </w:rPr>
              <w:t>7</w:t>
            </w:r>
            <w:r w:rsidR="001D045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Resurssit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_Toc500262899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8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Default="002035AE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500262900" w:history="1">
            <w:r w:rsidR="001D0457" w:rsidRPr="00D7351E">
              <w:rPr>
                <w:rStyle w:val="Hyperlinkki"/>
                <w:noProof/>
              </w:rPr>
              <w:t>8</w:t>
            </w:r>
            <w:r w:rsidR="001D045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1D0457" w:rsidRPr="00D7351E">
              <w:rPr>
                <w:rStyle w:val="Hyperlinkki"/>
                <w:noProof/>
              </w:rPr>
              <w:t>Itsearviointi</w:t>
            </w:r>
            <w:r w:rsidR="001D0457">
              <w:rPr>
                <w:noProof/>
                <w:webHidden/>
              </w:rPr>
              <w:tab/>
            </w:r>
            <w:r w:rsidR="001D0457">
              <w:rPr>
                <w:noProof/>
                <w:webHidden/>
              </w:rPr>
              <w:fldChar w:fldCharType="begin"/>
            </w:r>
            <w:r w:rsidR="001D0457">
              <w:rPr>
                <w:noProof/>
                <w:webHidden/>
              </w:rPr>
              <w:instrText xml:space="preserve"> PAGEREF _Toc500262900 \h </w:instrText>
            </w:r>
            <w:r w:rsidR="001D0457">
              <w:rPr>
                <w:noProof/>
                <w:webHidden/>
              </w:rPr>
            </w:r>
            <w:r w:rsidR="001D0457">
              <w:rPr>
                <w:noProof/>
                <w:webHidden/>
              </w:rPr>
              <w:fldChar w:fldCharType="separate"/>
            </w:r>
            <w:r w:rsidR="001D0457">
              <w:rPr>
                <w:noProof/>
                <w:webHidden/>
              </w:rPr>
              <w:t>8</w:t>
            </w:r>
            <w:r w:rsidR="001D0457">
              <w:rPr>
                <w:noProof/>
                <w:webHidden/>
              </w:rPr>
              <w:fldChar w:fldCharType="end"/>
            </w:r>
          </w:hyperlink>
        </w:p>
        <w:p w:rsidR="001D0457" w:rsidRPr="001D0457" w:rsidRDefault="001D0457" w:rsidP="001D0457">
          <w:r>
            <w:rPr>
              <w:b/>
              <w:bCs/>
            </w:rPr>
            <w:fldChar w:fldCharType="end"/>
          </w:r>
        </w:p>
      </w:sdtContent>
    </w:sdt>
    <w:p w:rsidR="001D0457" w:rsidRDefault="001D0457" w:rsidP="001D0457">
      <w:pPr>
        <w:pStyle w:val="Otsikko1"/>
      </w:pPr>
      <w:bookmarkStart w:id="1" w:name="_Toc500262874"/>
      <w:r>
        <w:lastRenderedPageBreak/>
        <w:t>Johdanto</w:t>
      </w:r>
      <w:bookmarkEnd w:id="0"/>
      <w:bookmarkEnd w:id="1"/>
    </w:p>
    <w:p w:rsidR="00E83F4B" w:rsidRDefault="00E83F4B" w:rsidP="00E83F4B">
      <w:r>
        <w:t>Kehitetään cross-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full-stack</w:t>
      </w:r>
      <w:proofErr w:type="spellEnd"/>
      <w:r>
        <w:t xml:space="preserve"> mobiilisovellusta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Nativen</w:t>
      </w:r>
      <w:proofErr w:type="spellEnd"/>
      <w:r>
        <w:t xml:space="preserve"> avulla. </w:t>
      </w:r>
      <w:proofErr w:type="spellStart"/>
      <w:r>
        <w:t>Node</w:t>
      </w:r>
      <w:proofErr w:type="spellEnd"/>
      <w:r>
        <w:t xml:space="preserve"> ympäris</w:t>
      </w:r>
      <w:r w:rsidR="00B53C7C">
        <w:t>töä käyttäen kehitetään REST API</w:t>
      </w:r>
      <w:r>
        <w:t>, johon</w:t>
      </w:r>
      <w:r w:rsidR="00B53C7C">
        <w:t xml:space="preserve"> sovellus on yhteydessä</w:t>
      </w:r>
      <w:r>
        <w:t>.</w:t>
      </w:r>
      <w:r w:rsidR="00B53C7C">
        <w:t xml:space="preserve"> </w:t>
      </w:r>
      <w:proofErr w:type="spellStart"/>
      <w:proofErr w:type="gramStart"/>
      <w:r w:rsidR="00B53C7C">
        <w:t>REST:iä</w:t>
      </w:r>
      <w:proofErr w:type="spellEnd"/>
      <w:proofErr w:type="gramEnd"/>
      <w:r w:rsidR="00B53C7C">
        <w:t xml:space="preserve"> kehitetään niin, että tulevaisuudessa siihen voi liittää esimerkiksi desktop-sovellus.</w:t>
      </w:r>
    </w:p>
    <w:p w:rsidR="00B53C7C" w:rsidRDefault="004C3B65" w:rsidP="00E83F4B">
      <w:r>
        <w:t>Projektin idea tiivistetysti on pitää yllä käyttäjän muistutuksia ja tehtäviä yksinkertaisella ja helpolla sovelluksella.</w:t>
      </w:r>
    </w:p>
    <w:p w:rsidR="00836A0E" w:rsidRDefault="00836A0E" w:rsidP="00E83F4B">
      <w:pPr>
        <w:pStyle w:val="Otsikko1"/>
      </w:pPr>
      <w:bookmarkStart w:id="2" w:name="_Toc500262783"/>
      <w:bookmarkStart w:id="3" w:name="_Toc500262875"/>
      <w:r>
        <w:t>Tavoitteet</w:t>
      </w:r>
      <w:bookmarkEnd w:id="2"/>
      <w:bookmarkEnd w:id="3"/>
    </w:p>
    <w:p w:rsidR="00B86232" w:rsidRPr="00B86232" w:rsidRDefault="00B86232" w:rsidP="00B86232">
      <w:pPr>
        <w:pStyle w:val="Otsikko2"/>
      </w:pPr>
      <w:bookmarkStart w:id="4" w:name="_Toc500262784"/>
      <w:bookmarkStart w:id="5" w:name="_Toc500262876"/>
      <w:r>
        <w:t>Projektin tavoitteet</w:t>
      </w:r>
      <w:bookmarkEnd w:id="4"/>
      <w:bookmarkEnd w:id="5"/>
    </w:p>
    <w:p w:rsidR="00964327" w:rsidRDefault="00964327" w:rsidP="00964327">
      <w:r>
        <w:t xml:space="preserve">Projektin </w:t>
      </w:r>
      <w:r w:rsidR="002F2A6C">
        <w:t>ensimmäinen lähtökohta</w:t>
      </w:r>
      <w:r>
        <w:t xml:space="preserve"> oli tehdä </w:t>
      </w:r>
      <w:proofErr w:type="spellStart"/>
      <w:r w:rsidR="009D30CC">
        <w:t>back</w:t>
      </w:r>
      <w:r w:rsidR="00B86232">
        <w:t>-</w:t>
      </w:r>
      <w:r w:rsidR="009D30CC">
        <w:t>end</w:t>
      </w:r>
      <w:proofErr w:type="spellEnd"/>
      <w:r w:rsidR="009D30CC">
        <w:t xml:space="preserve">, jota pystyisi käyttämään useissa eri alustoissa, tässä tapauksessa laajuus keskittyi </w:t>
      </w:r>
      <w:proofErr w:type="spellStart"/>
      <w:r w:rsidR="009D30CC">
        <w:t>IOS:in</w:t>
      </w:r>
      <w:proofErr w:type="spellEnd"/>
      <w:r w:rsidR="009D30CC">
        <w:t xml:space="preserve"> ja Androidin välille. </w:t>
      </w:r>
    </w:p>
    <w:p w:rsidR="009D30CC" w:rsidRDefault="009D30CC" w:rsidP="00964327">
      <w:r>
        <w:t>Toinen merkittävä lähtökohta oli oppia tekemään laaja cross-</w:t>
      </w:r>
      <w:proofErr w:type="spellStart"/>
      <w:r>
        <w:t>platform</w:t>
      </w:r>
      <w:proofErr w:type="spellEnd"/>
      <w:r w:rsidR="00B86232">
        <w:t xml:space="preserve"> mobiilisovellus</w:t>
      </w:r>
      <w:r>
        <w:t xml:space="preserve">, johon pystyisi liittämään </w:t>
      </w:r>
      <w:proofErr w:type="spellStart"/>
      <w:r>
        <w:t>full-stack</w:t>
      </w:r>
      <w:proofErr w:type="spellEnd"/>
      <w:r>
        <w:t xml:space="preserve"> </w:t>
      </w:r>
      <w:proofErr w:type="spellStart"/>
      <w:r>
        <w:t>developerin</w:t>
      </w:r>
      <w:proofErr w:type="spellEnd"/>
      <w:r>
        <w:t xml:space="preserve"> vaatimuksia eli tekemään p</w:t>
      </w:r>
      <w:r w:rsidR="002F2A6C">
        <w:t xml:space="preserve">rojektin kaikki erilaiset tasot sisältäen tietokannan, </w:t>
      </w:r>
      <w:proofErr w:type="spellStart"/>
      <w:r w:rsidR="002F2A6C">
        <w:t>back-endin</w:t>
      </w:r>
      <w:proofErr w:type="spellEnd"/>
      <w:r w:rsidR="002F2A6C">
        <w:t xml:space="preserve"> ja </w:t>
      </w:r>
      <w:proofErr w:type="spellStart"/>
      <w:r w:rsidR="002F2A6C">
        <w:t>front-endin</w:t>
      </w:r>
      <w:proofErr w:type="spellEnd"/>
      <w:r w:rsidR="002F2A6C">
        <w:t>.</w:t>
      </w:r>
    </w:p>
    <w:p w:rsidR="00C60A75" w:rsidRDefault="002F2A6C" w:rsidP="00C60A75">
      <w:r>
        <w:t>Kolm</w:t>
      </w:r>
      <w:r w:rsidR="00C60A75">
        <w:t xml:space="preserve">antena tavoitteena oli syventyä </w:t>
      </w:r>
      <w:proofErr w:type="spellStart"/>
      <w:r w:rsidR="00C60A75">
        <w:t>javascriptiin</w:t>
      </w:r>
      <w:proofErr w:type="spellEnd"/>
      <w:r w:rsidR="00C60A75">
        <w:t xml:space="preserve"> ja selvittää mihin kaikkeen se pystyy ja missä sen rajat tulevat vastaan.</w:t>
      </w:r>
    </w:p>
    <w:p w:rsidR="00B86232" w:rsidRDefault="00C60A75" w:rsidP="00C60A75">
      <w:pPr>
        <w:pStyle w:val="Otsikko2"/>
      </w:pPr>
      <w:r>
        <w:t xml:space="preserve"> </w:t>
      </w:r>
      <w:bookmarkStart w:id="6" w:name="_Toc500262785"/>
      <w:bookmarkStart w:id="7" w:name="_Toc500262877"/>
      <w:r w:rsidR="00B86232">
        <w:t>Tulevat tavoitteet</w:t>
      </w:r>
      <w:bookmarkEnd w:id="6"/>
      <w:bookmarkEnd w:id="7"/>
    </w:p>
    <w:p w:rsidR="00C60A75" w:rsidRPr="00C60A75" w:rsidRDefault="00C60A75" w:rsidP="00C60A75">
      <w:r>
        <w:t>Lisäominaisuutena tulisi yhteiset käyttötilit, missä käyttäjätilillä voisi olla IOS- ja Android-puhelin</w:t>
      </w:r>
      <w:r w:rsidR="004C563C">
        <w:t xml:space="preserve">, mitkä jakaisivat saman tietokannan ja ne voisivat kommunikoida keskenään esimerkiksi </w:t>
      </w:r>
      <w:proofErr w:type="spellStart"/>
      <w:r w:rsidR="004C563C">
        <w:t>notifikaatioiden</w:t>
      </w:r>
      <w:proofErr w:type="spellEnd"/>
      <w:r w:rsidR="004C563C">
        <w:t xml:space="preserve"> avulla.</w:t>
      </w:r>
    </w:p>
    <w:p w:rsidR="004C563C" w:rsidRDefault="00C60A75" w:rsidP="00964327">
      <w:r>
        <w:t xml:space="preserve">Projektin jälkeen tavoitteena oli myös kehittää desktop-sovellus, jossa käytetään samaa </w:t>
      </w:r>
      <w:proofErr w:type="spellStart"/>
      <w:r>
        <w:t>back-endiä</w:t>
      </w:r>
      <w:proofErr w:type="spellEnd"/>
      <w:r>
        <w:t xml:space="preserve"> kuin mobiiliprojektissa. </w:t>
      </w:r>
    </w:p>
    <w:p w:rsidR="00B86232" w:rsidRDefault="004C563C" w:rsidP="004C563C">
      <w:pPr>
        <w:spacing w:before="0" w:line="259" w:lineRule="auto"/>
      </w:pPr>
      <w:r>
        <w:br w:type="page"/>
      </w:r>
    </w:p>
    <w:p w:rsidR="00964327" w:rsidRDefault="00964327" w:rsidP="00964327">
      <w:pPr>
        <w:pStyle w:val="Otsikko1"/>
      </w:pPr>
      <w:bookmarkStart w:id="8" w:name="_Toc500262786"/>
      <w:bookmarkStart w:id="9" w:name="_Toc500262878"/>
      <w:r>
        <w:lastRenderedPageBreak/>
        <w:t>Käytetyt teknologiat</w:t>
      </w:r>
      <w:bookmarkEnd w:id="8"/>
      <w:bookmarkEnd w:id="9"/>
    </w:p>
    <w:p w:rsidR="00B86232" w:rsidRDefault="004C563C" w:rsidP="00B86232">
      <w:pPr>
        <w:pStyle w:val="Otsikko2"/>
      </w:pPr>
      <w:bookmarkStart w:id="10" w:name="_Toc500262787"/>
      <w:bookmarkStart w:id="11" w:name="_Toc500262879"/>
      <w:r>
        <w:t xml:space="preserve">Pääasialliset - </w:t>
      </w:r>
      <w:r w:rsidR="00B86232" w:rsidRPr="00C60A75">
        <w:t>MERN</w:t>
      </w:r>
      <w:bookmarkEnd w:id="10"/>
      <w:bookmarkEnd w:id="11"/>
    </w:p>
    <w:p w:rsidR="004C563C" w:rsidRPr="004C563C" w:rsidRDefault="004C563C" w:rsidP="004C563C">
      <w:pPr>
        <w:pStyle w:val="Otsikko3"/>
      </w:pPr>
      <w:bookmarkStart w:id="12" w:name="_Toc500262788"/>
      <w:bookmarkStart w:id="13" w:name="_Toc500262880"/>
      <w:proofErr w:type="spellStart"/>
      <w:r>
        <w:t>MongoDB</w:t>
      </w:r>
      <w:bookmarkEnd w:id="12"/>
      <w:bookmarkEnd w:id="13"/>
      <w:proofErr w:type="spellEnd"/>
    </w:p>
    <w:p w:rsidR="00B86232" w:rsidRDefault="004C563C" w:rsidP="00B86232">
      <w:proofErr w:type="spellStart"/>
      <w:r>
        <w:t>MongoDB</w:t>
      </w:r>
      <w:proofErr w:type="spellEnd"/>
      <w:r>
        <w:t xml:space="preserve"> toimi projektin tietokantana</w:t>
      </w:r>
    </w:p>
    <w:p w:rsidR="004C563C" w:rsidRDefault="004C563C" w:rsidP="004C563C">
      <w:pPr>
        <w:pStyle w:val="Otsikko3"/>
        <w:rPr>
          <w:lang w:val="en-US"/>
        </w:rPr>
      </w:pPr>
      <w:bookmarkStart w:id="14" w:name="_Toc500262789"/>
      <w:bookmarkStart w:id="15" w:name="_Toc500262881"/>
      <w:r>
        <w:rPr>
          <w:lang w:val="en-US"/>
        </w:rPr>
        <w:t>Express.js</w:t>
      </w:r>
      <w:bookmarkEnd w:id="14"/>
      <w:bookmarkEnd w:id="15"/>
    </w:p>
    <w:p w:rsidR="004C563C" w:rsidRDefault="004C563C" w:rsidP="004C563C">
      <w:r w:rsidRPr="004C563C">
        <w:t>Express.js on nopea ja helppo tapa tehdä server</w:t>
      </w:r>
      <w:r w:rsidR="001D0457">
        <w:t>i</w:t>
      </w:r>
      <w:r w:rsidRPr="004C563C">
        <w:t>.</w:t>
      </w:r>
    </w:p>
    <w:p w:rsidR="004C563C" w:rsidRPr="004C563C" w:rsidRDefault="004C563C" w:rsidP="004C563C">
      <w:pPr>
        <w:pStyle w:val="Otsikko3"/>
      </w:pPr>
      <w:bookmarkStart w:id="16" w:name="_Toc500262790"/>
      <w:bookmarkStart w:id="17" w:name="_Toc500262882"/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bookmarkEnd w:id="16"/>
      <w:bookmarkEnd w:id="17"/>
      <w:proofErr w:type="spellEnd"/>
    </w:p>
    <w:p w:rsidR="00B86232" w:rsidRDefault="00B86232" w:rsidP="00B86232">
      <w:proofErr w:type="spellStart"/>
      <w:r w:rsidRPr="004C563C">
        <w:t>React</w:t>
      </w:r>
      <w:proofErr w:type="spellEnd"/>
      <w:r w:rsidRPr="004C563C">
        <w:t xml:space="preserve"> </w:t>
      </w:r>
      <w:proofErr w:type="spellStart"/>
      <w:r w:rsidRPr="004C563C">
        <w:t>Native</w:t>
      </w:r>
      <w:proofErr w:type="spellEnd"/>
      <w:r w:rsidR="004C563C" w:rsidRPr="004C563C">
        <w:t xml:space="preserve"> on </w:t>
      </w:r>
      <w:proofErr w:type="spellStart"/>
      <w:r w:rsidR="004C563C" w:rsidRPr="004C563C">
        <w:t>front-end</w:t>
      </w:r>
      <w:proofErr w:type="spellEnd"/>
      <w:r w:rsidR="004C563C" w:rsidRPr="004C563C">
        <w:t xml:space="preserve"> </w:t>
      </w:r>
      <w:proofErr w:type="spellStart"/>
      <w:r w:rsidR="004C563C" w:rsidRPr="004C563C">
        <w:t>framework</w:t>
      </w:r>
      <w:proofErr w:type="spellEnd"/>
      <w:r w:rsidR="004C563C" w:rsidRPr="004C563C">
        <w:t xml:space="preserve">, joka mahdollistaa tekemään </w:t>
      </w:r>
      <w:proofErr w:type="spellStart"/>
      <w:r w:rsidR="004C563C" w:rsidRPr="004C563C">
        <w:t>natiivit</w:t>
      </w:r>
      <w:proofErr w:type="spellEnd"/>
      <w:r w:rsidR="004C563C" w:rsidRPr="004C563C">
        <w:t xml:space="preserve"> </w:t>
      </w:r>
      <w:r w:rsidR="001D0457">
        <w:t>mobiili</w:t>
      </w:r>
      <w:r w:rsidR="004C563C" w:rsidRPr="004C563C">
        <w:t>sovellukset</w:t>
      </w:r>
      <w:r w:rsidR="001D0457">
        <w:t xml:space="preserve"> </w:t>
      </w:r>
      <w:proofErr w:type="spellStart"/>
      <w:r w:rsidR="001D0457">
        <w:t>JavaScriptia</w:t>
      </w:r>
      <w:proofErr w:type="spellEnd"/>
      <w:r w:rsidR="001D0457">
        <w:t xml:space="preserve"> käyttäen</w:t>
      </w:r>
      <w:r w:rsidR="004C563C" w:rsidRPr="004C563C">
        <w:t>.</w:t>
      </w:r>
    </w:p>
    <w:p w:rsidR="004C563C" w:rsidRDefault="004C563C" w:rsidP="004C563C">
      <w:pPr>
        <w:pStyle w:val="Otsikko3"/>
      </w:pPr>
      <w:bookmarkStart w:id="18" w:name="_Toc500262791"/>
      <w:bookmarkStart w:id="19" w:name="_Toc500262883"/>
      <w:r>
        <w:t>Node.js</w:t>
      </w:r>
      <w:bookmarkEnd w:id="18"/>
      <w:bookmarkEnd w:id="19"/>
    </w:p>
    <w:p w:rsidR="004C563C" w:rsidRPr="004C563C" w:rsidRDefault="004C563C" w:rsidP="004C563C">
      <w:r>
        <w:t>Node.js on selkäranka, jonka ympärillä kaikki pyörivät</w:t>
      </w:r>
    </w:p>
    <w:p w:rsidR="002F2A6C" w:rsidRDefault="004C563C" w:rsidP="002F2A6C">
      <w:pPr>
        <w:pStyle w:val="Otsikko2"/>
      </w:pPr>
      <w:bookmarkStart w:id="20" w:name="_Toc500262792"/>
      <w:bookmarkStart w:id="21" w:name="_Toc500262884"/>
      <w:r>
        <w:t>Toissijaiset</w:t>
      </w:r>
      <w:bookmarkEnd w:id="20"/>
      <w:bookmarkEnd w:id="21"/>
    </w:p>
    <w:p w:rsidR="002F2A6C" w:rsidRDefault="002F2A6C" w:rsidP="004C563C">
      <w:pPr>
        <w:pStyle w:val="Otsikko3"/>
      </w:pPr>
      <w:bookmarkStart w:id="22" w:name="_Toc500262793"/>
      <w:bookmarkStart w:id="23" w:name="_Toc500262885"/>
      <w:proofErr w:type="spellStart"/>
      <w:r>
        <w:t>Mongoose</w:t>
      </w:r>
      <w:bookmarkEnd w:id="22"/>
      <w:bookmarkEnd w:id="23"/>
      <w:proofErr w:type="spellEnd"/>
    </w:p>
    <w:p w:rsidR="004C563C" w:rsidRPr="004C563C" w:rsidRDefault="004C563C" w:rsidP="004C563C">
      <w:proofErr w:type="spellStart"/>
      <w:r>
        <w:t>Mongoose</w:t>
      </w:r>
      <w:proofErr w:type="spellEnd"/>
      <w:r>
        <w:t xml:space="preserve"> kommunikoi </w:t>
      </w:r>
      <w:proofErr w:type="spellStart"/>
      <w:r>
        <w:t>databasen</w:t>
      </w:r>
      <w:proofErr w:type="spellEnd"/>
      <w:r>
        <w:t xml:space="preserve"> kanssa.</w:t>
      </w:r>
    </w:p>
    <w:p w:rsidR="002F2A6C" w:rsidRDefault="002F2A6C" w:rsidP="004C563C">
      <w:pPr>
        <w:pStyle w:val="Otsikko3"/>
      </w:pPr>
      <w:bookmarkStart w:id="24" w:name="_Toc500262794"/>
      <w:bookmarkStart w:id="25" w:name="_Toc500262886"/>
      <w:proofErr w:type="spellStart"/>
      <w:r>
        <w:t>Redux</w:t>
      </w:r>
      <w:bookmarkEnd w:id="24"/>
      <w:bookmarkEnd w:id="25"/>
      <w:proofErr w:type="spellEnd"/>
    </w:p>
    <w:p w:rsidR="004C563C" w:rsidRPr="004C563C" w:rsidRDefault="001D0457" w:rsidP="004C563C">
      <w:proofErr w:type="spellStart"/>
      <w:r>
        <w:t>Redux</w:t>
      </w:r>
      <w:proofErr w:type="spellEnd"/>
      <w:r>
        <w:t xml:space="preserve"> hallitsee sovelluksen </w:t>
      </w:r>
      <w:proofErr w:type="spellStart"/>
      <w:r>
        <w:t>statea</w:t>
      </w:r>
      <w:proofErr w:type="spellEnd"/>
      <w:r w:rsidR="004C563C">
        <w:t>.</w:t>
      </w:r>
    </w:p>
    <w:p w:rsidR="00B86232" w:rsidRDefault="002F2A6C" w:rsidP="004C563C">
      <w:pPr>
        <w:pStyle w:val="Otsikko3"/>
      </w:pPr>
      <w:bookmarkStart w:id="26" w:name="_Toc500262795"/>
      <w:bookmarkStart w:id="27" w:name="_Toc500262887"/>
      <w:r>
        <w:t>J</w:t>
      </w:r>
      <w:r w:rsidR="001D0457">
        <w:t>SON</w:t>
      </w:r>
      <w:r>
        <w:t xml:space="preserve"> </w:t>
      </w:r>
      <w:r w:rsidR="00E83F4B">
        <w:t xml:space="preserve">Web </w:t>
      </w:r>
      <w:proofErr w:type="spellStart"/>
      <w:r w:rsidR="00E83F4B">
        <w:t>Tokens</w:t>
      </w:r>
      <w:proofErr w:type="spellEnd"/>
      <w:r w:rsidR="00E83F4B">
        <w:t xml:space="preserve"> (JWT)</w:t>
      </w:r>
      <w:bookmarkEnd w:id="26"/>
      <w:bookmarkEnd w:id="27"/>
    </w:p>
    <w:p w:rsidR="00E83F4B" w:rsidRPr="00E83F4B" w:rsidRDefault="00E83F4B" w:rsidP="00E83F4B">
      <w:proofErr w:type="spellStart"/>
      <w:r>
        <w:t>Autentikointi</w:t>
      </w:r>
      <w:proofErr w:type="spellEnd"/>
    </w:p>
    <w:p w:rsidR="004C3B65" w:rsidRDefault="00836A0E" w:rsidP="004C3B65">
      <w:pPr>
        <w:pStyle w:val="Otsikko1"/>
      </w:pPr>
      <w:bookmarkStart w:id="28" w:name="_Toc500262796"/>
      <w:bookmarkStart w:id="29" w:name="_Toc500262888"/>
      <w:r>
        <w:lastRenderedPageBreak/>
        <w:t>Käyttäjätarina</w:t>
      </w:r>
      <w:bookmarkEnd w:id="28"/>
      <w:bookmarkEnd w:id="29"/>
    </w:p>
    <w:p w:rsidR="00F61770" w:rsidRDefault="00F61770" w:rsidP="00F61770">
      <w:pPr>
        <w:pStyle w:val="Otsikko2"/>
      </w:pPr>
      <w:bookmarkStart w:id="30" w:name="_Toc500262797"/>
      <w:bookmarkStart w:id="31" w:name="_Toc500262889"/>
      <w:proofErr w:type="spellStart"/>
      <w:r>
        <w:t>Autentikointi</w:t>
      </w:r>
      <w:bookmarkEnd w:id="30"/>
      <w:bookmarkEnd w:id="31"/>
      <w:proofErr w:type="spellEnd"/>
    </w:p>
    <w:p w:rsidR="004C3B65" w:rsidRDefault="004C3B65" w:rsidP="004C3B65">
      <w:r>
        <w:t xml:space="preserve">Käyttäjä lataa sovelluksen ja rekisteröi sähköpostilla ja salasanalla. Nämä tiedot tallennetaan </w:t>
      </w:r>
      <w:r w:rsidR="00F61770">
        <w:t xml:space="preserve">käyttäjätietokantaan </w:t>
      </w:r>
      <w:proofErr w:type="spellStart"/>
      <w:r w:rsidR="00F61770">
        <w:t>encrypta</w:t>
      </w:r>
      <w:r w:rsidR="001D0457">
        <w:t>ttuna</w:t>
      </w:r>
      <w:proofErr w:type="spellEnd"/>
      <w:r w:rsidR="001D0457">
        <w:t xml:space="preserve"> ja lähetetään käyttäjälle</w:t>
      </w:r>
      <w:r w:rsidR="00F61770">
        <w:t xml:space="preserve"> J</w:t>
      </w:r>
      <w:r w:rsidR="001D0457">
        <w:t>SON</w:t>
      </w:r>
      <w:r w:rsidR="00F61770">
        <w:t xml:space="preserve"> Web </w:t>
      </w:r>
      <w:proofErr w:type="spellStart"/>
      <w:r w:rsidR="00F61770">
        <w:t>Token</w:t>
      </w:r>
      <w:proofErr w:type="spellEnd"/>
      <w:r w:rsidR="001D0457">
        <w:t xml:space="preserve"> (JWT)</w:t>
      </w:r>
      <w:r w:rsidR="00F61770">
        <w:t>, joka tallentuu käyttäjän laitteeseen</w:t>
      </w:r>
      <w:r>
        <w:t xml:space="preserve"> eli joka kerta kun käyttäjä kirjautuu sisään, niin kirjautumine</w:t>
      </w:r>
      <w:r w:rsidR="00F61770">
        <w:t xml:space="preserve">n tapahtuu automaattisesti ja käyttäjä viedään päänäkymään. Jos käyttäjä kirjautuu ulos, sen tallennettu </w:t>
      </w:r>
      <w:r w:rsidR="001D0457">
        <w:t xml:space="preserve">JWT </w:t>
      </w:r>
      <w:r w:rsidR="00F61770">
        <w:t xml:space="preserve">poistetaan laitteesta ja käyttäjä viedään kirjautumissivulle. Yllä mainittua </w:t>
      </w:r>
      <w:r w:rsidR="001D0457">
        <w:t xml:space="preserve">JWT </w:t>
      </w:r>
      <w:r w:rsidR="00F61770">
        <w:t>käytetään API-</w:t>
      </w:r>
      <w:proofErr w:type="spellStart"/>
      <w:r w:rsidR="00F61770">
        <w:t>requesteissa</w:t>
      </w:r>
      <w:proofErr w:type="spellEnd"/>
      <w:r w:rsidR="00F61770">
        <w:t>.</w:t>
      </w:r>
    </w:p>
    <w:p w:rsidR="00F61770" w:rsidRDefault="002121A9" w:rsidP="00F61770">
      <w:pPr>
        <w:pStyle w:val="Otsikko2"/>
      </w:pPr>
      <w:bookmarkStart w:id="32" w:name="_Toc500262798"/>
      <w:bookmarkStart w:id="33" w:name="_Toc500262890"/>
      <w:r>
        <w:t>Muis</w:t>
      </w:r>
      <w:r w:rsidR="002D2743">
        <w:t>tutuksen</w:t>
      </w:r>
      <w:r>
        <w:t xml:space="preserve"> tai t</w:t>
      </w:r>
      <w:r w:rsidR="00F61770">
        <w:t>ehtävän lisääminen</w:t>
      </w:r>
      <w:bookmarkEnd w:id="32"/>
      <w:bookmarkEnd w:id="33"/>
    </w:p>
    <w:p w:rsidR="002121A9" w:rsidRDefault="00F61770" w:rsidP="00F61770">
      <w:r>
        <w:t>Käyttäjä painaa lisää nappia, joka vie luontinäkymään, jossa käyt</w:t>
      </w:r>
      <w:r w:rsidR="002121A9">
        <w:t>t</w:t>
      </w:r>
      <w:r>
        <w:t>äjä täyttää tarvittavat tiedot ja valitsee kategorian</w:t>
      </w:r>
      <w:r w:rsidR="002121A9">
        <w:t>, muistutus tai tehtävä ja prioriteetti</w:t>
      </w:r>
      <w:r>
        <w:t>.</w:t>
      </w:r>
      <w:r w:rsidR="002121A9">
        <w:t xml:space="preserve"> Tallennuksen jälkeen käyttäjä viedään </w:t>
      </w:r>
      <w:proofErr w:type="spellStart"/>
      <w:r w:rsidR="002121A9">
        <w:t>päänäkymäään</w:t>
      </w:r>
      <w:proofErr w:type="spellEnd"/>
      <w:r w:rsidR="002121A9">
        <w:t>.</w:t>
      </w:r>
    </w:p>
    <w:p w:rsidR="00F61770" w:rsidRDefault="002121A9" w:rsidP="002121A9">
      <w:pPr>
        <w:pStyle w:val="Otsikko2"/>
      </w:pPr>
      <w:bookmarkStart w:id="34" w:name="_Toc500262799"/>
      <w:bookmarkStart w:id="35" w:name="_Toc500262891"/>
      <w:r>
        <w:t>Katselmointi</w:t>
      </w:r>
      <w:bookmarkEnd w:id="34"/>
      <w:bookmarkEnd w:id="35"/>
    </w:p>
    <w:p w:rsidR="002D2743" w:rsidRDefault="002121A9" w:rsidP="002D2743">
      <w:r>
        <w:t>Päänäkymässä on kolme eri välilehteä; ensimmäisenä tehtävät, jotka on värikoodattu ja prioriteettijärjestyksessä, toisena on tehdyt tehtävät ja viimeisenä välilehtenä muistutukset.</w:t>
      </w:r>
    </w:p>
    <w:p w:rsidR="002121A9" w:rsidRDefault="002D2743" w:rsidP="002D2743">
      <w:r>
        <w:t>Päänäkymässä käyttäjä voi selata tehtäviä ja merkitä ne tehdyiksi, minkä jälkeen ne siirtyvät tehdyt-välilehteen. Tehdyt-näkymässä käyttäjä voi selata tehdyt tehtävät ja painamalla miinus-näppäin</w:t>
      </w:r>
      <w:r w:rsidR="001D0457">
        <w:t>t</w:t>
      </w:r>
      <w:r>
        <w:t xml:space="preserve">ä käyttäjä voi palauttaa niitä tai painamalla pitkään pohjassa poistamalla ne. Poistaessaan tulee varmistusikkuna, jossa </w:t>
      </w:r>
      <w:proofErr w:type="gramStart"/>
      <w:r>
        <w:t>kysytään haluaako</w:t>
      </w:r>
      <w:proofErr w:type="gramEnd"/>
      <w:r>
        <w:t xml:space="preserve"> käyttäjä varmasti poistaa valitun tehtävän.</w:t>
      </w:r>
    </w:p>
    <w:p w:rsidR="002D2743" w:rsidRDefault="002D2743" w:rsidP="002D2743">
      <w:r>
        <w:t>Muistus-näkymässä käyttäjä voi selata muistutuksia ja poistamalla ne painamalla roskakori-näppä</w:t>
      </w:r>
      <w:r w:rsidR="001D0457">
        <w:t>i</w:t>
      </w:r>
      <w:r>
        <w:t>ntä.</w:t>
      </w:r>
      <w:r w:rsidR="0007742E">
        <w:t xml:space="preserve">  </w:t>
      </w:r>
    </w:p>
    <w:p w:rsidR="00EA71AD" w:rsidRDefault="00EA71AD" w:rsidP="00EA71AD">
      <w:pPr>
        <w:pStyle w:val="Otsikko2"/>
      </w:pPr>
      <w:bookmarkStart w:id="36" w:name="_Toc500262800"/>
      <w:bookmarkStart w:id="37" w:name="_Toc500262892"/>
      <w:r>
        <w:lastRenderedPageBreak/>
        <w:t>Muokkaaminen</w:t>
      </w:r>
      <w:bookmarkEnd w:id="36"/>
      <w:bookmarkEnd w:id="37"/>
    </w:p>
    <w:p w:rsidR="00EA71AD" w:rsidRPr="00EA71AD" w:rsidRDefault="00EA71AD" w:rsidP="00EA71AD">
      <w:r>
        <w:t>Kortin muokkaa-nappia painamalla käyttäjä viedään lisäämisnäkymään, jossa kortit tiedot ovat täytetty valmiiksi, missä käyttäjä pääsee muokkaamaan korttia.</w:t>
      </w:r>
    </w:p>
    <w:p w:rsidR="00B86232" w:rsidRDefault="00EA71AD" w:rsidP="00B86232">
      <w:pPr>
        <w:pStyle w:val="Otsikko1"/>
      </w:pPr>
      <w:bookmarkStart w:id="38" w:name="_Toc500262801"/>
      <w:bookmarkStart w:id="39" w:name="_Toc500262893"/>
      <w:r>
        <w:t>Pääasialliset o</w:t>
      </w:r>
      <w:r w:rsidR="00B86232">
        <w:t>minaisuudet</w:t>
      </w:r>
      <w:bookmarkEnd w:id="38"/>
      <w:bookmarkEnd w:id="39"/>
    </w:p>
    <w:p w:rsidR="00EA71AD" w:rsidRDefault="00EA71AD" w:rsidP="00EA71AD">
      <w:pPr>
        <w:pStyle w:val="Otsikko2"/>
      </w:pPr>
      <w:bookmarkStart w:id="40" w:name="_Toc500262802"/>
      <w:bookmarkStart w:id="41" w:name="_Toc500262894"/>
      <w:r>
        <w:t>Käyttäjä</w:t>
      </w:r>
      <w:bookmarkEnd w:id="40"/>
      <w:bookmarkEnd w:id="41"/>
    </w:p>
    <w:p w:rsidR="00EA71AD" w:rsidRDefault="00EA71AD" w:rsidP="00EA71AD">
      <w:pPr>
        <w:pStyle w:val="Luettelokappale"/>
        <w:numPr>
          <w:ilvl w:val="0"/>
          <w:numId w:val="5"/>
        </w:numPr>
      </w:pPr>
      <w:r>
        <w:t>Rekisteröityminen</w:t>
      </w:r>
    </w:p>
    <w:p w:rsidR="00EA71AD" w:rsidRDefault="00EA71AD" w:rsidP="00EA71AD">
      <w:pPr>
        <w:pStyle w:val="Luettelokappale"/>
        <w:numPr>
          <w:ilvl w:val="0"/>
          <w:numId w:val="5"/>
        </w:numPr>
      </w:pPr>
      <w:r>
        <w:t>Kirjautuminen</w:t>
      </w:r>
    </w:p>
    <w:p w:rsidR="00EA71AD" w:rsidRDefault="00EA71AD" w:rsidP="00EA71AD">
      <w:pPr>
        <w:pStyle w:val="Otsikko2"/>
      </w:pPr>
      <w:bookmarkStart w:id="42" w:name="_Toc500262803"/>
      <w:bookmarkStart w:id="43" w:name="_Toc500262895"/>
      <w:r>
        <w:t>Sovellus</w:t>
      </w:r>
      <w:bookmarkEnd w:id="42"/>
      <w:bookmarkEnd w:id="43"/>
    </w:p>
    <w:p w:rsidR="00EA71AD" w:rsidRDefault="00EA71AD" w:rsidP="00EA71AD">
      <w:pPr>
        <w:pStyle w:val="Luettelokappale"/>
        <w:numPr>
          <w:ilvl w:val="0"/>
          <w:numId w:val="5"/>
        </w:numPr>
      </w:pPr>
      <w:r>
        <w:t>Muistutus- tai tehtäväkortin lisääminen</w:t>
      </w:r>
    </w:p>
    <w:p w:rsidR="00EA71AD" w:rsidRDefault="00EA71AD" w:rsidP="00EA71AD">
      <w:pPr>
        <w:pStyle w:val="Luettelokappale"/>
        <w:numPr>
          <w:ilvl w:val="0"/>
          <w:numId w:val="5"/>
        </w:numPr>
      </w:pPr>
      <w:r>
        <w:t>Muistutus- tai tehtäväkortin poistaminen</w:t>
      </w:r>
    </w:p>
    <w:p w:rsidR="00EA71AD" w:rsidRDefault="00EA71AD" w:rsidP="00EA71AD">
      <w:pPr>
        <w:pStyle w:val="Luettelokappale"/>
        <w:numPr>
          <w:ilvl w:val="0"/>
          <w:numId w:val="5"/>
        </w:numPr>
      </w:pPr>
      <w:r>
        <w:t>Muistutus- tai tehtäväkortin muokkaaminen</w:t>
      </w:r>
    </w:p>
    <w:p w:rsidR="001D0457" w:rsidRDefault="00EA71AD" w:rsidP="00DE4C26">
      <w:pPr>
        <w:pStyle w:val="Luettelokappale"/>
        <w:numPr>
          <w:ilvl w:val="0"/>
          <w:numId w:val="5"/>
        </w:numPr>
      </w:pPr>
      <w:r>
        <w:t>Tehtäväkort</w:t>
      </w:r>
      <w:r w:rsidR="00DE4C26">
        <w:t>t</w:t>
      </w:r>
      <w:r>
        <w:t>i</w:t>
      </w:r>
      <w:r w:rsidR="00DE4C26">
        <w:t>e</w:t>
      </w:r>
      <w:r>
        <w:t>n hallinta</w:t>
      </w:r>
    </w:p>
    <w:p w:rsidR="00DE4C26" w:rsidRPr="00EA71AD" w:rsidRDefault="001D0457" w:rsidP="001D0457">
      <w:pPr>
        <w:spacing w:before="0" w:line="259" w:lineRule="auto"/>
      </w:pPr>
      <w:r>
        <w:br w:type="page"/>
      </w:r>
    </w:p>
    <w:p w:rsidR="00836A0E" w:rsidRDefault="00836A0E" w:rsidP="00836A0E">
      <w:pPr>
        <w:pStyle w:val="Otsikko1"/>
      </w:pPr>
      <w:bookmarkStart w:id="44" w:name="_Toc500262804"/>
      <w:bookmarkStart w:id="45" w:name="_Toc500262896"/>
      <w:r>
        <w:lastRenderedPageBreak/>
        <w:t>Projektin rakenne</w:t>
      </w:r>
      <w:bookmarkEnd w:id="44"/>
      <w:bookmarkEnd w:id="45"/>
      <w:r w:rsidR="00964327">
        <w:t xml:space="preserve"> </w:t>
      </w:r>
    </w:p>
    <w:p w:rsidR="00740DD2" w:rsidRDefault="00740DD2" w:rsidP="00740DD2">
      <w:pPr>
        <w:pStyle w:val="Otsikko2"/>
      </w:pPr>
      <w:proofErr w:type="spellStart"/>
      <w:r>
        <w:t>Mockupit</w:t>
      </w:r>
      <w:proofErr w:type="spellEnd"/>
    </w:p>
    <w:p w:rsidR="00C56045" w:rsidRPr="00C56045" w:rsidRDefault="00C56045" w:rsidP="00C56045">
      <w:r>
        <w:rPr>
          <w:noProof/>
        </w:rPr>
        <w:drawing>
          <wp:inline distT="0" distB="0" distL="0" distR="0" wp14:anchorId="6F8149E5" wp14:editId="4DFCC2C3">
            <wp:extent cx="2226301" cy="4533900"/>
            <wp:effectExtent l="0" t="0" r="3175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7-12-08 at 18.22.57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509" cy="45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CC510" wp14:editId="1E50ACB0">
            <wp:extent cx="2228850" cy="4539090"/>
            <wp:effectExtent l="0" t="0" r="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7-12-08 at 18.22.56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963" cy="457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D2" w:rsidRPr="00740DD2" w:rsidRDefault="00C56045" w:rsidP="00740DD2">
      <w:r>
        <w:rPr>
          <w:noProof/>
        </w:rPr>
        <w:lastRenderedPageBreak/>
        <w:drawing>
          <wp:inline distT="0" distB="0" distL="0" distR="0" wp14:anchorId="1ECD70B0" wp14:editId="4A68C3DD">
            <wp:extent cx="2076450" cy="4228725"/>
            <wp:effectExtent l="0" t="0" r="0" b="63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7-12-08 at 18.22.55(1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949" cy="42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567F3" wp14:editId="5BF19D22">
            <wp:extent cx="2066925" cy="4209329"/>
            <wp:effectExtent l="0" t="0" r="0" b="127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7-12-08 at 18.22.56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436" cy="42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DD2">
        <w:rPr>
          <w:noProof/>
        </w:rPr>
        <w:drawing>
          <wp:inline distT="0" distB="0" distL="0" distR="0">
            <wp:extent cx="2099945" cy="427657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12-08 at 18.22.54(1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54" cy="43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DD2">
        <w:rPr>
          <w:noProof/>
        </w:rPr>
        <w:drawing>
          <wp:inline distT="0" distB="0" distL="0" distR="0">
            <wp:extent cx="2090017" cy="4256355"/>
            <wp:effectExtent l="0" t="0" r="5715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7-12-08 at 18.22.55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11" cy="43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_GoBack"/>
      <w:bookmarkEnd w:id="46"/>
    </w:p>
    <w:p w:rsidR="00836A0E" w:rsidRDefault="00964327" w:rsidP="00836A0E">
      <w:pPr>
        <w:pStyle w:val="Otsikko2"/>
      </w:pPr>
      <w:bookmarkStart w:id="47" w:name="_Toc500262805"/>
      <w:bookmarkStart w:id="48" w:name="_Toc500262897"/>
      <w:r>
        <w:lastRenderedPageBreak/>
        <w:t>Tietokanta</w:t>
      </w:r>
      <w:bookmarkEnd w:id="47"/>
      <w:bookmarkEnd w:id="48"/>
    </w:p>
    <w:p w:rsidR="001D0457" w:rsidRDefault="001D0457" w:rsidP="001D0457">
      <w:pPr>
        <w:keepNext/>
      </w:pPr>
      <w:r>
        <w:rPr>
          <w:noProof/>
        </w:rPr>
        <w:drawing>
          <wp:inline distT="0" distB="0" distL="0" distR="0">
            <wp:extent cx="5292090" cy="490601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457" w:rsidRPr="001D0457" w:rsidRDefault="001D0457" w:rsidP="001D0457">
      <w:pPr>
        <w:pStyle w:val="Kuvaotsikko"/>
      </w:pPr>
      <w:r>
        <w:t xml:space="preserve">Kuva </w:t>
      </w:r>
      <w:r w:rsidR="002035AE">
        <w:fldChar w:fldCharType="begin"/>
      </w:r>
      <w:r w:rsidR="002035AE">
        <w:instrText xml:space="preserve"> SEQ Kuva \* ARABIC </w:instrText>
      </w:r>
      <w:r w:rsidR="002035AE">
        <w:fldChar w:fldCharType="separate"/>
      </w:r>
      <w:r>
        <w:rPr>
          <w:noProof/>
        </w:rPr>
        <w:t>1</w:t>
      </w:r>
      <w:r w:rsidR="002035AE">
        <w:rPr>
          <w:noProof/>
        </w:rPr>
        <w:fldChar w:fldCharType="end"/>
      </w:r>
      <w:r>
        <w:t xml:space="preserve"> Tietokanta rakenne</w:t>
      </w:r>
    </w:p>
    <w:p w:rsidR="00964327" w:rsidRDefault="00964327" w:rsidP="00964327">
      <w:pPr>
        <w:pStyle w:val="Otsikko2"/>
        <w:rPr>
          <w:noProof/>
        </w:rPr>
      </w:pPr>
      <w:bookmarkStart w:id="49" w:name="_Toc500262806"/>
      <w:bookmarkStart w:id="50" w:name="_Toc500262898"/>
      <w:r>
        <w:lastRenderedPageBreak/>
        <w:t>UML</w:t>
      </w:r>
      <w:bookmarkEnd w:id="49"/>
      <w:bookmarkEnd w:id="50"/>
    </w:p>
    <w:p w:rsidR="001D0457" w:rsidRDefault="001D0457" w:rsidP="001D0457">
      <w:pPr>
        <w:keepNext/>
      </w:pPr>
      <w:r>
        <w:rPr>
          <w:noProof/>
        </w:rPr>
        <w:drawing>
          <wp:inline distT="0" distB="0" distL="0" distR="0">
            <wp:extent cx="5292090" cy="3040380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327" w:rsidRPr="00964327" w:rsidRDefault="001D0457" w:rsidP="001D0457">
      <w:pPr>
        <w:pStyle w:val="Kuvaotsikko"/>
      </w:pPr>
      <w:r>
        <w:t xml:space="preserve">Kuva </w:t>
      </w:r>
      <w:r w:rsidR="002035AE">
        <w:fldChar w:fldCharType="begin"/>
      </w:r>
      <w:r w:rsidR="002035AE">
        <w:instrText xml:space="preserve"> SEQ Kuva \* ARABIC </w:instrText>
      </w:r>
      <w:r w:rsidR="002035AE">
        <w:fldChar w:fldCharType="separate"/>
      </w:r>
      <w:r>
        <w:rPr>
          <w:noProof/>
        </w:rPr>
        <w:t>2</w:t>
      </w:r>
      <w:r w:rsidR="002035AE">
        <w:rPr>
          <w:noProof/>
        </w:rPr>
        <w:fldChar w:fldCharType="end"/>
      </w:r>
      <w:r>
        <w:t xml:space="preserve"> Projektin rakenne</w:t>
      </w:r>
    </w:p>
    <w:p w:rsidR="00964327" w:rsidRPr="00964327" w:rsidRDefault="00964327" w:rsidP="00740DD2">
      <w:pPr>
        <w:pStyle w:val="Otsikko1"/>
      </w:pPr>
      <w:bookmarkStart w:id="51" w:name="_Toc500262807"/>
      <w:bookmarkStart w:id="52" w:name="_Toc500262899"/>
      <w:r>
        <w:t>Resurssit</w:t>
      </w:r>
      <w:bookmarkEnd w:id="51"/>
      <w:bookmarkEnd w:id="52"/>
    </w:p>
    <w:sectPr w:rsidR="00964327" w:rsidRPr="00964327" w:rsidSect="00CB073F">
      <w:headerReference w:type="default" r:id="rId22"/>
      <w:footerReference w:type="default" r:id="rId2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5AE" w:rsidRDefault="002035AE" w:rsidP="00223759">
      <w:pPr>
        <w:spacing w:before="0" w:after="0" w:line="240" w:lineRule="auto"/>
      </w:pPr>
      <w:r>
        <w:separator/>
      </w:r>
    </w:p>
  </w:endnote>
  <w:endnote w:type="continuationSeparator" w:id="0">
    <w:p w:rsidR="002035AE" w:rsidRDefault="002035AE" w:rsidP="002237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73F" w:rsidRDefault="00CB073F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59" w:rsidRDefault="009370DB" w:rsidP="009370DB">
    <w:pPr>
      <w:pStyle w:val="Alatunniste"/>
      <w:ind w:left="-142"/>
    </w:pPr>
    <w:r w:rsidRPr="009370DB">
      <w:rPr>
        <w:noProof/>
        <w:lang w:val="en-US" w:eastAsia="zh-CN"/>
      </w:rPr>
      <w:drawing>
        <wp:inline distT="0" distB="0" distL="0" distR="0" wp14:anchorId="263A42EC" wp14:editId="24261B9F">
          <wp:extent cx="3160800" cy="583200"/>
          <wp:effectExtent l="0" t="0" r="1905" b="7620"/>
          <wp:docPr id="7" name="Picture 5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73F" w:rsidRDefault="00CB073F">
    <w:pPr>
      <w:pStyle w:val="Alatunnist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59" w:rsidRDefault="00223759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5AE" w:rsidRDefault="002035AE" w:rsidP="00223759">
      <w:pPr>
        <w:spacing w:before="0" w:after="0" w:line="240" w:lineRule="auto"/>
      </w:pPr>
      <w:r>
        <w:separator/>
      </w:r>
    </w:p>
  </w:footnote>
  <w:footnote w:type="continuationSeparator" w:id="0">
    <w:p w:rsidR="002035AE" w:rsidRDefault="002035AE" w:rsidP="002237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73F" w:rsidRDefault="00CB073F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59" w:rsidRDefault="00483AC2" w:rsidP="00CB073F">
    <w:pPr>
      <w:pStyle w:val="Kansi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265" cy="9258935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2265" cy="9258935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6E9BB3" id="Rectangle 4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" fillcolor="#005a7d" stroked="f" strokeweight="1pt">
              <w10:wrap anchorx="page" anchory="page"/>
            </v:rect>
          </w:pict>
        </mc:Fallback>
      </mc:AlternateContent>
    </w:r>
    <w:r w:rsidR="00B9732B" w:rsidRPr="00B9732B">
      <w:rPr>
        <w:noProof/>
        <w:lang w:val="en-US" w:eastAsia="zh-CN"/>
      </w:rPr>
      <w:drawing>
        <wp:inline distT="0" distB="0" distL="0" distR="0" wp14:anchorId="4427EB59" wp14:editId="4A7C8655">
          <wp:extent cx="2106000" cy="622800"/>
          <wp:effectExtent l="0" t="0" r="0" b="6350"/>
          <wp:docPr id="6" name="Picture 1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73F" w:rsidRDefault="00CB073F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59" w:rsidRDefault="00CB073F">
    <w:pPr>
      <w:pStyle w:val="Yltunniste"/>
    </w:pPr>
    <w:r>
      <w:fldChar w:fldCharType="begin"/>
    </w:r>
    <w:r>
      <w:instrText xml:space="preserve"> PAGE   \* MERGEFORMAT </w:instrText>
    </w:r>
    <w:r>
      <w:fldChar w:fldCharType="separate"/>
    </w:r>
    <w:r w:rsidR="00C56045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CCB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FC7ED9"/>
    <w:multiLevelType w:val="hybridMultilevel"/>
    <w:tmpl w:val="3F16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552F"/>
    <w:multiLevelType w:val="hybridMultilevel"/>
    <w:tmpl w:val="5EEA96C2"/>
    <w:lvl w:ilvl="0" w:tplc="2990E16A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A4C72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222F7A"/>
    <w:multiLevelType w:val="hybridMultilevel"/>
    <w:tmpl w:val="319A3934"/>
    <w:lvl w:ilvl="0" w:tplc="CB38B470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0E"/>
    <w:rsid w:val="0007742E"/>
    <w:rsid w:val="001D0457"/>
    <w:rsid w:val="00201A77"/>
    <w:rsid w:val="002035AE"/>
    <w:rsid w:val="002121A9"/>
    <w:rsid w:val="00223759"/>
    <w:rsid w:val="00242BCB"/>
    <w:rsid w:val="002D2743"/>
    <w:rsid w:val="002F2A6C"/>
    <w:rsid w:val="003D200B"/>
    <w:rsid w:val="00483AC2"/>
    <w:rsid w:val="004C3B65"/>
    <w:rsid w:val="004C563C"/>
    <w:rsid w:val="006051D5"/>
    <w:rsid w:val="00740DD2"/>
    <w:rsid w:val="00836A0E"/>
    <w:rsid w:val="00903E11"/>
    <w:rsid w:val="009370DB"/>
    <w:rsid w:val="00964327"/>
    <w:rsid w:val="009D30CC"/>
    <w:rsid w:val="00A73940"/>
    <w:rsid w:val="00B53C7C"/>
    <w:rsid w:val="00B86232"/>
    <w:rsid w:val="00B9732B"/>
    <w:rsid w:val="00C56045"/>
    <w:rsid w:val="00C60A75"/>
    <w:rsid w:val="00CB073F"/>
    <w:rsid w:val="00DD4F68"/>
    <w:rsid w:val="00DE4C26"/>
    <w:rsid w:val="00E83F4B"/>
    <w:rsid w:val="00EA71AD"/>
    <w:rsid w:val="00F61770"/>
    <w:rsid w:val="00FB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70AC8"/>
  <w15:docId w15:val="{5C3CDD5F-5EC2-415C-950A-77097380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201A77"/>
    <w:pPr>
      <w:spacing w:before="24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051D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6051D5"/>
    <w:pPr>
      <w:keepNext/>
      <w:keepLines/>
      <w:numPr>
        <w:ilvl w:val="1"/>
        <w:numId w:val="2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6051D5"/>
    <w:pPr>
      <w:keepNext/>
      <w:keepLines/>
      <w:numPr>
        <w:ilvl w:val="2"/>
        <w:numId w:val="2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qFormat/>
    <w:rsid w:val="00201A7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qFormat/>
    <w:rsid w:val="00201A7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qFormat/>
    <w:rsid w:val="00201A7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qFormat/>
    <w:rsid w:val="00201A7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qFormat/>
    <w:rsid w:val="00201A7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qFormat/>
    <w:rsid w:val="00201A7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semiHidden/>
    <w:qFormat/>
    <w:rsid w:val="006051D5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6051D5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">
    <w:name w:val="Title"/>
    <w:basedOn w:val="Normaali"/>
    <w:next w:val="Normaali"/>
    <w:link w:val="OtsikkoChar"/>
    <w:uiPriority w:val="10"/>
    <w:semiHidden/>
    <w:qFormat/>
    <w:rsid w:val="00605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semiHidden/>
    <w:rsid w:val="0060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6051D5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6051D5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otsikko">
    <w:name w:val="caption"/>
    <w:basedOn w:val="Normaali"/>
    <w:next w:val="Normaali"/>
    <w:uiPriority w:val="35"/>
    <w:qFormat/>
    <w:rsid w:val="00201A77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rsid w:val="00201A77"/>
    <w:pPr>
      <w:spacing w:after="0"/>
    </w:pPr>
    <w:rPr>
      <w:b/>
    </w:rPr>
  </w:style>
  <w:style w:type="paragraph" w:styleId="Sisluet2">
    <w:name w:val="toc 2"/>
    <w:basedOn w:val="Normaali"/>
    <w:next w:val="Normaali"/>
    <w:autoRedefine/>
    <w:uiPriority w:val="39"/>
    <w:rsid w:val="00201A77"/>
    <w:pPr>
      <w:spacing w:before="0" w:after="0"/>
      <w:ind w:left="238"/>
    </w:pPr>
  </w:style>
  <w:style w:type="paragraph" w:styleId="Sisluet3">
    <w:name w:val="toc 3"/>
    <w:basedOn w:val="Normaali"/>
    <w:next w:val="Normaali"/>
    <w:autoRedefine/>
    <w:uiPriority w:val="39"/>
    <w:rsid w:val="001D0457"/>
    <w:pPr>
      <w:tabs>
        <w:tab w:val="left" w:pos="1320"/>
        <w:tab w:val="right" w:leader="dot" w:pos="8324"/>
      </w:tabs>
      <w:spacing w:before="0" w:after="0" w:line="24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qFormat/>
    <w:rsid w:val="00201A77"/>
    <w:pPr>
      <w:numPr>
        <w:numId w:val="0"/>
      </w:numPr>
      <w:spacing w:before="240"/>
      <w:outlineLvl w:val="9"/>
    </w:pPr>
  </w:style>
  <w:style w:type="paragraph" w:styleId="Yltunniste">
    <w:name w:val="header"/>
    <w:basedOn w:val="Normaali"/>
    <w:link w:val="YltunnisteChar"/>
    <w:uiPriority w:val="99"/>
    <w:rsid w:val="00201A77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201A77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01A7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01A7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01A7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01A7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01A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01A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ali"/>
    <w:qFormat/>
    <w:rsid w:val="00201A77"/>
    <w:pPr>
      <w:keepNext/>
      <w:spacing w:line="240" w:lineRule="auto"/>
    </w:pPr>
  </w:style>
  <w:style w:type="paragraph" w:customStyle="1" w:styleId="Kappaleotsikko">
    <w:name w:val="Kappaleotsikko"/>
    <w:basedOn w:val="Normaali"/>
    <w:qFormat/>
    <w:rsid w:val="003D200B"/>
    <w:pPr>
      <w:keepNext/>
    </w:pPr>
    <w:rPr>
      <w:b/>
    </w:rPr>
  </w:style>
  <w:style w:type="paragraph" w:customStyle="1" w:styleId="NumeroimatonHeading1">
    <w:name w:val="Numeroimaton Heading 1"/>
    <w:basedOn w:val="Otsikko1"/>
    <w:qFormat/>
    <w:rsid w:val="003D200B"/>
    <w:pPr>
      <w:numPr>
        <w:numId w:val="0"/>
      </w:numPr>
    </w:pPr>
  </w:style>
  <w:style w:type="paragraph" w:customStyle="1" w:styleId="Lainaus1">
    <w:name w:val="Lainaus1"/>
    <w:basedOn w:val="Normaali"/>
    <w:qFormat/>
    <w:rsid w:val="003D200B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ali"/>
    <w:qFormat/>
    <w:rsid w:val="003D200B"/>
    <w:pPr>
      <w:spacing w:line="240" w:lineRule="auto"/>
    </w:pPr>
  </w:style>
  <w:style w:type="paragraph" w:customStyle="1" w:styleId="KansiHeader">
    <w:name w:val="Kansi Header"/>
    <w:basedOn w:val="Yltunniste"/>
    <w:qFormat/>
    <w:rsid w:val="00223759"/>
    <w:pPr>
      <w:jc w:val="left"/>
    </w:pPr>
  </w:style>
  <w:style w:type="paragraph" w:customStyle="1" w:styleId="Kansi26">
    <w:name w:val="Kansi 26"/>
    <w:basedOn w:val="Normaali"/>
    <w:qFormat/>
    <w:rsid w:val="00223759"/>
    <w:pPr>
      <w:spacing w:before="0" w:after="0" w:line="276" w:lineRule="auto"/>
    </w:pPr>
    <w:rPr>
      <w:b/>
      <w:sz w:val="52"/>
    </w:rPr>
  </w:style>
  <w:style w:type="paragraph" w:customStyle="1" w:styleId="Kansi18">
    <w:name w:val="Kansi 18"/>
    <w:basedOn w:val="Normaali"/>
    <w:qFormat/>
    <w:rsid w:val="00223759"/>
    <w:pPr>
      <w:spacing w:before="0" w:after="0" w:line="276" w:lineRule="auto"/>
    </w:pPr>
    <w:rPr>
      <w:b/>
      <w:sz w:val="36"/>
    </w:rPr>
  </w:style>
  <w:style w:type="paragraph" w:customStyle="1" w:styleId="kansi14">
    <w:name w:val="kansi 14"/>
    <w:basedOn w:val="Normaali"/>
    <w:qFormat/>
    <w:rsid w:val="00223759"/>
    <w:pPr>
      <w:spacing w:before="0" w:after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unhideWhenUsed/>
    <w:rsid w:val="0022375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23759"/>
    <w:rPr>
      <w:sz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836A0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836A0E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836A0E"/>
    <w:rPr>
      <w:color w:val="5B9BD5" w:themeColor="accent1"/>
      <w:u w:val="single"/>
    </w:rPr>
  </w:style>
  <w:style w:type="paragraph" w:styleId="Luettelokappale">
    <w:name w:val="List Paragraph"/>
    <w:basedOn w:val="Normaali"/>
    <w:uiPriority w:val="34"/>
    <w:semiHidden/>
    <w:qFormat/>
    <w:rsid w:val="00E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K_04\AppData\Local\Temp\JAMK_raportointi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027EB-EBC7-44EB-8D8F-0E10E38A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JAMK_raportointimalli.dotx</Template>
  <TotalTime>17</TotalTime>
  <Pages>10</Pages>
  <Words>687</Words>
  <Characters>5570</Characters>
  <Application>Microsoft Office Word</Application>
  <DocSecurity>0</DocSecurity>
  <Lines>46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Bittium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JAMK_04</dc:creator>
  <cp:lastModifiedBy>Artur Veselovski</cp:lastModifiedBy>
  <cp:revision>3</cp:revision>
  <dcterms:created xsi:type="dcterms:W3CDTF">2017-12-05T16:48:00Z</dcterms:created>
  <dcterms:modified xsi:type="dcterms:W3CDTF">2017-12-08T16:32:00Z</dcterms:modified>
</cp:coreProperties>
</file>