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患者端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打开应用提示更新问题，真正有更新时提示。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删除App以后，重新安装，没有聊天记录。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我是患者注册：点击注册要返回才能显示注册页面；服务条款无显示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我是患者注册成功后，点击返回才能进入主页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首页主图找医生没反应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今日推荐视频打开只有声音没有图像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高血压文章图片大小显示不一致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搜索医生功能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找医生</w:t>
      </w:r>
      <w:r>
        <w:t>—</w:t>
      </w:r>
      <w:r>
        <w:rPr>
          <w:rFonts w:hint="eastAsia"/>
        </w:rPr>
        <w:t>点击全部医院选择某医院后，显示所选医院医生；全部医院放在最左边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找医生</w:t>
      </w:r>
      <w:r>
        <w:t>—</w:t>
      </w:r>
      <w:r>
        <w:rPr>
          <w:rFonts w:hint="eastAsia"/>
        </w:rPr>
        <w:t>梁日明数据显示问题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找医生</w:t>
      </w:r>
      <w:r>
        <w:t>—</w:t>
      </w:r>
      <w:r>
        <w:rPr>
          <w:rFonts w:hint="eastAsia"/>
        </w:rPr>
        <w:t>增加佛山其他医院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找医生</w:t>
      </w:r>
      <w:r>
        <w:t>—</w:t>
      </w:r>
      <w:r>
        <w:rPr>
          <w:rFonts w:hint="eastAsia"/>
        </w:rPr>
        <w:t>咨询费（图文咨询、语音咨询、视频咨询）显示在星号下方；去掉介绍两个字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医生详情</w:t>
      </w:r>
      <w:r>
        <w:t>—</w:t>
      </w:r>
      <w:r>
        <w:rPr>
          <w:rFonts w:hint="eastAsia"/>
        </w:rPr>
        <w:t>去掉背景图；医院、问诊数、评星放在新建框框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医生详情</w:t>
      </w:r>
      <w:r>
        <w:t>—</w:t>
      </w:r>
      <w:r>
        <w:rPr>
          <w:rFonts w:hint="eastAsia"/>
        </w:rPr>
        <w:t>添加医生，医生二维码去掉白色背景（屏蔽二维码）；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医生详情</w:t>
      </w:r>
      <w:r>
        <w:t>—</w:t>
      </w:r>
      <w:r>
        <w:rPr>
          <w:rFonts w:hint="eastAsia"/>
        </w:rPr>
        <w:t>咨询费用选择错位；边框加粗；版面设计类似win10，用颜色框分类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医生详情</w:t>
      </w:r>
      <w:r>
        <w:t>—</w:t>
      </w:r>
      <w:r>
        <w:rPr>
          <w:rFonts w:hint="eastAsia"/>
        </w:rPr>
        <w:t>医生简介，视频上多了一个返回按钮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患者详情</w:t>
      </w:r>
      <w:r>
        <w:t>—</w:t>
      </w:r>
      <w:r>
        <w:rPr>
          <w:rFonts w:hint="eastAsia"/>
        </w:rPr>
        <w:t>问诊人</w:t>
      </w:r>
      <w:r>
        <w:t>—</w:t>
      </w:r>
      <w:r>
        <w:rPr>
          <w:rFonts w:hint="eastAsia"/>
        </w:rPr>
        <w:t>添加患者--身份证号码限制18位；增加删除患者功能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患者详情</w:t>
      </w:r>
      <w:r>
        <w:t>—</w:t>
      </w:r>
      <w:r>
        <w:rPr>
          <w:rFonts w:hint="eastAsia"/>
        </w:rPr>
        <w:t>病情描述至少10个字以上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支付问诊费用</w:t>
      </w:r>
      <w:r>
        <w:t>—</w:t>
      </w:r>
      <w:r>
        <w:rPr>
          <w:rFonts w:hint="eastAsia"/>
        </w:rPr>
        <w:t>购买服务，点击支付没有反应。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头像</w:t>
      </w:r>
      <w:r>
        <w:t>—</w:t>
      </w:r>
      <w:r>
        <w:rPr>
          <w:rFonts w:hint="eastAsia"/>
        </w:rPr>
        <w:t>打开相机应用停止运行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我的医生，收藏后没有显示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客服，没有反应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  <w:r>
        <w:t>—</w:t>
      </w:r>
      <w:r>
        <w:rPr>
          <w:rFonts w:hint="eastAsia"/>
        </w:rPr>
        <w:t>将请输入密码改为请输入原密码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  <w:r>
        <w:t>—</w:t>
      </w:r>
      <w:r>
        <w:rPr>
          <w:rFonts w:hint="eastAsia"/>
        </w:rPr>
        <w:t>请输入密码输入其他数字时也能成功修改密码的问题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个人设置</w:t>
      </w:r>
      <w:r>
        <w:t>—</w:t>
      </w:r>
      <w:r>
        <w:rPr>
          <w:rFonts w:hint="eastAsia"/>
        </w:rPr>
        <w:t>地址管理--新增地址</w:t>
      </w:r>
      <w:r>
        <w:t>—</w:t>
      </w:r>
      <w:r>
        <w:rPr>
          <w:rFonts w:hint="eastAsia"/>
        </w:rPr>
        <w:t>所在地区无法选择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新增地址</w:t>
      </w:r>
      <w:r>
        <w:t>—</w:t>
      </w:r>
      <w:r>
        <w:rPr>
          <w:rFonts w:hint="eastAsia"/>
        </w:rPr>
        <w:t>点击&lt;无法返回上一页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—</w:t>
      </w:r>
      <w:r>
        <w:rPr>
          <w:rFonts w:hint="eastAsia"/>
        </w:rPr>
        <w:t>所有功能没有反应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医生端：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注册：服务条款无显示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功能：问诊费用不能设置为零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医生对话页面，结束问诊后，医生端可以回复患者。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今日推荐视频打开只有声音没有图像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点击‘我的’后app界面错乱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我的--点击医生头像拍照，没有反应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  <w:r>
        <w:t>—</w:t>
      </w:r>
      <w:r>
        <w:rPr>
          <w:rFonts w:hint="eastAsia"/>
        </w:rPr>
        <w:t>请输入密码旧密码输入其他数字时也能成功修改密码的问题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app界面显示出现紊乱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身份切换功能删除，增加退出功能。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认证信息</w:t>
      </w:r>
      <w:r>
        <w:t>—</w:t>
      </w:r>
      <w:r>
        <w:rPr>
          <w:rFonts w:hint="eastAsia"/>
        </w:rPr>
        <w:t>注册，无法选择医院、科室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认证信息</w:t>
      </w:r>
      <w:r>
        <w:t>—</w:t>
      </w:r>
      <w:r>
        <w:rPr>
          <w:rFonts w:hint="eastAsia"/>
        </w:rPr>
        <w:t>注册，无法添加擅长、个人简介、荣誉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积分提取无内容显示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更多，加上logo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—</w:t>
      </w:r>
      <w:r>
        <w:rPr>
          <w:rFonts w:hint="eastAsia"/>
        </w:rPr>
        <w:t>服务条款、平台无显示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医生聊天界面</w:t>
      </w:r>
      <w:r>
        <w:t>—</w:t>
      </w:r>
      <w:r>
        <w:rPr>
          <w:rFonts w:hint="eastAsia"/>
        </w:rPr>
        <w:t>处方单，修改图标；开处方不能自动获取患者信息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添加药品</w:t>
      </w:r>
      <w:r>
        <w:t>—</w:t>
      </w:r>
      <w:r>
        <w:rPr>
          <w:rFonts w:hint="eastAsia"/>
        </w:rPr>
        <w:t>药库，添加分类功能，增加显示详细的药品说明书图片；点击某种药，用法用量限制只能输入数字类型。注意事项不限字数；输入法键盘只显示数字键盘。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开处方</w:t>
      </w:r>
      <w:r>
        <w:t>—</w:t>
      </w:r>
      <w:r>
        <w:rPr>
          <w:rFonts w:hint="eastAsia"/>
        </w:rPr>
        <w:t>初步诊断的按钮&gt;修改为‘编辑’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开处方</w:t>
      </w:r>
      <w:r>
        <w:t>—</w:t>
      </w:r>
      <w:r>
        <w:rPr>
          <w:rFonts w:hint="eastAsia"/>
        </w:rPr>
        <w:t>药品两个字字号改大，右边添加‘添加’，去掉底端的添加号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开处方</w:t>
      </w:r>
      <w:r>
        <w:t>—</w:t>
      </w:r>
      <w:r>
        <w:rPr>
          <w:rFonts w:hint="eastAsia"/>
        </w:rPr>
        <w:t>无法生成处方单；去掉右上角‘生成’，底端改为‘确定’按钮。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无法添加诊断结果。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生成处方单后，患者无法查看药品内容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开处方界面的姓名，性别，年龄未获取实时患者id数据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初步诊断-诊断详情没有保存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发给患者的处方单上患者姓名等数据未获取成功，详情见布局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医生开具的处方单的药品列表，分条显示没有按照叠加数量来显示，而是每次添加都新增一个条目，正确的应该是相同的药品只加数据，不加条目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发给患者的处方单，医生开具的药品没有显示出来，显示的数据和开处方界面的药品是一样的</w:t>
      </w:r>
    </w:p>
    <w:p>
      <w:pPr>
        <w:pStyle w:val="4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用法用量的规格没有获取正确数据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3BD"/>
    <w:multiLevelType w:val="multilevel"/>
    <w:tmpl w:val="143443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868DD"/>
    <w:multiLevelType w:val="multilevel"/>
    <w:tmpl w:val="4A5868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F7"/>
    <w:rsid w:val="00003E57"/>
    <w:rsid w:val="001E2C6B"/>
    <w:rsid w:val="003748F7"/>
    <w:rsid w:val="00396DBF"/>
    <w:rsid w:val="00476D25"/>
    <w:rsid w:val="0050133C"/>
    <w:rsid w:val="0053235E"/>
    <w:rsid w:val="00634FCA"/>
    <w:rsid w:val="006417E3"/>
    <w:rsid w:val="00650BDB"/>
    <w:rsid w:val="006C5C4B"/>
    <w:rsid w:val="006F392C"/>
    <w:rsid w:val="00722283"/>
    <w:rsid w:val="008C7302"/>
    <w:rsid w:val="009335C6"/>
    <w:rsid w:val="009B3431"/>
    <w:rsid w:val="009C5224"/>
    <w:rsid w:val="009D2D79"/>
    <w:rsid w:val="00A42CD4"/>
    <w:rsid w:val="00AC45E9"/>
    <w:rsid w:val="00AE5A71"/>
    <w:rsid w:val="00F35DF3"/>
    <w:rsid w:val="00FA2B3F"/>
    <w:rsid w:val="321C4F29"/>
    <w:rsid w:val="348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160</Words>
  <Characters>917</Characters>
  <Lines>7</Lines>
  <Paragraphs>2</Paragraphs>
  <TotalTime>73</TotalTime>
  <ScaleCrop>false</ScaleCrop>
  <LinksUpToDate>false</LinksUpToDate>
  <CharactersWithSpaces>1075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2018-08-30T02:56:00Z</dcterms:created>
  <dc:creator>admin</dc:creator>
  <cp:lastModifiedBy>清泓</cp:lastModifiedBy>
  <dcterms:modified xsi:type="dcterms:W3CDTF">2018-08-30T04:38:38Z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