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Patent Application: HeadyLegacy Sovereign Succession</w:t>
      </w:r>
    </w:p>
    <w:p>
      <w:r>
        <w:t>Title: HeadyLegacy Sovereign Succession</w:t>
      </w:r>
    </w:p>
    <w:p>
      <w:r>
        <w:t/>
      </w:r>
    </w:p>
    <w:p>
      <w:r>
        <w:t>Assignee: HeadySystems Inc.</w:t>
      </w:r>
    </w:p>
    <w:p>
      <w:r>
        <w:t>Inventor: Eric Haywood</w:t>
      </w:r>
    </w:p>
    <w:p>
      <w:r>
        <w:t>Date: 2026-04-04</w:t>
      </w:r>
    </w:p>
    <w:p>
      <w:r>
        <w:t/>
      </w:r>
    </w:p>
    <w:p>
      <w:r>
        <w:t>Abstract</w:t>
      </w:r>
    </w:p>
    <w:p>
      <w:r>
        <w:t>[0001] Biometric dead-man’s switch and shard recovery. The system integrates sensor verification, cryptographic attestations, and automated governance gates to produce transparent and auditable outcomes.</w:t>
      </w:r>
    </w:p>
    <w:p>
      <w:r>
        <w:t/>
      </w:r>
    </w:p>
    <w:p>
      <w:r>
        <w:t>Technical Field</w:t>
      </w:r>
    </w:p>
    <w:p>
      <w:r>
        <w:t>[0002] This disclosure relates to secure automation and trusted attestations in distributed systems.</w:t>
      </w:r>
    </w:p>
    <w:p>
      <w:r>
        <w:t/>
      </w:r>
    </w:p>
    <w:p>
      <w:r>
        <w:t>Background</w:t>
      </w:r>
    </w:p>
    <w:p>
      <w:r>
        <w:t>[0003] Existing approaches lack real-time verification or robust succession/incentive controls.</w:t>
      </w:r>
    </w:p>
    <w:p>
      <w:r>
        <w:t>[0004] Manual audits or post-hoc verification create delay and risk.</w:t>
      </w:r>
    </w:p>
    <w:p>
      <w:r>
        <w:t/>
      </w:r>
    </w:p>
    <w:p>
      <w:r>
        <w:t>Summary</w:t>
      </w:r>
    </w:p>
    <w:p>
      <w:r>
        <w:t>[0005] The invention provides a structured pipeline for telemetry capture, verification, and automated outcomes.</w:t>
      </w:r>
    </w:p>
    <w:p>
      <w:r>
        <w:t>[0006] The system emits signed records and policy receipts for every critical step.</w:t>
      </w:r>
    </w:p>
    <w:p>
      <w:r>
        <w:t/>
      </w:r>
    </w:p>
    <w:p>
      <w:r>
        <w:t>Brief Description of the Drawings</w:t>
      </w:r>
    </w:p>
    <w:p>
      <w:r>
        <w:t>[0007] FIG. 1 is a block diagram of the system architecture and attestation flow.</w:t>
      </w:r>
    </w:p>
    <w:p>
      <w:r>
        <w:t/>
      </w:r>
    </w:p>
    <w:p>
      <w:r>
        <w:t>Detailed Description</w:t>
      </w:r>
    </w:p>
    <w:p>
      <w:r>
        <w:t>[0008] A sensing layer captures measurements and normalizes them into structured records.</w:t>
      </w:r>
    </w:p>
    <w:p>
      <w:r>
        <w:t>[0009] A verification layer hashes and signs each record and compares it to a policy reference.</w:t>
      </w:r>
    </w:p>
    <w:p>
      <w:r>
        <w:t>[0010] An execution layer routes approved outcomes (halts, payouts, transfers).</w:t>
      </w:r>
    </w:p>
    <w:p>
      <w:r>
        <w:t>[0011] Audit logs record every decision with trace context and signatures.</w:t>
      </w:r>
    </w:p>
    <w:p>
      <w:r>
        <w:t/>
      </w:r>
    </w:p>
    <w:p>
      <w:r>
        <w:t>Example Use Cases</w:t>
      </w:r>
    </w:p>
    <w:p>
      <w:r>
        <w:t>[0012] In manufacturing, each layer scan produces a signed proof and halts on deviation.</w:t>
      </w:r>
    </w:p>
    <w:p>
      <w:r>
        <w:t>[0013] In agriculture, sensor thresholds automatically unlock regenerative incentives.</w:t>
      </w:r>
    </w:p>
    <w:p>
      <w:r>
        <w:t>[0014] In succession, biometric inactivity triggers shard recovery and transfer.</w:t>
      </w:r>
    </w:p>
    <w:p>
      <w:r>
        <w:t/>
      </w:r>
    </w:p>
    <w:p>
      <w:r>
        <w:t>Advantages</w:t>
      </w:r>
    </w:p>
    <w:p>
      <w:r>
        <w:t>[0015] Improved transparency, reduced fraud risk, and faster verified outcomes.</w:t>
      </w:r>
    </w:p>
    <w:p>
      <w:r>
        <w:t/>
      </w:r>
    </w:p>
    <w:p>
      <w:r>
        <w:t>Optional Claims</w:t>
      </w:r>
    </w:p>
    <w:p>
      <w:r>
        <w:t>[C01] A system in which verified telemetry or scanned layers are hashed, signed, and used to trigger a governed action with an auditable certificate.</w:t>
      </w:r>
    </w:p>
    <w:p>
      <w:r>
        <w:t>[C02] A system in which verified telemetry or scanned layers are hashed, signed, and used to trigger a governed action with an auditable certificate.</w:t>
      </w:r>
    </w:p>
    <w:p>
      <w:r>
        <w:t>[C03] A system in which verified telemetry or scanned layers are hashed, signed, and used to trigger a governed action with an auditable certificate.</w:t>
      </w:r>
    </w:p>
    <w:p>
      <w:r>
        <w:t>[C04] A system in which verified telemetry or scanned layers are hashed, signed, and used to trigger a governed action with an auditable certificate.</w:t>
      </w:r>
    </w:p>
    <w:p>
      <w:r>
        <w:t>[C05] A system in which verified telemetry or scanned layers are hashed, signed, and used to trigger a governed action with an auditable certificate.</w:t>
      </w:r>
    </w:p>
    <w:p>
      <w:r>
        <w:t>[C06] A system in which verified telemetry or scanned layers are hashed, signed, and used to trigger a governed action with an auditable certificate.</w:t>
      </w:r>
    </w:p>
    <w:p>
      <w:r>
        <w:t>[C07] A system in which verified telemetry or scanned layers are hashed, signed, and used to trigger a governed action with an auditable certificate.</w:t>
      </w:r>
    </w:p>
    <w:p>
      <w:r>
        <w:t>[C08] A system in which verified telemetry or scanned layers are hashed, signed, and used to trigger a governed action with an auditable certificate.</w:t>
      </w:r>
    </w:p>
    <w:p>
      <w:r>
        <w:t>[C09] A system in which verified telemetry or scanned layers are hashed, signed, and used to trigger a governed action with an auditable certificate.</w:t>
      </w:r>
    </w:p>
    <w:p>
      <w:r>
        <w:t>[C10] A system in which verified telemetry or scanned layers are hashed, signed, and used to trigger a governed action with an auditable certificate.</w:t>
      </w:r>
    </w:p>
    <w:p>
      <w:r>
        <w:t>[C11] A system in which verified telemetry or scanned layers are hashed, signed, and used to trigger a governed action with an auditable certificate.</w:t>
      </w:r>
    </w:p>
    <w:p>
      <w:r>
        <w:t>[C12] A system in which verified telemetry or scanned layers are hashed, signed, and used to trigger a governed action with an auditable certificate.</w:t>
      </w:r>
    </w:p>
    <w:p>
      <w:r>
        <w:t>[C13] A system in which verified telemetry or scanned layers are hashed, signed, and used to trigger a governed action with an auditable certificate.</w:t>
      </w:r>
    </w:p>
    <w:p>
      <w:r>
        <w:t>[C14] A system in which verified telemetry or scanned layers are hashed, signed, and used to trigger a governed action with an auditable certificate.</w:t>
      </w:r>
    </w:p>
    <w:p>
      <w:r>
        <w:t>[C15] A system in which verified telemetry or scanned layers are hashed, signed, and used to trigger a governed action with an auditable certificate.</w:t>
      </w:r>
    </w:p>
    <w:p>
      <w:r>
        <w:t>[C16] A system in which verified telemetry or scanned layers are hashed, signed, and used to trigger a governed action with an auditable certificate.</w:t>
      </w:r>
    </w:p>
    <w:p>
      <w:r>
        <w:t>[C17] A system in which verified telemetry or scanned layers are hashed, signed, and used to trigger a governed action with an auditable certificate.</w:t>
      </w:r>
    </w:p>
    <w:p>
      <w:r>
        <w:t>[C18] A system in which verified telemetry or scanned layers are hashed, signed, and used to trigger a governed action with an auditable certificate.</w:t>
      </w:r>
    </w:p>
    <w:p>
      <w:r>
        <w:t>[C19] A system in which verified telemetry or scanned layers are hashed, signed, and used to trigger a governed action with an auditable certificate.</w:t>
      </w:r>
    </w:p>
    <w:p>
      <w:r>
        <w:t>[C20] A system in which verified telemetry or scanned layers are hashed, signed, and used to trigger a governed action with an auditable certificate.</w:t>
      </w:r>
    </w:p>
    <w:p>
      <w:r>
        <w:t>[C21] A system in which verified telemetry or scanned layers are hashed, signed, and used to trigger a governed action with an auditable certificate.</w:t>
      </w:r>
    </w:p>
    <w:p>
      <w:r>
        <w:t>[C22] A system in which verified telemetry or scanned layers are hashed, signed, and used to trigger a governed action with an auditable certificate.</w:t>
      </w:r>
    </w:p>
    <w:p>
      <w:r>
        <w:t/>
      </w:r>
    </w:p>
    <w:p>
      <w:r>
        <w:t>Glossary</w:t>
      </w:r>
    </w:p>
    <w:p>
      <w:r>
        <w:t>[G01] Attestation: A cryptographic proof binding a measurement to a policy decision.</w:t>
      </w:r>
    </w:p>
    <w:p>
      <w:r>
        <w:t>[G02] Telemetry: Digitally signed sensor readings used for verification.</w:t>
      </w:r>
    </w:p>
  </w:body>
</w:document>
</file>