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B4F72"/>
          <w:sz w:val="48"/>
        </w:rPr>
        <w:t>Profile-Setup 페이지</w:t>
      </w:r>
    </w:p>
    <w:p>
      <w:pPr>
        <w:spacing w:after="80"/>
        <w:jc w:val="center"/>
      </w:pPr>
      <w:r>
        <w:rPr>
          <w:b/>
          <w:i w:val="0"/>
          <w:color w:val="2E75B6"/>
          <w:sz w:val="28"/>
        </w:rPr>
        <w:t>localStorage 의존성 및 AWS 연동 리스크 분석</w:t>
      </w:r>
    </w:p>
    <w:p>
      <w:pPr>
        <w:spacing w:after="40"/>
        <w:jc w:val="center"/>
      </w:pPr>
      <w:r>
        <w:rPr>
          <w:b w:val="0"/>
          <w:i/>
          <w:color w:val="666666"/>
          <w:sz w:val="18"/>
        </w:rPr>
        <w:t>분석 대상: src/app/home/profile-setup/page.tsx + src/lib/storage.ts</w:t>
      </w:r>
    </w:p>
    <w:p>
      <w:pPr>
        <w:spacing w:after="40"/>
        <w:jc w:val="center"/>
      </w:pPr>
      <w:r>
        <w:rPr>
          <w:b w:val="0"/>
          <w:i/>
          <w:color w:val="666666"/>
          <w:sz w:val="18"/>
        </w:rPr>
        <w:t>작성일: 2026년 03월 23일  |  프로젝트: Heal Echo</w:t>
      </w:r>
    </w:p>
    <w:p>
      <w:pPr>
        <w:spacing w:after="320"/>
        <w:jc w:val="center"/>
      </w:pPr>
      <w:r>
        <w:rPr>
          <w:b w:val="0"/>
          <w:i/>
          <w:color w:val="666666"/>
          <w:sz w:val="18"/>
        </w:rPr>
        <w:t>대상 환경: 모바일 웹 (PWA/인앱 브라우저) 및 향후 네이티브 앱 전환</w:t>
      </w:r>
    </w:p>
    <w:p>
      <w:pPr>
        <w:pBdr>
          <w:bottom w:val="single" w:sz="6" w:color="2E75B6" w:space="1"/>
        </w:pBdr>
        <w:spacing w:after="160"/>
      </w:pPr>
    </w:p>
    <w:p>
      <w:pPr>
        <w:pStyle w:val="Heading1"/>
      </w:pPr>
      <w:r>
        <w:t>1. 요약 (Executive Summary)</w:t>
      </w:r>
    </w:p>
    <w:p>
      <w:r>
        <w:rPr>
          <w:b w:val="0"/>
          <w:i w:val="0"/>
        </w:rPr>
        <w:t>현재 profile-setup 페이지는 "localStorage-first, AWS-second" 패턴을 채택하고 있습니다. 이는 오프라인 안전장치로서 합리적인 설계이나, AWS 저장 실패 시 재시도 메커니즘이 부재하여 모바일 환경에서 프로필 데이터 영구 유실 위험이 존재합니다.</w:t>
      </w:r>
    </w:p>
    <w:p>
      <w:r>
        <w:rPr>
          <w:b w:val="0"/>
          <w:i w:val="0"/>
        </w:rPr>
        <w:t>특히 인앱 브라우저(카카오톡, 인스타그램 등)에서의 localStorage 격리, iOS Safari의 ITP 정책에 의한 자동 삭제, 그리고 Android WebView의 캐시 퍼지 등 모바일 특유의 저장소 휘발성 문제와 결합되면, 사용자 경험에 심각한 영향을 줄 수 있습니다.</w:t>
      </w:r>
    </w:p>
    <w:p>
      <w:pPr>
        <w:pStyle w:val="Heading3"/>
      </w:pPr>
      <w:r>
        <w:t>리스크 요약</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fill="2E75B6" w:val="clear"/>
          </w:tcPr>
          <w:p>
            <w:pPr>
              <w:jc w:val="center"/>
            </w:pPr>
            <w:r/>
            <w:r>
              <w:rPr>
                <w:b/>
                <w:color w:val="FFFFFF"/>
                <w:sz w:val="19"/>
              </w:rPr>
              <w:t>#</w:t>
            </w:r>
          </w:p>
        </w:tc>
        <w:tc>
          <w:tcPr>
            <w:tcW w:type="dxa" w:w="3600"/>
            <w:shd w:fill="2E75B6" w:val="clear"/>
          </w:tcPr>
          <w:p>
            <w:pPr>
              <w:jc w:val="center"/>
            </w:pPr>
            <w:r/>
            <w:r>
              <w:rPr>
                <w:b/>
                <w:color w:val="FFFFFF"/>
                <w:sz w:val="19"/>
              </w:rPr>
              <w:t>리스크 항목</w:t>
            </w:r>
          </w:p>
        </w:tc>
        <w:tc>
          <w:tcPr>
            <w:tcW w:type="dxa" w:w="1152"/>
            <w:shd w:fill="2E75B6" w:val="clear"/>
          </w:tcPr>
          <w:p>
            <w:pPr>
              <w:jc w:val="center"/>
            </w:pPr>
            <w:r/>
            <w:r>
              <w:rPr>
                <w:b/>
                <w:color w:val="FFFFFF"/>
                <w:sz w:val="19"/>
              </w:rPr>
              <w:t>심각도</w:t>
            </w:r>
          </w:p>
        </w:tc>
        <w:tc>
          <w:tcPr>
            <w:tcW w:type="dxa" w:w="1152"/>
            <w:shd w:fill="2E75B6" w:val="clear"/>
          </w:tcPr>
          <w:p>
            <w:pPr>
              <w:jc w:val="center"/>
            </w:pPr>
            <w:r/>
            <w:r>
              <w:rPr>
                <w:b/>
                <w:color w:val="FFFFFF"/>
                <w:sz w:val="19"/>
              </w:rPr>
              <w:t>발생 확률</w:t>
            </w:r>
          </w:p>
        </w:tc>
        <w:tc>
          <w:tcPr>
            <w:tcW w:type="dxa" w:w="2880"/>
            <w:shd w:fill="2E75B6" w:val="clear"/>
          </w:tcPr>
          <w:p>
            <w:pPr>
              <w:jc w:val="center"/>
            </w:pPr>
            <w:r/>
            <w:r>
              <w:rPr>
                <w:b/>
                <w:color w:val="FFFFFF"/>
                <w:sz w:val="19"/>
              </w:rPr>
              <w:t>영향 범위</w:t>
            </w:r>
          </w:p>
        </w:tc>
      </w:tr>
      <w:tr>
        <w:tc>
          <w:tcPr>
            <w:tcW w:type="dxa" w:w="432"/>
          </w:tcPr>
          <w:p>
            <w:r/>
            <w:r>
              <w:rPr>
                <w:sz w:val="19"/>
              </w:rPr>
              <w:t>R1</w:t>
            </w:r>
          </w:p>
        </w:tc>
        <w:tc>
          <w:tcPr>
            <w:tcW w:type="dxa" w:w="3600"/>
          </w:tcPr>
          <w:p>
            <w:r/>
            <w:r>
              <w:rPr>
                <w:sz w:val="19"/>
              </w:rPr>
              <w:t>profile_aws_pending 재시도 메커니즘 부재</w:t>
            </w:r>
          </w:p>
        </w:tc>
        <w:tc>
          <w:tcPr>
            <w:tcW w:type="dxa" w:w="1152"/>
          </w:tcPr>
          <w:p>
            <w:r/>
            <w:r>
              <w:rPr>
                <w:sz w:val="19"/>
              </w:rPr>
              <w:t>높음</w:t>
            </w:r>
          </w:p>
        </w:tc>
        <w:tc>
          <w:tcPr>
            <w:tcW w:type="dxa" w:w="1152"/>
          </w:tcPr>
          <w:p>
            <w:r/>
            <w:r>
              <w:rPr>
                <w:sz w:val="19"/>
              </w:rPr>
              <w:t>높음</w:t>
            </w:r>
          </w:p>
        </w:tc>
        <w:tc>
          <w:tcPr>
            <w:tcW w:type="dxa" w:w="2880"/>
          </w:tcPr>
          <w:p>
            <w:r/>
            <w:r>
              <w:rPr>
                <w:sz w:val="19"/>
              </w:rPr>
              <w:t>프로필 완전 유실</w:t>
            </w:r>
          </w:p>
        </w:tc>
      </w:tr>
      <w:tr>
        <w:tc>
          <w:tcPr>
            <w:tcW w:type="dxa" w:w="432"/>
            <w:shd w:fill="F0F4F8" w:val="clear"/>
          </w:tcPr>
          <w:p>
            <w:r/>
            <w:r>
              <w:rPr>
                <w:sz w:val="19"/>
              </w:rPr>
              <w:t>R2</w:t>
            </w:r>
          </w:p>
        </w:tc>
        <w:tc>
          <w:tcPr>
            <w:tcW w:type="dxa" w:w="3600"/>
            <w:shd w:fill="F0F4F8" w:val="clear"/>
          </w:tcPr>
          <w:p>
            <w:r/>
            <w:r>
              <w:rPr>
                <w:sz w:val="19"/>
              </w:rPr>
              <w:t>모바일 환경 localStorage 휘발성</w:t>
            </w:r>
          </w:p>
        </w:tc>
        <w:tc>
          <w:tcPr>
            <w:tcW w:type="dxa" w:w="1152"/>
            <w:shd w:fill="F0F4F8" w:val="clear"/>
          </w:tcPr>
          <w:p>
            <w:r/>
            <w:r>
              <w:rPr>
                <w:sz w:val="19"/>
              </w:rPr>
              <w:t>높음</w:t>
            </w:r>
          </w:p>
        </w:tc>
        <w:tc>
          <w:tcPr>
            <w:tcW w:type="dxa" w:w="1152"/>
            <w:shd w:fill="F0F4F8" w:val="clear"/>
          </w:tcPr>
          <w:p>
            <w:r/>
            <w:r>
              <w:rPr>
                <w:sz w:val="19"/>
              </w:rPr>
              <w:t>중간</w:t>
            </w:r>
          </w:p>
        </w:tc>
        <w:tc>
          <w:tcPr>
            <w:tcW w:type="dxa" w:w="2880"/>
            <w:shd w:fill="F0F4F8" w:val="clear"/>
          </w:tcPr>
          <w:p>
            <w:r/>
            <w:r>
              <w:rPr>
                <w:sz w:val="19"/>
              </w:rPr>
              <w:t>프로필/토큰 유실</w:t>
            </w:r>
          </w:p>
        </w:tc>
      </w:tr>
      <w:tr>
        <w:tc>
          <w:tcPr>
            <w:tcW w:type="dxa" w:w="432"/>
          </w:tcPr>
          <w:p>
            <w:r/>
            <w:r>
              <w:rPr>
                <w:sz w:val="19"/>
              </w:rPr>
              <w:t>R3</w:t>
            </w:r>
          </w:p>
        </w:tc>
        <w:tc>
          <w:tcPr>
            <w:tcW w:type="dxa" w:w="3600"/>
          </w:tcPr>
          <w:p>
            <w:r/>
            <w:r>
              <w:rPr>
                <w:sz w:val="19"/>
              </w:rPr>
              <w:t>profile_setup_done 플래그 불일치</w:t>
            </w:r>
          </w:p>
        </w:tc>
        <w:tc>
          <w:tcPr>
            <w:tcW w:type="dxa" w:w="1152"/>
          </w:tcPr>
          <w:p>
            <w:r/>
            <w:r>
              <w:rPr>
                <w:sz w:val="19"/>
              </w:rPr>
              <w:t>중간</w:t>
            </w:r>
          </w:p>
        </w:tc>
        <w:tc>
          <w:tcPr>
            <w:tcW w:type="dxa" w:w="1152"/>
          </w:tcPr>
          <w:p>
            <w:r/>
            <w:r>
              <w:rPr>
                <w:sz w:val="19"/>
              </w:rPr>
              <w:t>중간</w:t>
            </w:r>
          </w:p>
        </w:tc>
        <w:tc>
          <w:tcPr>
            <w:tcW w:type="dxa" w:w="2880"/>
          </w:tcPr>
          <w:p>
            <w:r/>
            <w:r>
              <w:rPr>
                <w:sz w:val="19"/>
              </w:rPr>
              <w:t>불필요한 재온보딩</w:t>
            </w:r>
          </w:p>
        </w:tc>
      </w:tr>
      <w:tr>
        <w:tc>
          <w:tcPr>
            <w:tcW w:type="dxa" w:w="432"/>
            <w:shd w:fill="F0F4F8" w:val="clear"/>
          </w:tcPr>
          <w:p>
            <w:r/>
            <w:r>
              <w:rPr>
                <w:sz w:val="19"/>
              </w:rPr>
              <w:t>R4</w:t>
            </w:r>
          </w:p>
        </w:tc>
        <w:tc>
          <w:tcPr>
            <w:tcW w:type="dxa" w:w="3600"/>
            <w:shd w:fill="F0F4F8" w:val="clear"/>
          </w:tcPr>
          <w:p>
            <w:r/>
            <w:r>
              <w:rPr>
                <w:sz w:val="19"/>
              </w:rPr>
              <w:t>clearUserData() localStorage 직접 열거</w:t>
            </w:r>
          </w:p>
        </w:tc>
        <w:tc>
          <w:tcPr>
            <w:tcW w:type="dxa" w:w="1152"/>
            <w:shd w:fill="F0F4F8" w:val="clear"/>
          </w:tcPr>
          <w:p>
            <w:r/>
            <w:r>
              <w:rPr>
                <w:sz w:val="19"/>
              </w:rPr>
              <w:t>중간</w:t>
            </w:r>
          </w:p>
        </w:tc>
        <w:tc>
          <w:tcPr>
            <w:tcW w:type="dxa" w:w="1152"/>
            <w:shd w:fill="F0F4F8" w:val="clear"/>
          </w:tcPr>
          <w:p>
            <w:r/>
            <w:r>
              <w:rPr>
                <w:sz w:val="19"/>
              </w:rPr>
              <w:t>앱 전환 시</w:t>
            </w:r>
          </w:p>
        </w:tc>
        <w:tc>
          <w:tcPr>
            <w:tcW w:type="dxa" w:w="2880"/>
            <w:shd w:fill="F0F4F8" w:val="clear"/>
          </w:tcPr>
          <w:p>
            <w:r/>
            <w:r>
              <w:rPr>
                <w:sz w:val="19"/>
              </w:rPr>
              <w:t>API 비호환</w:t>
            </w:r>
          </w:p>
        </w:tc>
      </w:tr>
      <w:tr>
        <w:tc>
          <w:tcPr>
            <w:tcW w:type="dxa" w:w="432"/>
          </w:tcPr>
          <w:p>
            <w:r/>
            <w:r>
              <w:rPr>
                <w:sz w:val="19"/>
              </w:rPr>
              <w:t>R5</w:t>
            </w:r>
          </w:p>
        </w:tc>
        <w:tc>
          <w:tcPr>
            <w:tcW w:type="dxa" w:w="3600"/>
          </w:tcPr>
          <w:p>
            <w:r/>
            <w:r>
              <w:rPr>
                <w:sz w:val="19"/>
              </w:rPr>
              <w:t>인앱 브라우저 localStorage 격리</w:t>
            </w:r>
          </w:p>
        </w:tc>
        <w:tc>
          <w:tcPr>
            <w:tcW w:type="dxa" w:w="1152"/>
          </w:tcPr>
          <w:p>
            <w:r/>
            <w:r>
              <w:rPr>
                <w:sz w:val="19"/>
              </w:rPr>
              <w:t>중간</w:t>
            </w:r>
          </w:p>
        </w:tc>
        <w:tc>
          <w:tcPr>
            <w:tcW w:type="dxa" w:w="1152"/>
          </w:tcPr>
          <w:p>
            <w:r/>
            <w:r>
              <w:rPr>
                <w:sz w:val="19"/>
              </w:rPr>
              <w:t>높음</w:t>
            </w:r>
          </w:p>
        </w:tc>
        <w:tc>
          <w:tcPr>
            <w:tcW w:type="dxa" w:w="2880"/>
          </w:tcPr>
          <w:p>
            <w:r/>
            <w:r>
              <w:rPr>
                <w:sz w:val="19"/>
              </w:rPr>
              <w:t>크로스 브라우저 데이터 유실</w:t>
            </w:r>
          </w:p>
        </w:tc>
      </w:tr>
      <w:tr>
        <w:tc>
          <w:tcPr>
            <w:tcW w:type="dxa" w:w="432"/>
            <w:shd w:fill="F0F4F8" w:val="clear"/>
          </w:tcPr>
          <w:p>
            <w:r/>
            <w:r>
              <w:rPr>
                <w:sz w:val="19"/>
              </w:rPr>
              <w:t>R6</w:t>
            </w:r>
          </w:p>
        </w:tc>
        <w:tc>
          <w:tcPr>
            <w:tcW w:type="dxa" w:w="3600"/>
            <w:shd w:fill="F0F4F8" w:val="clear"/>
          </w:tcPr>
          <w:p>
            <w:r/>
            <w:r>
              <w:rPr>
                <w:sz w:val="19"/>
              </w:rPr>
              <w:t>Cognito 토큰 localStorage 의존</w:t>
            </w:r>
          </w:p>
        </w:tc>
        <w:tc>
          <w:tcPr>
            <w:tcW w:type="dxa" w:w="1152"/>
            <w:shd w:fill="F0F4F8" w:val="clear"/>
          </w:tcPr>
          <w:p>
            <w:r/>
            <w:r>
              <w:rPr>
                <w:sz w:val="19"/>
              </w:rPr>
              <w:t>낮음~중간</w:t>
            </w:r>
          </w:p>
        </w:tc>
        <w:tc>
          <w:tcPr>
            <w:tcW w:type="dxa" w:w="1152"/>
            <w:shd w:fill="F0F4F8" w:val="clear"/>
          </w:tcPr>
          <w:p>
            <w:r/>
            <w:r>
              <w:rPr>
                <w:sz w:val="19"/>
              </w:rPr>
              <w:t>낮음</w:t>
            </w:r>
          </w:p>
        </w:tc>
        <w:tc>
          <w:tcPr>
            <w:tcW w:type="dxa" w:w="2880"/>
            <w:shd w:fill="F0F4F8" w:val="clear"/>
          </w:tcPr>
          <w:p>
            <w:r/>
            <w:r>
              <w:rPr>
                <w:sz w:val="19"/>
              </w:rPr>
              <w:t>인증 실패 → 재로그인</w:t>
            </w:r>
          </w:p>
        </w:tc>
      </w:tr>
    </w:tbl>
    <w:p>
      <w:pPr>
        <w:pStyle w:val="Heading1"/>
      </w:pPr>
      <w:r>
        <w:t>2. 현재 아키텍처 분석</w:t>
      </w:r>
    </w:p>
    <w:p>
      <w:pPr>
        <w:pStyle w:val="Heading2"/>
      </w:pPr>
      <w:r>
        <w:t>2.1 데이터 저장 흐름 (handleComplete)</w:t>
      </w:r>
    </w:p>
    <w:p>
      <w:r>
        <w:rPr>
          <w:b w:val="0"/>
          <w:i w:val="0"/>
        </w:rPr>
        <w:t>page.tsx 207~264행의 handleComplete() 함수는 다음의 순서로 프로필 데이터를 저장합니다:</w:t>
      </w:r>
    </w:p>
    <w:p>
      <w:pPr>
        <w:spacing w:after="120"/>
      </w:pPr>
      <w:r>
        <w:rPr>
          <w:b/>
          <w:sz w:val="21"/>
        </w:rPr>
        <w:t xml:space="preserve">Step 1 - localStorage 백업: </w:t>
      </w:r>
      <w:r>
        <w:rPr>
          <w:sz w:val="21"/>
        </w:rPr>
        <w:t>storage.setJSON("user_profile", {...})로 전체 프로필 + 타임스탬프를 localStorage에 저장합니다. storage.set("profile_setup_done", "true")로 완료 플래그를 설정합니다. 이 단계는 AWS 호출 전에 실행되므로, 네트워크 상태와 무관하게 항상 성공합니다.</w:t>
      </w:r>
    </w:p>
    <w:p>
      <w:pPr>
        <w:spacing w:after="120"/>
      </w:pPr>
      <w:r>
        <w:rPr>
          <w:b/>
          <w:sz w:val="21"/>
        </w:rPr>
        <w:t xml:space="preserve">Step 2 - AWS API 호출: </w:t>
      </w:r>
      <w:r>
        <w:rPr>
          <w:sz w:val="21"/>
        </w:rPr>
        <w:t>PUT /api/user/profile 엔드포인트로 프로필 데이터를 전송합니다. Bearer 토큰 인증을 사용하며, Next.js API Route를 경유하여 업스트림 AWS 백엔드에 전달됩니다.</w:t>
      </w:r>
    </w:p>
    <w:p>
      <w:pPr>
        <w:spacing w:after="120"/>
      </w:pPr>
      <w:r>
        <w:rPr>
          <w:b/>
          <w:sz w:val="21"/>
        </w:rPr>
        <w:t xml:space="preserve">Step 3 - 실패 처리: </w:t>
      </w:r>
      <w:r>
        <w:rPr>
          <w:sz w:val="21"/>
        </w:rPr>
        <w:t>AWS 저장이 실패하면(응답 non-ok, 토큰 없음, 네트워크 에러) storage.set("profile_aws_pending", "true")를 설정합니다. 성공 시에는 storage.remove("profile_aws_pending")로 플래그를 제거합니다.</w:t>
      </w:r>
    </w:p>
    <w:p>
      <w:pPr>
        <w:spacing w:after="120"/>
      </w:pPr>
      <w:r>
        <w:rPr>
          <w:b/>
          <w:sz w:val="21"/>
        </w:rPr>
        <w:t xml:space="preserve">Step 4 - 라우팅: </w:t>
      </w:r>
      <w:r>
        <w:rPr>
          <w:sz w:val="21"/>
        </w:rPr>
        <w:t>저장 결과와 무관하게 router.replace("/home")으로 홈 화면으로 이동합니다.</w:t>
      </w:r>
    </w:p>
    <w:p>
      <w:pPr>
        <w:pStyle w:val="Heading2"/>
      </w:pPr>
      <w:r>
        <w:t>2.2 스토리지 추상화 레이어 (storage.ts)</w:t>
      </w:r>
    </w:p>
    <w:p>
      <w:r>
        <w:rPr>
          <w:b w:val="0"/>
          <w:i w:val="0"/>
        </w:rPr>
        <w:t>storage.ts는 10개 섹션으로 구성된 포괄적인 추상화 레이어로, 다음의 기능을 제공합니다:</w:t>
      </w:r>
    </w:p>
    <w:p>
      <w:r>
        <w:rPr>
          <w:b/>
          <w:sz w:val="20"/>
        </w:rPr>
        <w:t xml:space="preserve">Raw 접근 (getRaw/setRaw/removeRaw): </w:t>
      </w:r>
      <w:r>
        <w:rPr>
          <w:sz w:val="20"/>
        </w:rPr>
        <w:t>인증 토큰 등 공통 키에 사용. userId 접두사 없이 localStorage에 직접 접근합니다.</w:t>
      </w:r>
    </w:p>
    <w:p>
      <w:r>
        <w:rPr>
          <w:b/>
          <w:sz w:val="20"/>
        </w:rPr>
        <w:t xml:space="preserve">사용자별 접근 (get/set/remove): </w:t>
      </w:r>
      <w:r>
        <w:rPr>
          <w:sz w:val="20"/>
        </w:rPr>
        <w:t>userKey() 함수로 key__${userId} 형태의 키를 자동 생성하여 계정별 데이터를 격리합니다.</w:t>
      </w:r>
    </w:p>
    <w:p>
      <w:r>
        <w:rPr>
          <w:b/>
          <w:sz w:val="20"/>
        </w:rPr>
        <w:t xml:space="preserve">JSON 편의 함수 (getJSON/setJSON): </w:t>
      </w:r>
      <w:r>
        <w:rPr>
          <w:sz w:val="20"/>
        </w:rPr>
        <w:t>자동 직렬화/역직렬화를 제공합니다.</w:t>
      </w:r>
    </w:p>
    <w:p>
      <w:r>
        <w:rPr>
          <w:b/>
          <w:sz w:val="20"/>
        </w:rPr>
        <w:t xml:space="preserve">세션 저장소 (getSession/setSession): </w:t>
      </w:r>
      <w:r>
        <w:rPr>
          <w:sz w:val="20"/>
        </w:rPr>
        <w:t>sessionStorage를 추상화하여 OAuth state, 로그아웃 출처 등 임시 데이터를 관리합니다.</w:t>
      </w:r>
    </w:p>
    <w:p>
      <w:r>
        <w:rPr>
          <w:b/>
          <w:sz w:val="20"/>
        </w:rPr>
        <w:t xml:space="preserve">쿠키 접근 (getCookie/deleteCookie): </w:t>
      </w:r>
      <w:r>
        <w:rPr>
          <w:sz w:val="20"/>
        </w:rPr>
        <w:t>소셜 로그인 콜백에서 토큰 전달 시 사용합니다.</w:t>
      </w:r>
    </w:p>
    <w:p>
      <w:r>
        <w:rPr>
          <w:b/>
          <w:sz w:val="20"/>
        </w:rPr>
        <w:t xml:space="preserve">Cognito SDK 어댑터 (cognitoStorageAdapter): </w:t>
      </w:r>
      <w:r>
        <w:rPr>
          <w:sz w:val="20"/>
        </w:rPr>
        <w:t>ICognitoStorage 인터페이스를 구현하여 Cognito SDK의 localStorage 접근을 추상화합니다.</w:t>
      </w:r>
    </w:p>
    <w:p>
      <w:pPr>
        <w:pStyle w:val="Heading2"/>
      </w:pPr>
      <w:r>
        <w:t>2.3 프로필 복원 로직 (loadProfile)</w:t>
      </w:r>
    </w:p>
    <w:p>
      <w:r>
        <w:rPr>
          <w:b w:val="0"/>
          <w:i w:val="0"/>
        </w:rPr>
        <w:t>page.tsx 113~151행의 loadProfile() 함수는 마운트 시 GET /api/user/profile을 호출하여 기존 프로필을 복원합니다. 서버 응답에 data.profile과 data.profileSetupDone이 모두 존재하면 React state를 채워 UI를 복원합니다. 그러나 이 로직은 profile_setup_done localStorage 플래그를 갱신하지 않으므로, 외부에서 이 플래그만으로 완료 여부를 판단하는 경우 불일치가 발생합니다.</w:t>
      </w:r>
    </w:p>
    <w:p>
      <w:pPr>
        <w:pStyle w:val="Heading1"/>
      </w:pPr>
      <w:r>
        <w:t>3. 리스크 상세 분석</w:t>
      </w:r>
    </w:p>
    <w:p>
      <w:pPr>
        <w:pStyle w:val="Heading2"/>
      </w:pPr>
      <w:r>
        <w:t>3.1 [R1] profile_aws_pending 재시도 메커니즘 부재</w:t>
      </w:r>
    </w:p>
    <w:p>
      <w:r>
        <w:rPr>
          <w:b/>
          <w:color w:val="FFFFFF"/>
          <w:sz w:val="18"/>
          <w:shd w:fill="E74C3C" w:val="clear"/>
        </w:rPr>
        <w:t xml:space="preserve">  심각도: 높음  </w:t>
      </w:r>
    </w:p>
    <w:p>
      <w:r>
        <w:rPr>
          <w:b w:val="0"/>
          <w:i w:val="0"/>
        </w:rPr>
        <w:t>profile_aws_pending 플래그가 "true"로 설정되는 경우는 세 가지입니다: (1) AWS API 응답이 non-ok일 때, (2) 토큰이 없을 때, (3) 네트워크 에러(catch 블록)일 때. 그러나 이 플래그를 읽어서 재시도하는 코드가 프로젝트 전체에서 발견되지 않습니다.</w:t>
      </w:r>
    </w:p>
    <w:p>
      <w:r>
        <w:rPr>
          <w:b w:val="0"/>
          <w:i/>
          <w:color w:val="C0392B"/>
        </w:rPr>
        <w:t>문제의 핵심: pending 플래그는 "나중에 재시도가 필요하다"는 의도로 설정되었으나, 실제 재시도를 수행하는 consumer가 존재하지 않습니다. 이는 fire-and-forget 패턴의 전형적인 결함입니다.</w:t>
      </w:r>
    </w:p>
    <w:p>
      <w:pPr>
        <w:pStyle w:val="Heading3"/>
      </w:pPr>
      <w:r>
        <w:t>발생 시나리오</w:t>
      </w:r>
    </w:p>
    <w:p>
      <w:pPr>
        <w:spacing w:after="80"/>
      </w:pPr>
      <w:r>
        <w:rPr>
          <w:b/>
        </w:rPr>
        <w:t xml:space="preserve">시나리오 1: </w:t>
      </w:r>
      <w:r>
        <w:t>사용자가 지하철 진입 중 5단계 온보딩 완료 → 네트워크 단절 → AWS 저장 실패 → pending 플래그 설정 → 홈으로 이동</w:t>
      </w:r>
    </w:p>
    <w:p>
      <w:pPr>
        <w:spacing w:after="80"/>
      </w:pPr>
      <w:r>
        <w:rPr>
          <w:b/>
        </w:rPr>
        <w:t xml:space="preserve">시나리오 2: </w:t>
      </w:r>
      <w:r>
        <w:t>Wi-Fi에서 셀룰러 전환 시 일시적 연결 끊김 → fetch 타임아웃 → pending 플래그만 남음</w:t>
      </w:r>
    </w:p>
    <w:p>
      <w:pPr>
        <w:spacing w:after="80"/>
      </w:pPr>
      <w:r>
        <w:rPr>
          <w:b/>
        </w:rPr>
        <w:t xml:space="preserve">시나리오 3: </w:t>
      </w:r>
      <w:r>
        <w:t>토큰 만료 직전 저장 시도 → 401 응답 → pending 설정 → 이후 토큰 갱신되어도 재시도 없음</w:t>
      </w:r>
    </w:p>
    <w:p>
      <w:pPr>
        <w:pStyle w:val="Heading3"/>
      </w:pPr>
      <w:r>
        <w:t>영향</w:t>
      </w:r>
    </w:p>
    <w:p>
      <w:r>
        <w:rPr>
          <w:b w:val="0"/>
          <w:i w:val="0"/>
        </w:rPr>
        <w:t>프로필이 localStorage에만 존재하고 서버에는 영원히 동기화되지 않습니다. 다른 기기에서 로그인하면 프로필이 없는 상태로 표시되며, localStorage가 삭제되면 프로필이 완전히 유실됩니다.</w:t>
      </w:r>
    </w:p>
    <w:p>
      <w:pPr>
        <w:pStyle w:val="Heading2"/>
      </w:pPr>
      <w:r>
        <w:t>3.2 [R2] 모바일 환경 localStorage 휘발성</w:t>
      </w:r>
    </w:p>
    <w:p>
      <w:r>
        <w:rPr>
          <w:b/>
          <w:color w:val="FFFFFF"/>
          <w:sz w:val="18"/>
          <w:shd w:fill="E74C3C" w:val="clear"/>
        </w:rPr>
        <w:t xml:space="preserve">  심각도: 높음  </w:t>
      </w:r>
    </w:p>
    <w:p>
      <w:r>
        <w:rPr>
          <w:b w:val="0"/>
          <w:i w:val="0"/>
        </w:rPr>
        <w:t>모바일 환경에서 localStorage는 데스크톱보다 훨씬 불안정합니다. R1과 결합되면 "서버에도 없고 로컬에도 없는" 완전 유실 상태가 발생합니다.</w:t>
      </w:r>
    </w:p>
    <w:p>
      <w:pPr>
        <w:pStyle w:val="Heading3"/>
      </w:pPr>
      <w:r>
        <w:t>플랫폼별 위험 요소</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2E75B6" w:val="clear"/>
          </w:tcPr>
          <w:p>
            <w:pPr>
              <w:jc w:val="center"/>
            </w:pPr>
            <w:r/>
            <w:r>
              <w:rPr>
                <w:b/>
                <w:color w:val="FFFFFF"/>
                <w:sz w:val="19"/>
              </w:rPr>
              <w:t>플랫폼</w:t>
            </w:r>
          </w:p>
        </w:tc>
        <w:tc>
          <w:tcPr>
            <w:tcW w:type="dxa" w:w="2160"/>
            <w:shd w:fill="2E75B6" w:val="clear"/>
          </w:tcPr>
          <w:p>
            <w:pPr>
              <w:jc w:val="center"/>
            </w:pPr>
            <w:r/>
            <w:r>
              <w:rPr>
                <w:b/>
                <w:color w:val="FFFFFF"/>
                <w:sz w:val="19"/>
              </w:rPr>
              <w:t>위험 요소</w:t>
            </w:r>
          </w:p>
        </w:tc>
        <w:tc>
          <w:tcPr>
            <w:tcW w:type="dxa" w:w="2304"/>
            <w:shd w:fill="2E75B6" w:val="clear"/>
          </w:tcPr>
          <w:p>
            <w:pPr>
              <w:jc w:val="center"/>
            </w:pPr>
            <w:r/>
            <w:r>
              <w:rPr>
                <w:b/>
                <w:color w:val="FFFFFF"/>
                <w:sz w:val="19"/>
              </w:rPr>
              <w:t>발생 조건</w:t>
            </w:r>
          </w:p>
        </w:tc>
        <w:tc>
          <w:tcPr>
            <w:tcW w:type="dxa" w:w="3024"/>
            <w:shd w:fill="2E75B6" w:val="clear"/>
          </w:tcPr>
          <w:p>
            <w:pPr>
              <w:jc w:val="center"/>
            </w:pPr>
            <w:r/>
            <w:r>
              <w:rPr>
                <w:b/>
                <w:color w:val="FFFFFF"/>
                <w:sz w:val="19"/>
              </w:rPr>
              <w:t>Heal Echo 영향</w:t>
            </w:r>
          </w:p>
        </w:tc>
      </w:tr>
      <w:tr>
        <w:tc>
          <w:tcPr>
            <w:tcW w:type="dxa" w:w="1728"/>
          </w:tcPr>
          <w:p>
            <w:r/>
            <w:r>
              <w:rPr>
                <w:sz w:val="19"/>
              </w:rPr>
              <w:t>iOS Safari</w:t>
            </w:r>
          </w:p>
        </w:tc>
        <w:tc>
          <w:tcPr>
            <w:tcW w:type="dxa" w:w="2160"/>
          </w:tcPr>
          <w:p>
            <w:r/>
            <w:r>
              <w:rPr>
                <w:sz w:val="19"/>
              </w:rPr>
              <w:t>ITP 7일 자동 삭제</w:t>
            </w:r>
          </w:p>
        </w:tc>
        <w:tc>
          <w:tcPr>
            <w:tcW w:type="dxa" w:w="2304"/>
          </w:tcPr>
          <w:p>
            <w:r/>
            <w:r>
              <w:rPr>
                <w:sz w:val="19"/>
              </w:rPr>
              <w:t>PWA 7일 미사용</w:t>
            </w:r>
          </w:p>
        </w:tc>
        <w:tc>
          <w:tcPr>
            <w:tcW w:type="dxa" w:w="3024"/>
          </w:tcPr>
          <w:p>
            <w:r/>
            <w:r>
              <w:rPr>
                <w:sz w:val="19"/>
              </w:rPr>
              <w:t>프로필 + Cognito 토큰 유실</w:t>
            </w:r>
          </w:p>
        </w:tc>
      </w:tr>
      <w:tr>
        <w:tc>
          <w:tcPr>
            <w:tcW w:type="dxa" w:w="1728"/>
            <w:shd w:fill="F0F4F8" w:val="clear"/>
          </w:tcPr>
          <w:p>
            <w:r/>
            <w:r>
              <w:rPr>
                <w:sz w:val="19"/>
              </w:rPr>
              <w:t>iOS Safari</w:t>
            </w:r>
          </w:p>
        </w:tc>
        <w:tc>
          <w:tcPr>
            <w:tcW w:type="dxa" w:w="2160"/>
            <w:shd w:fill="F0F4F8" w:val="clear"/>
          </w:tcPr>
          <w:p>
            <w:r/>
            <w:r>
              <w:rPr>
                <w:sz w:val="19"/>
              </w:rPr>
              <w:t>저장소 압박 시 퍼지</w:t>
            </w:r>
          </w:p>
        </w:tc>
        <w:tc>
          <w:tcPr>
            <w:tcW w:type="dxa" w:w="2304"/>
            <w:shd w:fill="F0F4F8" w:val="clear"/>
          </w:tcPr>
          <w:p>
            <w:r/>
            <w:r>
              <w:rPr>
                <w:sz w:val="19"/>
              </w:rPr>
              <w:t>기기 용량 부족</w:t>
            </w:r>
          </w:p>
        </w:tc>
        <w:tc>
          <w:tcPr>
            <w:tcW w:type="dxa" w:w="3024"/>
            <w:shd w:fill="F0F4F8" w:val="clear"/>
          </w:tcPr>
          <w:p>
            <w:r/>
            <w:r>
              <w:rPr>
                <w:sz w:val="19"/>
              </w:rPr>
              <w:t>예고 없이 데이터 삭제</w:t>
            </w:r>
          </w:p>
        </w:tc>
      </w:tr>
      <w:tr>
        <w:tc>
          <w:tcPr>
            <w:tcW w:type="dxa" w:w="1728"/>
          </w:tcPr>
          <w:p>
            <w:r/>
            <w:r>
              <w:rPr>
                <w:sz w:val="19"/>
              </w:rPr>
              <w:t>인앱 브라우저</w:t>
            </w:r>
          </w:p>
        </w:tc>
        <w:tc>
          <w:tcPr>
            <w:tcW w:type="dxa" w:w="2160"/>
          </w:tcPr>
          <w:p>
            <w:r/>
            <w:r>
              <w:rPr>
                <w:sz w:val="19"/>
              </w:rPr>
              <w:t>세션 종료 시 초기화</w:t>
            </w:r>
          </w:p>
        </w:tc>
        <w:tc>
          <w:tcPr>
            <w:tcW w:type="dxa" w:w="2304"/>
          </w:tcPr>
          <w:p>
            <w:r/>
            <w:r>
              <w:rPr>
                <w:sz w:val="19"/>
              </w:rPr>
              <w:t>카카오톡/인스타 앱 종료</w:t>
            </w:r>
          </w:p>
        </w:tc>
        <w:tc>
          <w:tcPr>
            <w:tcW w:type="dxa" w:w="3024"/>
          </w:tcPr>
          <w:p>
            <w:r/>
            <w:r>
              <w:rPr>
                <w:sz w:val="19"/>
              </w:rPr>
              <w:t>저장 직후 데이터 소실</w:t>
            </w:r>
          </w:p>
        </w:tc>
      </w:tr>
      <w:tr>
        <w:tc>
          <w:tcPr>
            <w:tcW w:type="dxa" w:w="1728"/>
            <w:shd w:fill="F0F4F8" w:val="clear"/>
          </w:tcPr>
          <w:p>
            <w:r/>
            <w:r>
              <w:rPr>
                <w:sz w:val="19"/>
              </w:rPr>
              <w:t>Android WebView</w:t>
            </w:r>
          </w:p>
        </w:tc>
        <w:tc>
          <w:tcPr>
            <w:tcW w:type="dxa" w:w="2160"/>
            <w:shd w:fill="F0F4F8" w:val="clear"/>
          </w:tcPr>
          <w:p>
            <w:r/>
            <w:r>
              <w:rPr>
                <w:sz w:val="19"/>
              </w:rPr>
              <w:t>캐시 삭제 시 동반 삭제</w:t>
            </w:r>
          </w:p>
        </w:tc>
        <w:tc>
          <w:tcPr>
            <w:tcW w:type="dxa" w:w="2304"/>
            <w:shd w:fill="F0F4F8" w:val="clear"/>
          </w:tcPr>
          <w:p>
            <w:r/>
            <w:r>
              <w:rPr>
                <w:sz w:val="19"/>
              </w:rPr>
              <w:t>설정 → 앱 → 캐시 삭제</w:t>
            </w:r>
          </w:p>
        </w:tc>
        <w:tc>
          <w:tcPr>
            <w:tcW w:type="dxa" w:w="3024"/>
            <w:shd w:fill="F0F4F8" w:val="clear"/>
          </w:tcPr>
          <w:p>
            <w:r/>
            <w:r>
              <w:rPr>
                <w:sz w:val="19"/>
              </w:rPr>
              <w:t>모든 localStorage 제거</w:t>
            </w:r>
          </w:p>
        </w:tc>
      </w:tr>
      <w:tr>
        <w:tc>
          <w:tcPr>
            <w:tcW w:type="dxa" w:w="1728"/>
          </w:tcPr>
          <w:p>
            <w:r/>
            <w:r>
              <w:rPr>
                <w:sz w:val="19"/>
              </w:rPr>
              <w:t>Android</w:t>
            </w:r>
          </w:p>
        </w:tc>
        <w:tc>
          <w:tcPr>
            <w:tcW w:type="dxa" w:w="2160"/>
          </w:tcPr>
          <w:p>
            <w:r/>
            <w:r>
              <w:rPr>
                <w:sz w:val="19"/>
              </w:rPr>
              <w:t>메모리 부족 시 프로세스 종료</w:t>
            </w:r>
          </w:p>
        </w:tc>
        <w:tc>
          <w:tcPr>
            <w:tcW w:type="dxa" w:w="2304"/>
          </w:tcPr>
          <w:p>
            <w:r/>
            <w:r>
              <w:rPr>
                <w:sz w:val="19"/>
              </w:rPr>
              <w:t>OS 메모리 관리</w:t>
            </w:r>
          </w:p>
        </w:tc>
        <w:tc>
          <w:tcPr>
            <w:tcW w:type="dxa" w:w="3024"/>
          </w:tcPr>
          <w:p>
            <w:r/>
            <w:r>
              <w:rPr>
                <w:sz w:val="19"/>
              </w:rPr>
              <w:t>미커밋 데이터 유실</w:t>
            </w:r>
          </w:p>
        </w:tc>
      </w:tr>
      <w:tr>
        <w:tc>
          <w:tcPr>
            <w:tcW w:type="dxa" w:w="1728"/>
            <w:shd w:fill="F0F4F8" w:val="clear"/>
          </w:tcPr>
          <w:p>
            <w:r/>
            <w:r>
              <w:rPr>
                <w:sz w:val="19"/>
              </w:rPr>
              <w:t>크로스 브라우저</w:t>
            </w:r>
          </w:p>
        </w:tc>
        <w:tc>
          <w:tcPr>
            <w:tcW w:type="dxa" w:w="2160"/>
            <w:shd w:fill="F0F4F8" w:val="clear"/>
          </w:tcPr>
          <w:p>
            <w:r/>
            <w:r>
              <w:rPr>
                <w:sz w:val="19"/>
              </w:rPr>
              <w:t>브라우저 간 격리</w:t>
            </w:r>
          </w:p>
        </w:tc>
        <w:tc>
          <w:tcPr>
            <w:tcW w:type="dxa" w:w="2304"/>
            <w:shd w:fill="F0F4F8" w:val="clear"/>
          </w:tcPr>
          <w:p>
            <w:r/>
            <w:r>
              <w:rPr>
                <w:sz w:val="19"/>
              </w:rPr>
              <w:t>Chrome ↔ Safari 전환</w:t>
            </w:r>
          </w:p>
        </w:tc>
        <w:tc>
          <w:tcPr>
            <w:tcW w:type="dxa" w:w="3024"/>
            <w:shd w:fill="F0F4F8" w:val="clear"/>
          </w:tcPr>
          <w:p>
            <w:r/>
            <w:r>
              <w:rPr>
                <w:sz w:val="19"/>
              </w:rPr>
              <w:t>데이터 공유 불가</w:t>
            </w:r>
          </w:p>
        </w:tc>
      </w:tr>
    </w:tbl>
    <w:p>
      <w:r>
        <w:rPr>
          <w:b w:val="0"/>
          <w:i w:val="0"/>
        </w:rPr>
      </w:r>
    </w:p>
    <w:p>
      <w:r>
        <w:rPr>
          <w:b w:val="0"/>
          <w:i w:val="0"/>
        </w:rPr>
        <w:t>특히 Heal Echo의 주요 사용자층이 소셜 로그인(카카오, 네이버)을 통해 진입하는 경우, 인앱 브라우저에서 온보딩이 완료될 가능성이 높습니다. 인앱 브라우저의 localStorage는 기본 브라우저와 완전히 분리된 저장소이므로, 이후 Safari나 Chrome에서 접속하면 프로필 데이터가 없는 상태가 됩니다.</w:t>
      </w:r>
    </w:p>
    <w:p>
      <w:pPr>
        <w:pStyle w:val="Heading2"/>
      </w:pPr>
      <w:r>
        <w:t>3.3 [R3] profile_setup_done 플래그 불일치</w:t>
      </w:r>
    </w:p>
    <w:p>
      <w:r>
        <w:rPr>
          <w:b/>
          <w:color w:val="000000"/>
          <w:sz w:val="18"/>
          <w:shd w:fill="F39C12" w:val="clear"/>
        </w:rPr>
        <w:t xml:space="preserve">  심각도: 중간  </w:t>
      </w:r>
    </w:p>
    <w:p>
      <w:r>
        <w:rPr>
          <w:b w:val="0"/>
          <w:i w:val="0"/>
        </w:rPr>
        <w:t>page.tsx 229행에서 storage.set("profile_setup_done", "true")는 AWS 저장 성공 여부와 무관하게 먼저 실행됩니다. 이로 인해 두 가지 불일치 상황이 발생합니다:</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2E75B6" w:val="clear"/>
          </w:tcPr>
          <w:p>
            <w:pPr>
              <w:jc w:val="center"/>
            </w:pPr>
            <w:r/>
            <w:r>
              <w:rPr>
                <w:b/>
                <w:color w:val="FFFFFF"/>
                <w:sz w:val="19"/>
              </w:rPr>
              <w:t>상황</w:t>
            </w:r>
          </w:p>
        </w:tc>
        <w:tc>
          <w:tcPr>
            <w:tcW w:type="dxa" w:w="2592"/>
            <w:shd w:fill="2E75B6" w:val="clear"/>
          </w:tcPr>
          <w:p>
            <w:pPr>
              <w:jc w:val="center"/>
            </w:pPr>
            <w:r/>
            <w:r>
              <w:rPr>
                <w:b/>
                <w:color w:val="FFFFFF"/>
                <w:sz w:val="19"/>
              </w:rPr>
              <w:t>localStorage</w:t>
            </w:r>
          </w:p>
        </w:tc>
        <w:tc>
          <w:tcPr>
            <w:tcW w:type="dxa" w:w="2160"/>
            <w:shd w:fill="2E75B6" w:val="clear"/>
          </w:tcPr>
          <w:p>
            <w:pPr>
              <w:jc w:val="center"/>
            </w:pPr>
            <w:r/>
            <w:r>
              <w:rPr>
                <w:b/>
                <w:color w:val="FFFFFF"/>
                <w:sz w:val="19"/>
              </w:rPr>
              <w:t>AWS 서버</w:t>
            </w:r>
          </w:p>
        </w:tc>
        <w:tc>
          <w:tcPr>
            <w:tcW w:type="dxa" w:w="2304"/>
            <w:shd w:fill="2E75B6" w:val="clear"/>
          </w:tcPr>
          <w:p>
            <w:pPr>
              <w:jc w:val="center"/>
            </w:pPr>
            <w:r/>
            <w:r>
              <w:rPr>
                <w:b/>
                <w:color w:val="FFFFFF"/>
                <w:sz w:val="19"/>
              </w:rPr>
              <w:t>결과</w:t>
            </w:r>
          </w:p>
        </w:tc>
      </w:tr>
      <w:tr>
        <w:tc>
          <w:tcPr>
            <w:tcW w:type="dxa" w:w="2160"/>
          </w:tcPr>
          <w:p>
            <w:r/>
            <w:r>
              <w:rPr>
                <w:sz w:val="19"/>
              </w:rPr>
              <w:t>AWS 저장 실패</w:t>
            </w:r>
          </w:p>
        </w:tc>
        <w:tc>
          <w:tcPr>
            <w:tcW w:type="dxa" w:w="2592"/>
          </w:tcPr>
          <w:p>
            <w:r/>
            <w:r>
              <w:rPr>
                <w:sz w:val="19"/>
              </w:rPr>
              <w:t>profile_setup_done = true</w:t>
            </w:r>
          </w:p>
        </w:tc>
        <w:tc>
          <w:tcPr>
            <w:tcW w:type="dxa" w:w="2160"/>
          </w:tcPr>
          <w:p>
            <w:r/>
            <w:r>
              <w:rPr>
                <w:sz w:val="19"/>
              </w:rPr>
              <w:t>프로필 없음</w:t>
            </w:r>
          </w:p>
        </w:tc>
        <w:tc>
          <w:tcPr>
            <w:tcW w:type="dxa" w:w="2304"/>
          </w:tcPr>
          <w:p>
            <w:r/>
            <w:r>
              <w:rPr>
                <w:sz w:val="19"/>
              </w:rPr>
              <w:t>완료로 판단하나 서버에 데이터 없음</w:t>
            </w:r>
          </w:p>
        </w:tc>
      </w:tr>
      <w:tr>
        <w:tc>
          <w:tcPr>
            <w:tcW w:type="dxa" w:w="2160"/>
            <w:shd w:fill="F0F4F8" w:val="clear"/>
          </w:tcPr>
          <w:p>
            <w:r/>
            <w:r>
              <w:rPr>
                <w:sz w:val="19"/>
              </w:rPr>
              <w:t>다른 기기 로그인</w:t>
            </w:r>
          </w:p>
        </w:tc>
        <w:tc>
          <w:tcPr>
            <w:tcW w:type="dxa" w:w="2592"/>
            <w:shd w:fill="F0F4F8" w:val="clear"/>
          </w:tcPr>
          <w:p>
            <w:r/>
            <w:r>
              <w:rPr>
                <w:sz w:val="19"/>
              </w:rPr>
              <w:t>profile_setup_done 없음</w:t>
            </w:r>
          </w:p>
        </w:tc>
        <w:tc>
          <w:tcPr>
            <w:tcW w:type="dxa" w:w="2160"/>
            <w:shd w:fill="F0F4F8" w:val="clear"/>
          </w:tcPr>
          <w:p>
            <w:r/>
            <w:r>
              <w:rPr>
                <w:sz w:val="19"/>
              </w:rPr>
              <w:t>프로필 있음</w:t>
            </w:r>
          </w:p>
        </w:tc>
        <w:tc>
          <w:tcPr>
            <w:tcW w:type="dxa" w:w="2304"/>
            <w:shd w:fill="F0F4F8" w:val="clear"/>
          </w:tcPr>
          <w:p>
            <w:r/>
            <w:r>
              <w:rPr>
                <w:sz w:val="19"/>
              </w:rPr>
              <w:t>온보딩 재표시 (불필요한 반복)</w:t>
            </w:r>
          </w:p>
        </w:tc>
      </w:tr>
      <w:tr>
        <w:tc>
          <w:tcPr>
            <w:tcW w:type="dxa" w:w="2160"/>
          </w:tcPr>
          <w:p>
            <w:r/>
            <w:r>
              <w:rPr>
                <w:sz w:val="19"/>
              </w:rPr>
              <w:t>localStorage 삭제 후</w:t>
            </w:r>
          </w:p>
        </w:tc>
        <w:tc>
          <w:tcPr>
            <w:tcW w:type="dxa" w:w="2592"/>
          </w:tcPr>
          <w:p>
            <w:r/>
            <w:r>
              <w:rPr>
                <w:sz w:val="19"/>
              </w:rPr>
              <w:t>profile_setup_done 없음</w:t>
            </w:r>
          </w:p>
        </w:tc>
        <w:tc>
          <w:tcPr>
            <w:tcW w:type="dxa" w:w="2160"/>
          </w:tcPr>
          <w:p>
            <w:r/>
            <w:r>
              <w:rPr>
                <w:sz w:val="19"/>
              </w:rPr>
              <w:t>프로필 있음</w:t>
            </w:r>
          </w:p>
        </w:tc>
        <w:tc>
          <w:tcPr>
            <w:tcW w:type="dxa" w:w="2304"/>
          </w:tcPr>
          <w:p>
            <w:r/>
            <w:r>
              <w:rPr>
                <w:sz w:val="19"/>
              </w:rPr>
              <w:t>loadProfile()로 복원 가능하나 플래그 미복원</w:t>
            </w:r>
          </w:p>
        </w:tc>
      </w:tr>
    </w:tbl>
    <w:p>
      <w:r>
        <w:rPr>
          <w:b w:val="0"/>
          <w:i w:val="0"/>
        </w:rPr>
      </w:r>
    </w:p>
    <w:p>
      <w:r>
        <w:rPr>
          <w:b w:val="0"/>
          <w:i w:val="0"/>
        </w:rPr>
        <w:t>loadProfile() 함수(113~151행)가 서버에서 프로필을 복원하는 로직을 포함하고 있어 세 번째 상황은 부분적으로 대응됩니다. 그러나 UI state만 채울 뿐 profile_setup_done 플래그 자체를 복원하지 않으므로, 이 플래그에 의존하는 다른 페이지에서는 여전히 불일치가 발생할 수 있습니다.</w:t>
      </w:r>
    </w:p>
    <w:p>
      <w:pPr>
        <w:pStyle w:val="Heading2"/>
      </w:pPr>
      <w:r>
        <w:t>3.4 [R4] clearUserData() localStorage 직접 열거</w:t>
      </w:r>
    </w:p>
    <w:p>
      <w:r>
        <w:rPr>
          <w:b/>
          <w:color w:val="000000"/>
          <w:sz w:val="18"/>
          <w:shd w:fill="F39C12" w:val="clear"/>
        </w:rPr>
        <w:t xml:space="preserve">  심각도: 중간  </w:t>
      </w:r>
    </w:p>
    <w:p>
      <w:r>
        <w:rPr>
          <w:b w:val="0"/>
          <w:i w:val="0"/>
        </w:rPr>
        <w:t>storage.ts 184~197행의 동적 키 삭제 로직은 localStorage.length와 localStorage.key(i)로 직접 열거합니다. 코드 내 주석에도 "키 레지스트리 패턴 또는 접두사 기반 스캔으로 교체 필요"라고 명시되어 있습니다.</w:t>
      </w:r>
    </w:p>
    <w:p>
      <w:pPr>
        <w:spacing w:before="80" w:after="80"/>
        <w:ind w:left="432"/>
      </w:pPr>
      <w:r>
        <w:rPr>
          <w:rFonts w:ascii="Courier New" w:hAnsi="Courier New"/>
          <w:color w:val="2D2D2D"/>
          <w:sz w:val="18"/>
          <w:shd w:fill="F2F2F2" w:val="clear"/>
        </w:rPr>
        <w:t>// storage.ts 184~196행</w:t>
        <w:br/>
        <w:t>for (let i = 0; i &lt; localStorage.length; i++) {</w:t>
        <w:br/>
        <w:t xml:space="preserve">  const k = localStorage.key(i);</w:t>
        <w:br/>
        <w:t xml:space="preserve">  if (k &amp;&amp; (k.startsWith("weekly_habit_sleep_log_") || ...)) {</w:t>
        <w:br/>
        <w:t xml:space="preserve">    keysToRemove.push(k);</w:t>
        <w:br/>
        <w:t xml:space="preserve">  }</w:t>
        <w:br/>
        <w:t>}</w:t>
      </w:r>
    </w:p>
    <w:p>
      <w:r>
        <w:rPr>
          <w:b w:val="0"/>
          <w:i w:val="0"/>
        </w:rPr>
        <w:t>React Native의 AsyncStorage는 getAllKeys()로 대체 가능하나 API가 다르고 비동기입니다. 또한 cognitoStorageAdapter.clear()의 동일한 열거 패턴(332~341행)도 같은 문제를 가집니다. 네이티브 앱 전환 시 이 두 곳 모두 수정이 필요합니다.</w:t>
      </w:r>
    </w:p>
    <w:p>
      <w:pPr>
        <w:pStyle w:val="Heading2"/>
      </w:pPr>
      <w:r>
        <w:t>3.5 [R5] 인앱 브라우저 localStorage 격리</w:t>
      </w:r>
    </w:p>
    <w:p>
      <w:r>
        <w:rPr>
          <w:b/>
          <w:color w:val="000000"/>
          <w:sz w:val="18"/>
          <w:shd w:fill="F39C12" w:val="clear"/>
        </w:rPr>
        <w:t xml:space="preserve">  심각도: 중간  </w:t>
      </w:r>
    </w:p>
    <w:p>
      <w:r>
        <w:rPr>
          <w:b w:val="0"/>
          <w:i w:val="0"/>
        </w:rPr>
        <w:t>한국 시장 특성상 카카오톡, 네이버, 인스타그램 등 인앱 브라우저 사용 빈도가 매우 높습니다. 각 인앱 브라우저는 고유한 localStorage 영역을 가지며, 기본 브라우저(Safari/Chrome)와 데이터를 공유하지 않습니다.</w:t>
      </w:r>
    </w:p>
    <w:p>
      <w:r>
        <w:rPr>
          <w:b w:val="0"/>
          <w:i/>
        </w:rPr>
        <w:t>시나리오: 사용자가 카카오톡 로그인 → 인앱 브라우저에서 온보딩 완료 → 카카오톡 종료 → Safari에서 Heal Echo 접속 → 프로필 데이터 없음. AWS에 성공적으로 저장되었다면 loadProfile()로 복원 가능하나, 인앱 브라우저에서 네트워크 이슈로 AWS 저장이 실패했다면 데이터는 접근 불가능한 인앱 브라우저의 localStorage에만 존재하게 됩니다.</w:t>
      </w:r>
    </w:p>
    <w:p>
      <w:pPr>
        <w:pStyle w:val="Heading2"/>
      </w:pPr>
      <w:r>
        <w:t>3.6 [R6] Cognito 토큰 localStorage 의존</w:t>
      </w:r>
    </w:p>
    <w:p>
      <w:r>
        <w:rPr>
          <w:b/>
          <w:color w:val="000000"/>
          <w:sz w:val="18"/>
          <w:shd w:fill="27AE60" w:val="clear"/>
        </w:rPr>
        <w:t xml:space="preserve">  심각도: 낮음~중간  </w:t>
      </w:r>
    </w:p>
    <w:p>
      <w:r>
        <w:rPr>
          <w:b w:val="0"/>
          <w:i w:val="0"/>
        </w:rPr>
        <w:t>cognitoStorageAdapter(storage.ts 315~344행)가 localStorage를 통해 Cognito SDK의 토큰(ID Token, Access Token, Refresh Token)을 관리합니다. localStorage가 삭제되면 토큰 refresh가 불가능해지고, ensureValidToken()이 실패하여 모든 AWS API 호출이 차단됩니다.</w:t>
      </w:r>
    </w:p>
    <w:p>
      <w:r>
        <w:rPr>
          <w:b w:val="0"/>
          <w:i w:val="0"/>
        </w:rPr>
        <w:t>이 리스크 자체는 단순히 재로그인으로 복구 가능하므로 심각도가 낮으나, R1+R2와 복합되면 "재로그인 후에도 서버에 프로필이 없어 온보딩을 처음부터 다시 해야 하는" 최악의 사용자 경험으로 이어집니다.</w:t>
      </w:r>
    </w:p>
    <w:p>
      <w:pPr>
        <w:pStyle w:val="Heading1"/>
      </w:pPr>
      <w:r>
        <w:t>4. 현재 설계의 긍정적 요소</w:t>
      </w:r>
    </w:p>
    <w:p>
      <w:r>
        <w:rPr>
          <w:b w:val="0"/>
          <w:i w:val="0"/>
        </w:rPr>
        <w:t>리스크만 나열하면 균형 잡힌 분석이 되지 않으므로, 현재 코드에서 이미 잘 대비한 부분도 명시합니다:</w:t>
      </w:r>
    </w:p>
    <w:p>
      <w:pPr>
        <w:spacing w:after="120"/>
      </w:pPr>
      <w:r>
        <w:rPr>
          <w:b/>
          <w:color w:val="27AE60"/>
        </w:rPr>
        <w:t xml:space="preserve">추상화 레이어 설계: </w:t>
      </w:r>
      <w:r>
        <w:t>storage.ts가 localStorage 직접 접근을 완전히 캡슐화하여, 향후 AsyncStorage 등으로의 교체 비용을 최소화했습니다. 주석에도 교체 가능성이 명시되어 있습니다.</w:t>
      </w:r>
    </w:p>
    <w:p>
      <w:pPr>
        <w:spacing w:after="120"/>
      </w:pPr>
      <w:r>
        <w:rPr>
          <w:b/>
          <w:color w:val="27AE60"/>
        </w:rPr>
        <w:t xml:space="preserve">SSR 가드 일관 적용: </w:t>
      </w:r>
      <w:r>
        <w:t>isBrowser() 체크가 모든 저장소 접근 함수에 적용되어 Next.js SSR 환경에서의 오류를 방지합니다.</w:t>
      </w:r>
    </w:p>
    <w:p>
      <w:pPr>
        <w:spacing w:after="120"/>
      </w:pPr>
      <w:r>
        <w:rPr>
          <w:b/>
          <w:color w:val="27AE60"/>
        </w:rPr>
        <w:t xml:space="preserve">사용자별 키 격리: </w:t>
      </w:r>
      <w:r>
        <w:t>userKey() 함수로 key__${userId} 형태의 키를 자동 생성하여, 같은 브라우저에서 다른 계정으로 로그인해도 데이터가 섞이지 않습니다.</w:t>
      </w:r>
    </w:p>
    <w:p>
      <w:pPr>
        <w:spacing w:after="120"/>
      </w:pPr>
      <w:r>
        <w:rPr>
          <w:b/>
          <w:color w:val="27AE60"/>
        </w:rPr>
        <w:t xml:space="preserve">서버 복원 로직: </w:t>
      </w:r>
      <w:r>
        <w:t>loadProfile() 함수가 마운트 시 AWS에서 기존 프로필을 복원하므로, 서버에 데이터가 있는 한 크로스 기기 대응이 가능합니다.</w:t>
      </w:r>
    </w:p>
    <w:p>
      <w:pPr>
        <w:spacing w:after="120"/>
      </w:pPr>
      <w:r>
        <w:rPr>
          <w:b/>
          <w:color w:val="27AE60"/>
        </w:rPr>
        <w:t xml:space="preserve">OAuth State 서버 관리: </w:t>
      </w:r>
      <w:r>
        <w:t>src/app/api/public/auth/state/route.ts에서 OAuth state를 서버 측에서 관리하여 인앱 브라우저의 sessionStorage 유실 문제를 이미 해결했습니다.</w:t>
      </w:r>
    </w:p>
    <w:p>
      <w:pPr>
        <w:spacing w:after="120"/>
      </w:pPr>
      <w:r>
        <w:rPr>
          <w:b/>
          <w:color w:val="27AE60"/>
        </w:rPr>
        <w:t xml:space="preserve">에러 격리: </w:t>
      </w:r>
      <w:r>
        <w:t>try-catch 블록이 모든 저장소 접근에 적용되어, localStorage 접근 실패가 애플리케이션 크래시로 이어지지 않습니다.</w:t>
      </w:r>
    </w:p>
    <w:p>
      <w:pPr>
        <w:pStyle w:val="Heading1"/>
      </w:pPr>
      <w:r>
        <w:t>5. 개선 권장사항</w:t>
      </w:r>
    </w:p>
    <w:p>
      <w:pPr>
        <w:pStyle w:val="Heading2"/>
      </w:pPr>
      <w:r>
        <w:t>5.1 즉시 조치 (P0) - pending 재시도 메커니즘 구현</w:t>
      </w:r>
    </w:p>
    <w:p>
      <w:r>
        <w:rPr>
          <w:b w:val="0"/>
          <w:i w:val="0"/>
        </w:rPr>
        <w:t>R1 해결을 위해 profile_aws_pending 플래그를 감시하고 재시도하는 로직이 필요합니다. 이것 하나만으로도 대부분의 데이터 유실 시나리오를 방지할 수 있습니다.</w:t>
      </w:r>
    </w:p>
    <w:p>
      <w:r>
        <w:rPr>
          <w:b/>
          <w:i w:val="0"/>
        </w:rPr>
        <w:t>구현 방안:</w:t>
      </w:r>
    </w:p>
    <w:p>
      <w:pPr>
        <w:pStyle w:val="ListBullet"/>
        <w:spacing w:after="60"/>
      </w:pPr>
      <w:r>
        <w:t>홈 페이지(/home) 마운트 시 pending 플래그 확인 후 AWS 재시도</w:t>
      </w:r>
    </w:p>
    <w:p>
      <w:pPr>
        <w:pStyle w:val="ListBullet"/>
        <w:spacing w:after="60"/>
      </w:pPr>
      <w:r>
        <w:t>앱 포그라운드 복귀 시 (visibilitychange 이벤트) 재시도</w:t>
      </w:r>
    </w:p>
    <w:p>
      <w:pPr>
        <w:pStyle w:val="ListBullet"/>
        <w:spacing w:after="60"/>
      </w:pPr>
      <w:r>
        <w:t>네트워크 복구 시 (online 이벤트) 재시도</w:t>
      </w:r>
    </w:p>
    <w:p>
      <w:pPr>
        <w:pStyle w:val="ListBullet"/>
        <w:spacing w:after="60"/>
      </w:pPr>
      <w:r>
        <w:t>최대 3회 재시도 후 실패 시 사용자에게 알림 표시</w:t>
      </w:r>
    </w:p>
    <w:p>
      <w:pPr>
        <w:spacing w:before="80" w:after="80"/>
        <w:ind w:left="432"/>
      </w:pPr>
      <w:r>
        <w:rPr>
          <w:rFonts w:ascii="Courier New" w:hAnsi="Courier New"/>
          <w:color w:val="2D2D2D"/>
          <w:sz w:val="18"/>
          <w:shd w:fill="F2F2F2" w:val="clear"/>
        </w:rPr>
        <w:t>// 예시: useProfileSync 커스텀 훅</w:t>
        <w:br/>
        <w:t>useEffect(() =&gt; {</w:t>
        <w:br/>
        <w:t xml:space="preserve">  const pending = storage.get("profile_aws_pending");</w:t>
        <w:br/>
        <w:t xml:space="preserve">  if (pending === "true") {</w:t>
        <w:br/>
        <w:t xml:space="preserve">    const profile = storage.getJSON("user_profile");</w:t>
        <w:br/>
        <w:t xml:space="preserve">    if (profile) retryAwsSave(profile);</w:t>
        <w:br/>
        <w:t xml:space="preserve">  }</w:t>
        <w:br/>
        <w:t>}, []);</w:t>
      </w:r>
    </w:p>
    <w:p>
      <w:pPr>
        <w:pStyle w:val="Heading2"/>
      </w:pPr>
      <w:r>
        <w:t>5.2 단기 조치 (P1) - profile_setup_done 판단 로직 개선</w:t>
      </w:r>
    </w:p>
    <w:p>
      <w:r>
        <w:rPr>
          <w:b w:val="0"/>
          <w:i w:val="0"/>
        </w:rPr>
        <w:t>R3 해결을 위해 온보딩 완료 판단을 localStorage 플래그 단독이 아니라 AWS 조회 결과와 결합해야 합니다.</w:t>
      </w:r>
    </w:p>
    <w:p>
      <w:r>
        <w:rPr>
          <w:b/>
          <w:i w:val="0"/>
        </w:rPr>
        <w:t>구현 방안:</w:t>
      </w:r>
    </w:p>
    <w:p>
      <w:pPr>
        <w:pStyle w:val="ListBullet"/>
        <w:spacing w:after="60"/>
      </w:pPr>
      <w:r>
        <w:t>localStorage에 플래그가 없더라도 GET /api/user/profile의 profileSetupDone === true이면 온보딩 건너뛰기</w:t>
      </w:r>
    </w:p>
    <w:p>
      <w:pPr>
        <w:pStyle w:val="ListBullet"/>
        <w:spacing w:after="60"/>
      </w:pPr>
      <w:r>
        <w:t>loadProfile() 성공 시 profile_setup_done 플래그도 함께 복원</w:t>
      </w:r>
    </w:p>
    <w:p>
      <w:pPr>
        <w:pStyle w:val="ListBullet"/>
        <w:spacing w:after="60"/>
      </w:pPr>
      <w:r>
        <w:t>판단 우선순위: AWS 서버 상태 &gt; localStorage 플래그</w:t>
      </w:r>
    </w:p>
    <w:p>
      <w:pPr>
        <w:pStyle w:val="Heading2"/>
      </w:pPr>
      <w:r>
        <w:t>5.3 중기 조치 (P2) - 앱 전환 대비 storage.ts 리팩토링</w:t>
      </w:r>
    </w:p>
    <w:p>
      <w:r>
        <w:rPr>
          <w:b w:val="0"/>
          <w:i w:val="0"/>
        </w:rPr>
        <w:t>R4, R6 해결 및 네이티브 앱 전환 대비를 위한 storage.ts 구조 개선입니다.</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2E75B6" w:val="clear"/>
          </w:tcPr>
          <w:p>
            <w:pPr>
              <w:jc w:val="center"/>
            </w:pPr>
            <w:r/>
            <w:r>
              <w:rPr>
                <w:b/>
                <w:color w:val="FFFFFF"/>
                <w:sz w:val="19"/>
              </w:rPr>
              <w:t>항목</w:t>
            </w:r>
          </w:p>
        </w:tc>
        <w:tc>
          <w:tcPr>
            <w:tcW w:type="dxa" w:w="3600"/>
            <w:shd w:fill="2E75B6" w:val="clear"/>
          </w:tcPr>
          <w:p>
            <w:pPr>
              <w:jc w:val="center"/>
            </w:pPr>
            <w:r/>
            <w:r>
              <w:rPr>
                <w:b/>
                <w:color w:val="FFFFFF"/>
                <w:sz w:val="19"/>
              </w:rPr>
              <w:t>현재 구현</w:t>
            </w:r>
          </w:p>
        </w:tc>
        <w:tc>
          <w:tcPr>
            <w:tcW w:type="dxa" w:w="3456"/>
            <w:shd w:fill="2E75B6" w:val="clear"/>
          </w:tcPr>
          <w:p>
            <w:pPr>
              <w:jc w:val="center"/>
            </w:pPr>
            <w:r/>
            <w:r>
              <w:rPr>
                <w:b/>
                <w:color w:val="FFFFFF"/>
                <w:sz w:val="19"/>
              </w:rPr>
              <w:t>개선 방향</w:t>
            </w:r>
          </w:p>
        </w:tc>
      </w:tr>
      <w:tr>
        <w:tc>
          <w:tcPr>
            <w:tcW w:type="dxa" w:w="2160"/>
          </w:tcPr>
          <w:p>
            <w:r/>
            <w:r>
              <w:rPr>
                <w:sz w:val="19"/>
              </w:rPr>
              <w:t>동적 키 삭제</w:t>
            </w:r>
          </w:p>
        </w:tc>
        <w:tc>
          <w:tcPr>
            <w:tcW w:type="dxa" w:w="3600"/>
          </w:tcPr>
          <w:p>
            <w:r/>
            <w:r>
              <w:rPr>
                <w:sz w:val="19"/>
              </w:rPr>
              <w:t>localStorage.length 직접 열거</w:t>
            </w:r>
          </w:p>
        </w:tc>
        <w:tc>
          <w:tcPr>
            <w:tcW w:type="dxa" w:w="3456"/>
          </w:tcPr>
          <w:p>
            <w:r/>
            <w:r>
              <w:rPr>
                <w:sz w:val="19"/>
              </w:rPr>
              <w:t>키 레지스트리 패턴 (저장된 키 목록 관리)</w:t>
            </w:r>
          </w:p>
        </w:tc>
      </w:tr>
      <w:tr>
        <w:tc>
          <w:tcPr>
            <w:tcW w:type="dxa" w:w="2160"/>
            <w:shd w:fill="F0F4F8" w:val="clear"/>
          </w:tcPr>
          <w:p>
            <w:r/>
            <w:r>
              <w:rPr>
                <w:sz w:val="19"/>
              </w:rPr>
              <w:t>Cognito 토큰</w:t>
            </w:r>
          </w:p>
        </w:tc>
        <w:tc>
          <w:tcPr>
            <w:tcW w:type="dxa" w:w="3600"/>
            <w:shd w:fill="F0F4F8" w:val="clear"/>
          </w:tcPr>
          <w:p>
            <w:r/>
            <w:r>
              <w:rPr>
                <w:sz w:val="19"/>
              </w:rPr>
              <w:t>localStorage (cognitoStorageAdapter)</w:t>
            </w:r>
          </w:p>
        </w:tc>
        <w:tc>
          <w:tcPr>
            <w:tcW w:type="dxa" w:w="3456"/>
            <w:shd w:fill="F0F4F8" w:val="clear"/>
          </w:tcPr>
          <w:p>
            <w:r/>
            <w:r>
              <w:rPr>
                <w:sz w:val="19"/>
              </w:rPr>
              <w:t>Secure Storage (Keychain/Keystore)</w:t>
            </w:r>
          </w:p>
        </w:tc>
      </w:tr>
      <w:tr>
        <w:tc>
          <w:tcPr>
            <w:tcW w:type="dxa" w:w="2160"/>
          </w:tcPr>
          <w:p>
            <w:r/>
            <w:r>
              <w:rPr>
                <w:sz w:val="19"/>
              </w:rPr>
              <w:t>인증 토큰</w:t>
            </w:r>
          </w:p>
        </w:tc>
        <w:tc>
          <w:tcPr>
            <w:tcW w:type="dxa" w:w="3600"/>
          </w:tcPr>
          <w:p>
            <w:r/>
            <w:r>
              <w:rPr>
                <w:sz w:val="19"/>
              </w:rPr>
              <w:t>getRaw() → localStorage</w:t>
            </w:r>
          </w:p>
        </w:tc>
        <w:tc>
          <w:tcPr>
            <w:tcW w:type="dxa" w:w="3456"/>
          </w:tcPr>
          <w:p>
            <w:r/>
            <w:r>
              <w:rPr>
                <w:sz w:val="19"/>
              </w:rPr>
              <w:t>httpOnly 쿠키 또는 Secure Storage</w:t>
            </w:r>
          </w:p>
        </w:tc>
      </w:tr>
      <w:tr>
        <w:tc>
          <w:tcPr>
            <w:tcW w:type="dxa" w:w="2160"/>
            <w:shd w:fill="F0F4F8" w:val="clear"/>
          </w:tcPr>
          <w:p>
            <w:r/>
            <w:r>
              <w:rPr>
                <w:sz w:val="19"/>
              </w:rPr>
              <w:t>동기/비동기</w:t>
            </w:r>
          </w:p>
        </w:tc>
        <w:tc>
          <w:tcPr>
            <w:tcW w:type="dxa" w:w="3600"/>
            <w:shd w:fill="F0F4F8" w:val="clear"/>
          </w:tcPr>
          <w:p>
            <w:r/>
            <w:r>
              <w:rPr>
                <w:sz w:val="19"/>
              </w:rPr>
              <w:t>동기 API (localStorage)</w:t>
            </w:r>
          </w:p>
        </w:tc>
        <w:tc>
          <w:tcPr>
            <w:tcW w:type="dxa" w:w="3456"/>
            <w:shd w:fill="F0F4F8" w:val="clear"/>
          </w:tcPr>
          <w:p>
            <w:r/>
            <w:r>
              <w:rPr>
                <w:sz w:val="19"/>
              </w:rPr>
              <w:t>비동기 인터페이스 (AsyncStorage 호환)</w:t>
            </w:r>
          </w:p>
        </w:tc>
      </w:tr>
    </w:tbl>
    <w:p>
      <w:pPr>
        <w:pStyle w:val="Heading2"/>
      </w:pPr>
      <w:r>
        <w:t>5.4 장기 조치 (P3) - AWS를 Single Source of Truth로 전환</w:t>
      </w:r>
    </w:p>
    <w:p>
      <w:r>
        <w:rPr>
          <w:b w:val="0"/>
          <w:i w:val="0"/>
        </w:rPr>
        <w:t>궁극적으로 localStorage는 캐시/오프라인 fallback 역할만 수행하고, AWS 서버를 유일한 진실 공급원(Single Source of Truth)으로 전환해야 합니다.</w:t>
      </w:r>
    </w:p>
    <w:p>
      <w:pPr>
        <w:pStyle w:val="ListBullet"/>
        <w:spacing w:after="60"/>
      </w:pPr>
      <w:r>
        <w:t>온보딩 완료 판단: 항상 서버 조회 우선, localStorage는 네트워크 불가 시 fallback</w:t>
      </w:r>
    </w:p>
    <w:p>
      <w:pPr>
        <w:pStyle w:val="ListBullet"/>
        <w:spacing w:after="60"/>
      </w:pPr>
      <w:r>
        <w:t>프로필 변경: AWS 저장 성공 후에만 localStorage 업데이트 (현재의 역순)</w:t>
      </w:r>
    </w:p>
    <w:p>
      <w:pPr>
        <w:pStyle w:val="ListBullet"/>
        <w:spacing w:after="60"/>
      </w:pPr>
      <w:r>
        <w:t>오프라인 큐: 네트워크 불가 시 변경 사항을 큐에 저장, 복구 시 순차 동기화</w:t>
      </w:r>
    </w:p>
    <w:p>
      <w:pPr>
        <w:pStyle w:val="ListBullet"/>
        <w:spacing w:after="60"/>
      </w:pPr>
      <w:r>
        <w:t>Service Worker: 백그라운드 동기화로 pending 데이터 자동 업로드 (PWA 환경)</w:t>
      </w:r>
    </w:p>
    <w:p>
      <w:pPr>
        <w:pStyle w:val="Heading1"/>
      </w:pPr>
      <w:r>
        <w:t>6. 복합 리스크 체인</w:t>
      </w:r>
    </w:p>
    <w:p>
      <w:r>
        <w:rPr>
          <w:b w:val="0"/>
          <w:i w:val="0"/>
        </w:rPr>
        <w:t>가장 위험한 시나리오는 개별 리스크가 연쇄적으로 결합되는 경우입니다:</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2E75B6" w:val="clear"/>
          </w:tcPr>
          <w:p>
            <w:pPr>
              <w:jc w:val="center"/>
            </w:pPr>
            <w:r/>
            <w:r>
              <w:rPr>
                <w:b/>
                <w:color w:val="FFFFFF"/>
                <w:sz w:val="19"/>
              </w:rPr>
              <w:t>단계</w:t>
            </w:r>
          </w:p>
        </w:tc>
        <w:tc>
          <w:tcPr>
            <w:tcW w:type="dxa" w:w="2592"/>
            <w:shd w:fill="2E75B6" w:val="clear"/>
          </w:tcPr>
          <w:p>
            <w:pPr>
              <w:jc w:val="center"/>
            </w:pPr>
            <w:r/>
            <w:r>
              <w:rPr>
                <w:b/>
                <w:color w:val="FFFFFF"/>
                <w:sz w:val="19"/>
              </w:rPr>
              <w:t>이벤트</w:t>
            </w:r>
          </w:p>
        </w:tc>
        <w:tc>
          <w:tcPr>
            <w:tcW w:type="dxa" w:w="5184"/>
            <w:shd w:fill="2E75B6" w:val="clear"/>
          </w:tcPr>
          <w:p>
            <w:pPr>
              <w:jc w:val="center"/>
            </w:pPr>
            <w:r/>
            <w:r>
              <w:rPr>
                <w:b/>
                <w:color w:val="FFFFFF"/>
                <w:sz w:val="19"/>
              </w:rPr>
              <w:t>설명</w:t>
            </w:r>
          </w:p>
        </w:tc>
      </w:tr>
      <w:tr>
        <w:tc>
          <w:tcPr>
            <w:tcW w:type="dxa" w:w="1440"/>
          </w:tcPr>
          <w:p>
            <w:r/>
            <w:r>
              <w:rPr>
                <w:sz w:val="19"/>
              </w:rPr>
              <w:t>1단계</w:t>
            </w:r>
          </w:p>
        </w:tc>
        <w:tc>
          <w:tcPr>
            <w:tcW w:type="dxa" w:w="2592"/>
          </w:tcPr>
          <w:p>
            <w:r/>
            <w:r>
              <w:rPr>
                <w:sz w:val="19"/>
              </w:rPr>
              <w:t>네트워크 불안정</w:t>
            </w:r>
          </w:p>
        </w:tc>
        <w:tc>
          <w:tcPr>
            <w:tcW w:type="dxa" w:w="5184"/>
          </w:tcPr>
          <w:p>
            <w:r/>
            <w:r>
              <w:rPr>
                <w:sz w:val="19"/>
              </w:rPr>
              <w:t>모바일 환경에서 흔히 발생 (지하철, Wi-Fi 전환)</w:t>
            </w:r>
          </w:p>
        </w:tc>
      </w:tr>
      <w:tr>
        <w:tc>
          <w:tcPr>
            <w:tcW w:type="dxa" w:w="1440"/>
            <w:shd w:fill="F0F4F8" w:val="clear"/>
          </w:tcPr>
          <w:p>
            <w:r/>
            <w:r>
              <w:rPr>
                <w:sz w:val="19"/>
              </w:rPr>
              <w:t>2단계</w:t>
            </w:r>
          </w:p>
        </w:tc>
        <w:tc>
          <w:tcPr>
            <w:tcW w:type="dxa" w:w="2592"/>
            <w:shd w:fill="F0F4F8" w:val="clear"/>
          </w:tcPr>
          <w:p>
            <w:r/>
            <w:r>
              <w:rPr>
                <w:sz w:val="19"/>
              </w:rPr>
              <w:t>AWS 저장 실패</w:t>
            </w:r>
          </w:p>
        </w:tc>
        <w:tc>
          <w:tcPr>
            <w:tcW w:type="dxa" w:w="5184"/>
            <w:shd w:fill="F0F4F8" w:val="clear"/>
          </w:tcPr>
          <w:p>
            <w:r/>
            <w:r>
              <w:rPr>
                <w:sz w:val="19"/>
              </w:rPr>
              <w:t>handleComplete()에서 catch 블록 진입</w:t>
            </w:r>
          </w:p>
        </w:tc>
      </w:tr>
      <w:tr>
        <w:tc>
          <w:tcPr>
            <w:tcW w:type="dxa" w:w="1440"/>
          </w:tcPr>
          <w:p>
            <w:r/>
            <w:r>
              <w:rPr>
                <w:sz w:val="19"/>
              </w:rPr>
              <w:t>3단계</w:t>
            </w:r>
          </w:p>
        </w:tc>
        <w:tc>
          <w:tcPr>
            <w:tcW w:type="dxa" w:w="2592"/>
          </w:tcPr>
          <w:p>
            <w:r/>
            <w:r>
              <w:rPr>
                <w:sz w:val="19"/>
              </w:rPr>
              <w:t>pending 플래그 설정</w:t>
            </w:r>
          </w:p>
        </w:tc>
        <w:tc>
          <w:tcPr>
            <w:tcW w:type="dxa" w:w="5184"/>
          </w:tcPr>
          <w:p>
            <w:r/>
            <w:r>
              <w:rPr>
                <w:sz w:val="19"/>
              </w:rPr>
              <w:t>profile_aws_pending = "true"</w:t>
            </w:r>
          </w:p>
        </w:tc>
      </w:tr>
      <w:tr>
        <w:tc>
          <w:tcPr>
            <w:tcW w:type="dxa" w:w="1440"/>
            <w:shd w:fill="F0F4F8" w:val="clear"/>
          </w:tcPr>
          <w:p>
            <w:r/>
            <w:r>
              <w:rPr>
                <w:sz w:val="19"/>
              </w:rPr>
              <w:t>4단계</w:t>
            </w:r>
          </w:p>
        </w:tc>
        <w:tc>
          <w:tcPr>
            <w:tcW w:type="dxa" w:w="2592"/>
            <w:shd w:fill="F0F4F8" w:val="clear"/>
          </w:tcPr>
          <w:p>
            <w:r/>
            <w:r>
              <w:rPr>
                <w:sz w:val="19"/>
              </w:rPr>
              <w:t>재시도 없음</w:t>
            </w:r>
          </w:p>
        </w:tc>
        <w:tc>
          <w:tcPr>
            <w:tcW w:type="dxa" w:w="5184"/>
            <w:shd w:fill="F0F4F8" w:val="clear"/>
          </w:tcPr>
          <w:p>
            <w:r/>
            <w:r>
              <w:rPr>
                <w:sz w:val="19"/>
              </w:rPr>
              <w:t>pending consumer 부재 (R1)</w:t>
            </w:r>
          </w:p>
        </w:tc>
      </w:tr>
      <w:tr>
        <w:tc>
          <w:tcPr>
            <w:tcW w:type="dxa" w:w="1440"/>
          </w:tcPr>
          <w:p>
            <w:r/>
            <w:r>
              <w:rPr>
                <w:sz w:val="19"/>
              </w:rPr>
              <w:t>5단계</w:t>
            </w:r>
          </w:p>
        </w:tc>
        <w:tc>
          <w:tcPr>
            <w:tcW w:type="dxa" w:w="2592"/>
          </w:tcPr>
          <w:p>
            <w:r/>
            <w:r>
              <w:rPr>
                <w:sz w:val="19"/>
              </w:rPr>
              <w:t>localStorage 삭제</w:t>
            </w:r>
          </w:p>
        </w:tc>
        <w:tc>
          <w:tcPr>
            <w:tcW w:type="dxa" w:w="5184"/>
          </w:tcPr>
          <w:p>
            <w:r/>
            <w:r>
              <w:rPr>
                <w:sz w:val="19"/>
              </w:rPr>
              <w:t>ITP 정책, 인앱 브라우저 종료, 캐시 삭제 (R2)</w:t>
            </w:r>
          </w:p>
        </w:tc>
      </w:tr>
      <w:tr>
        <w:tc>
          <w:tcPr>
            <w:tcW w:type="dxa" w:w="1440"/>
            <w:shd w:fill="F0F4F8" w:val="clear"/>
          </w:tcPr>
          <w:p>
            <w:r/>
            <w:r>
              <w:rPr>
                <w:sz w:val="19"/>
              </w:rPr>
              <w:t>최종 결과</w:t>
            </w:r>
          </w:p>
        </w:tc>
        <w:tc>
          <w:tcPr>
            <w:tcW w:type="dxa" w:w="2592"/>
            <w:shd w:fill="F0F4F8" w:val="clear"/>
          </w:tcPr>
          <w:p>
            <w:r/>
            <w:r>
              <w:rPr>
                <w:sz w:val="19"/>
              </w:rPr>
              <w:t>프로필 완전 유실</w:t>
            </w:r>
          </w:p>
        </w:tc>
        <w:tc>
          <w:tcPr>
            <w:tcW w:type="dxa" w:w="5184"/>
            <w:shd w:fill="F0F4F8" w:val="clear"/>
          </w:tcPr>
          <w:p>
            <w:r/>
            <w:r>
              <w:rPr>
                <w:sz w:val="19"/>
              </w:rPr>
              <w:t>서버에도 없고, 로컬에도 없음</w:t>
            </w:r>
          </w:p>
        </w:tc>
      </w:tr>
    </w:tbl>
    <w:p>
      <w:r>
        <w:rPr>
          <w:b w:val="0"/>
          <w:i w:val="0"/>
        </w:rPr>
      </w:r>
    </w:p>
    <w:p>
      <w:r>
        <w:rPr>
          <w:b/>
          <w:i w:val="0"/>
          <w:color w:val="C0392B"/>
        </w:rPr>
        <w:t>이 체인에서 가장 비용 대비 효과가 높은 차단 지점은 4단계(재시도 메커니즘 추가)입니다. pending 재시도 로직 하나만 추가해도 5단계까지 도달하는 확률을 크게 낮출 수 있습니다.</w:t>
      </w:r>
    </w:p>
    <w:p>
      <w:pPr>
        <w:pStyle w:val="Heading1"/>
      </w:pPr>
      <w:r>
        <w:t>7. 구현 우선순위 매트릭스</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fill="2E75B6" w:val="clear"/>
          </w:tcPr>
          <w:p>
            <w:pPr>
              <w:jc w:val="center"/>
            </w:pPr>
            <w:r/>
            <w:r>
              <w:rPr>
                <w:b/>
                <w:color w:val="FFFFFF"/>
                <w:sz w:val="19"/>
              </w:rPr>
              <w:t>우선순위</w:t>
            </w:r>
          </w:p>
        </w:tc>
        <w:tc>
          <w:tcPr>
            <w:tcW w:type="dxa" w:w="3168"/>
            <w:shd w:fill="2E75B6" w:val="clear"/>
          </w:tcPr>
          <w:p>
            <w:pPr>
              <w:jc w:val="center"/>
            </w:pPr>
            <w:r/>
            <w:r>
              <w:rPr>
                <w:b/>
                <w:color w:val="FFFFFF"/>
                <w:sz w:val="19"/>
              </w:rPr>
              <w:t>조치 항목</w:t>
            </w:r>
          </w:p>
        </w:tc>
        <w:tc>
          <w:tcPr>
            <w:tcW w:type="dxa" w:w="1296"/>
            <w:shd w:fill="2E75B6" w:val="clear"/>
          </w:tcPr>
          <w:p>
            <w:pPr>
              <w:jc w:val="center"/>
            </w:pPr>
            <w:r/>
            <w:r>
              <w:rPr>
                <w:b/>
                <w:color w:val="FFFFFF"/>
                <w:sz w:val="19"/>
              </w:rPr>
              <w:t>예상 공수</w:t>
            </w:r>
          </w:p>
        </w:tc>
        <w:tc>
          <w:tcPr>
            <w:tcW w:type="dxa" w:w="1584"/>
            <w:shd w:fill="2E75B6" w:val="clear"/>
          </w:tcPr>
          <w:p>
            <w:pPr>
              <w:jc w:val="center"/>
            </w:pPr>
            <w:r/>
            <w:r>
              <w:rPr>
                <w:b/>
                <w:color w:val="FFFFFF"/>
                <w:sz w:val="19"/>
              </w:rPr>
              <w:t>리스크 해소</w:t>
            </w:r>
          </w:p>
        </w:tc>
        <w:tc>
          <w:tcPr>
            <w:tcW w:type="dxa" w:w="2016"/>
            <w:shd w:fill="2E75B6" w:val="clear"/>
          </w:tcPr>
          <w:p>
            <w:pPr>
              <w:jc w:val="center"/>
            </w:pPr>
            <w:r/>
            <w:r>
              <w:rPr>
                <w:b/>
                <w:color w:val="FFFFFF"/>
                <w:sz w:val="19"/>
              </w:rPr>
              <w:t>비고</w:t>
            </w:r>
          </w:p>
        </w:tc>
      </w:tr>
      <w:tr>
        <w:tc>
          <w:tcPr>
            <w:tcW w:type="dxa" w:w="1152"/>
          </w:tcPr>
          <w:p>
            <w:r/>
            <w:r>
              <w:rPr>
                <w:sz w:val="19"/>
              </w:rPr>
              <w:t>P0 (즉시)</w:t>
            </w:r>
          </w:p>
        </w:tc>
        <w:tc>
          <w:tcPr>
            <w:tcW w:type="dxa" w:w="3168"/>
          </w:tcPr>
          <w:p>
            <w:r/>
            <w:r>
              <w:rPr>
                <w:sz w:val="19"/>
              </w:rPr>
              <w:t>pending 재시도 훅 구현</w:t>
            </w:r>
          </w:p>
        </w:tc>
        <w:tc>
          <w:tcPr>
            <w:tcW w:type="dxa" w:w="1296"/>
          </w:tcPr>
          <w:p>
            <w:r/>
            <w:r>
              <w:rPr>
                <w:sz w:val="19"/>
              </w:rPr>
              <w:t>0.5~1일</w:t>
            </w:r>
          </w:p>
        </w:tc>
        <w:tc>
          <w:tcPr>
            <w:tcW w:type="dxa" w:w="1584"/>
          </w:tcPr>
          <w:p>
            <w:r/>
            <w:r>
              <w:rPr>
                <w:sz w:val="19"/>
              </w:rPr>
              <w:t>R1, R5 부분</w:t>
            </w:r>
          </w:p>
        </w:tc>
        <w:tc>
          <w:tcPr>
            <w:tcW w:type="dxa" w:w="2016"/>
          </w:tcPr>
          <w:p>
            <w:r/>
            <w:r>
              <w:rPr>
                <w:sz w:val="19"/>
              </w:rPr>
              <w:t>가장 높은 ROI</w:t>
            </w:r>
          </w:p>
        </w:tc>
      </w:tr>
      <w:tr>
        <w:tc>
          <w:tcPr>
            <w:tcW w:type="dxa" w:w="1152"/>
            <w:shd w:fill="F0F4F8" w:val="clear"/>
          </w:tcPr>
          <w:p>
            <w:r/>
            <w:r>
              <w:rPr>
                <w:sz w:val="19"/>
              </w:rPr>
              <w:t>P1 (단기)</w:t>
            </w:r>
          </w:p>
        </w:tc>
        <w:tc>
          <w:tcPr>
            <w:tcW w:type="dxa" w:w="3168"/>
            <w:shd w:fill="F0F4F8" w:val="clear"/>
          </w:tcPr>
          <w:p>
            <w:r/>
            <w:r>
              <w:rPr>
                <w:sz w:val="19"/>
              </w:rPr>
              <w:t>profile_setup_done 복합 판단</w:t>
            </w:r>
          </w:p>
        </w:tc>
        <w:tc>
          <w:tcPr>
            <w:tcW w:type="dxa" w:w="1296"/>
            <w:shd w:fill="F0F4F8" w:val="clear"/>
          </w:tcPr>
          <w:p>
            <w:r/>
            <w:r>
              <w:rPr>
                <w:sz w:val="19"/>
              </w:rPr>
              <w:t>0.5일</w:t>
            </w:r>
          </w:p>
        </w:tc>
        <w:tc>
          <w:tcPr>
            <w:tcW w:type="dxa" w:w="1584"/>
            <w:shd w:fill="F0F4F8" w:val="clear"/>
          </w:tcPr>
          <w:p>
            <w:r/>
            <w:r>
              <w:rPr>
                <w:sz w:val="19"/>
              </w:rPr>
              <w:t>R3</w:t>
            </w:r>
          </w:p>
        </w:tc>
        <w:tc>
          <w:tcPr>
            <w:tcW w:type="dxa" w:w="2016"/>
            <w:shd w:fill="F0F4F8" w:val="clear"/>
          </w:tcPr>
          <w:p>
            <w:r/>
            <w:r>
              <w:rPr>
                <w:sz w:val="19"/>
              </w:rPr>
              <w:t>AWS 조회 + 플래그 결합</w:t>
            </w:r>
          </w:p>
        </w:tc>
      </w:tr>
      <w:tr>
        <w:tc>
          <w:tcPr>
            <w:tcW w:type="dxa" w:w="1152"/>
          </w:tcPr>
          <w:p>
            <w:r/>
            <w:r>
              <w:rPr>
                <w:sz w:val="19"/>
              </w:rPr>
              <w:t>P1 (단기)</w:t>
            </w:r>
          </w:p>
        </w:tc>
        <w:tc>
          <w:tcPr>
            <w:tcW w:type="dxa" w:w="3168"/>
          </w:tcPr>
          <w:p>
            <w:r/>
            <w:r>
              <w:rPr>
                <w:sz w:val="19"/>
              </w:rPr>
              <w:t>loadProfile() 플래그 복원 추가</w:t>
            </w:r>
          </w:p>
        </w:tc>
        <w:tc>
          <w:tcPr>
            <w:tcW w:type="dxa" w:w="1296"/>
          </w:tcPr>
          <w:p>
            <w:r/>
            <w:r>
              <w:rPr>
                <w:sz w:val="19"/>
              </w:rPr>
              <w:t>0.5일</w:t>
            </w:r>
          </w:p>
        </w:tc>
        <w:tc>
          <w:tcPr>
            <w:tcW w:type="dxa" w:w="1584"/>
          </w:tcPr>
          <w:p>
            <w:r/>
            <w:r>
              <w:rPr>
                <w:sz w:val="19"/>
              </w:rPr>
              <w:t>R3</w:t>
            </w:r>
          </w:p>
        </w:tc>
        <w:tc>
          <w:tcPr>
            <w:tcW w:type="dxa" w:w="2016"/>
          </w:tcPr>
          <w:p>
            <w:r/>
            <w:r>
              <w:rPr>
                <w:sz w:val="19"/>
              </w:rPr>
              <w:t>1줄 추가로 해결 가능</w:t>
            </w:r>
          </w:p>
        </w:tc>
      </w:tr>
      <w:tr>
        <w:tc>
          <w:tcPr>
            <w:tcW w:type="dxa" w:w="1152"/>
            <w:shd w:fill="F0F4F8" w:val="clear"/>
          </w:tcPr>
          <w:p>
            <w:r/>
            <w:r>
              <w:rPr>
                <w:sz w:val="19"/>
              </w:rPr>
              <w:t>P2 (중기)</w:t>
            </w:r>
          </w:p>
        </w:tc>
        <w:tc>
          <w:tcPr>
            <w:tcW w:type="dxa" w:w="3168"/>
            <w:shd w:fill="F0F4F8" w:val="clear"/>
          </w:tcPr>
          <w:p>
            <w:r/>
            <w:r>
              <w:rPr>
                <w:sz w:val="19"/>
              </w:rPr>
              <w:t>storage.ts 키 레지스트리 패턴</w:t>
            </w:r>
          </w:p>
        </w:tc>
        <w:tc>
          <w:tcPr>
            <w:tcW w:type="dxa" w:w="1296"/>
            <w:shd w:fill="F0F4F8" w:val="clear"/>
          </w:tcPr>
          <w:p>
            <w:r/>
            <w:r>
              <w:rPr>
                <w:sz w:val="19"/>
              </w:rPr>
              <w:t>1~2일</w:t>
            </w:r>
          </w:p>
        </w:tc>
        <w:tc>
          <w:tcPr>
            <w:tcW w:type="dxa" w:w="1584"/>
            <w:shd w:fill="F0F4F8" w:val="clear"/>
          </w:tcPr>
          <w:p>
            <w:r/>
            <w:r>
              <w:rPr>
                <w:sz w:val="19"/>
              </w:rPr>
              <w:t>R4</w:t>
            </w:r>
          </w:p>
        </w:tc>
        <w:tc>
          <w:tcPr>
            <w:tcW w:type="dxa" w:w="2016"/>
            <w:shd w:fill="F0F4F8" w:val="clear"/>
          </w:tcPr>
          <w:p>
            <w:r/>
            <w:r>
              <w:rPr>
                <w:sz w:val="19"/>
              </w:rPr>
              <w:t>앱 전환 전 필수</w:t>
            </w:r>
          </w:p>
        </w:tc>
      </w:tr>
      <w:tr>
        <w:tc>
          <w:tcPr>
            <w:tcW w:type="dxa" w:w="1152"/>
          </w:tcPr>
          <w:p>
            <w:r/>
            <w:r>
              <w:rPr>
                <w:sz w:val="19"/>
              </w:rPr>
              <w:t>P2 (중기)</w:t>
            </w:r>
          </w:p>
        </w:tc>
        <w:tc>
          <w:tcPr>
            <w:tcW w:type="dxa" w:w="3168"/>
          </w:tcPr>
          <w:p>
            <w:r/>
            <w:r>
              <w:rPr>
                <w:sz w:val="19"/>
              </w:rPr>
              <w:t>Cognito 토큰 Secure Storage 전환</w:t>
            </w:r>
          </w:p>
        </w:tc>
        <w:tc>
          <w:tcPr>
            <w:tcW w:type="dxa" w:w="1296"/>
          </w:tcPr>
          <w:p>
            <w:r/>
            <w:r>
              <w:rPr>
                <w:sz w:val="19"/>
              </w:rPr>
              <w:t>2~3일</w:t>
            </w:r>
          </w:p>
        </w:tc>
        <w:tc>
          <w:tcPr>
            <w:tcW w:type="dxa" w:w="1584"/>
          </w:tcPr>
          <w:p>
            <w:r/>
            <w:r>
              <w:rPr>
                <w:sz w:val="19"/>
              </w:rPr>
              <w:t>R6</w:t>
            </w:r>
          </w:p>
        </w:tc>
        <w:tc>
          <w:tcPr>
            <w:tcW w:type="dxa" w:w="2016"/>
          </w:tcPr>
          <w:p>
            <w:r/>
            <w:r>
              <w:rPr>
                <w:sz w:val="19"/>
              </w:rPr>
              <w:t>React Native 연동 시</w:t>
            </w:r>
          </w:p>
        </w:tc>
      </w:tr>
      <w:tr>
        <w:tc>
          <w:tcPr>
            <w:tcW w:type="dxa" w:w="1152"/>
            <w:shd w:fill="F0F4F8" w:val="clear"/>
          </w:tcPr>
          <w:p>
            <w:r/>
            <w:r>
              <w:rPr>
                <w:sz w:val="19"/>
              </w:rPr>
              <w:t>P3 (장기)</w:t>
            </w:r>
          </w:p>
        </w:tc>
        <w:tc>
          <w:tcPr>
            <w:tcW w:type="dxa" w:w="3168"/>
            <w:shd w:fill="F0F4F8" w:val="clear"/>
          </w:tcPr>
          <w:p>
            <w:r/>
            <w:r>
              <w:rPr>
                <w:sz w:val="19"/>
              </w:rPr>
              <w:t>AWS Single Source of Truth 전환</w:t>
            </w:r>
          </w:p>
        </w:tc>
        <w:tc>
          <w:tcPr>
            <w:tcW w:type="dxa" w:w="1296"/>
            <w:shd w:fill="F0F4F8" w:val="clear"/>
          </w:tcPr>
          <w:p>
            <w:r/>
            <w:r>
              <w:rPr>
                <w:sz w:val="19"/>
              </w:rPr>
              <w:t>1~2주</w:t>
            </w:r>
          </w:p>
        </w:tc>
        <w:tc>
          <w:tcPr>
            <w:tcW w:type="dxa" w:w="1584"/>
            <w:shd w:fill="F0F4F8" w:val="clear"/>
          </w:tcPr>
          <w:p>
            <w:r/>
            <w:r>
              <w:rPr>
                <w:sz w:val="19"/>
              </w:rPr>
              <w:t>R1~R6 전체</w:t>
            </w:r>
          </w:p>
        </w:tc>
        <w:tc>
          <w:tcPr>
            <w:tcW w:type="dxa" w:w="2016"/>
            <w:shd w:fill="F0F4F8" w:val="clear"/>
          </w:tcPr>
          <w:p>
            <w:r/>
            <w:r>
              <w:rPr>
                <w:sz w:val="19"/>
              </w:rPr>
              <w:t>아키텍처 레벨 변경</w:t>
            </w:r>
          </w:p>
        </w:tc>
      </w:tr>
    </w:tbl>
    <w:p>
      <w:pPr>
        <w:pStyle w:val="Heading1"/>
      </w:pPr>
      <w:r>
        <w:t>8. 결론</w:t>
      </w:r>
    </w:p>
    <w:p>
      <w:r>
        <w:rPr>
          <w:b w:val="0"/>
          <w:i w:val="0"/>
        </w:rPr>
        <w:t>현재 profile-setup 페이지의 "localStorage-first, AWS-second" 패턴은 오프라인 환경에서의 사용자 경험을 보호하려는 합리적인 설계 의도를 가지고 있으며, storage.ts의 추상화 레이어 설계도 향후 확장을 고려하여 잘 구성되어 있습니다.</w:t>
      </w:r>
    </w:p>
    <w:p>
      <w:r>
        <w:rPr>
          <w:b w:val="0"/>
          <w:i w:val="0"/>
        </w:rPr>
        <w:t>그러나 pending 재시도 메커니즘의 부재는 이 패턴의 가장 치명적인 약점입니다. 모바일 환경의 localStorage 휘발성과 결합되면, 사용자가 정성스럽게 입력한 5단계 온보딩 데이터가 흔적도 없이 사라질 수 있습니다.</w:t>
      </w:r>
    </w:p>
    <w:p>
      <w:r>
        <w:rPr>
          <w:b/>
          <w:i w:val="0"/>
        </w:rPr>
        <w:t>다행히 가장 시급한 P0 조치(pending 재시도 훅)는 0.5~1일 수준의 적은 공수로 구현 가능하며, 이것만으로도 리스크 체인의 가장 약한 고리를 효과적으로 보강할 수 있습니다. 즉시 적용을 권장합니다.</w:t>
      </w:r>
    </w:p>
    <w:p>
      <w:pPr>
        <w:pBdr>
          <w:bottom w:val="single" w:sz="6" w:color="2E75B6" w:space="1"/>
        </w:pBdr>
      </w:pPr>
    </w:p>
    <w:p>
      <w:pPr>
        <w:jc w:val="center"/>
      </w:pPr>
      <w:r>
        <w:rPr>
          <w:b w:val="0"/>
          <w:i/>
          <w:color w:val="999999"/>
          <w:sz w:val="16"/>
        </w:rPr>
        <w:t>문서 생성일: 2026-03-23  |  분석 도구: Claude  |  프로젝트: Heal Echo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color w:val="333333"/>
      <w:sz w:val="21"/>
      <w:rFonts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4F72"/>
      <w:sz w:val="36"/>
      <w:szCs w:val="28"/>
      <w:rFonts w:eastAsia="맑은 고딕"/>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E75B6"/>
      <w:sz w:val="28"/>
      <w:szCs w:val="26"/>
      <w:rFonts w:eastAsia="맑은 고딕"/>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2E75B6"/>
      <w:sz w:val="24"/>
      <w:rFonts w:eastAsia="맑은 고딕"/>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