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F84" w:rsidRPr="00906BD8" w:rsidRDefault="00D507A1" w:rsidP="007B65E5">
      <w:pPr>
        <w:pStyle w:val="1"/>
        <w:rPr>
          <w:rFonts w:hint="eastAsia"/>
        </w:rPr>
      </w:pPr>
      <w:r>
        <w:rPr>
          <w:rFonts w:hint="eastAsia"/>
        </w:rPr>
        <w:t>1.</w:t>
      </w:r>
      <w:r w:rsidR="00406F84" w:rsidRPr="00406F84">
        <w:rPr>
          <w:rFonts w:hint="eastAsia"/>
        </w:rPr>
        <w:t xml:space="preserve"> </w:t>
      </w:r>
      <w:r w:rsidR="00406F84" w:rsidRPr="00906BD8">
        <w:rPr>
          <w:rFonts w:hint="eastAsia"/>
        </w:rPr>
        <w:t>主键增长策略</w:t>
      </w:r>
      <w:r w:rsidR="00406F84">
        <w:rPr>
          <w:rFonts w:hint="eastAsia"/>
        </w:rPr>
        <w:t xml:space="preserve"> </w:t>
      </w:r>
    </w:p>
    <w:p w:rsidR="00406F84" w:rsidRDefault="00406F84" w:rsidP="00FD000F">
      <w:pPr>
        <w:pStyle w:val="1"/>
        <w:rPr>
          <w:rFonts w:hint="eastAsia"/>
        </w:rPr>
      </w:pPr>
      <w:r>
        <w:rPr>
          <w:rFonts w:hint="eastAsia"/>
        </w:rPr>
        <w:t>increment</w:t>
      </w:r>
    </w:p>
    <w:p w:rsidR="00406F84" w:rsidRDefault="00406F84" w:rsidP="00FD000F">
      <w:pPr>
        <w:pStyle w:val="2"/>
        <w:rPr>
          <w:rFonts w:hint="eastAsia"/>
        </w:rPr>
      </w:pPr>
      <w:r>
        <w:rPr>
          <w:rFonts w:hint="eastAsia"/>
        </w:rPr>
        <w:t>自增，每次增长</w:t>
      </w:r>
      <w:r>
        <w:rPr>
          <w:rFonts w:hint="eastAsia"/>
        </w:rPr>
        <w:t xml:space="preserve">1, </w:t>
      </w:r>
      <w:r>
        <w:rPr>
          <w:rFonts w:hint="eastAsia"/>
        </w:rPr>
        <w:t>适用于所有数据库</w:t>
      </w:r>
      <w:r>
        <w:rPr>
          <w:rFonts w:hint="eastAsia"/>
        </w:rPr>
        <w:t xml:space="preserve">. </w:t>
      </w:r>
      <w:r>
        <w:rPr>
          <w:rFonts w:hint="eastAsia"/>
        </w:rPr>
        <w:t>但是不要使用在多进程</w:t>
      </w:r>
      <w:r>
        <w:rPr>
          <w:rFonts w:hint="eastAsia"/>
        </w:rPr>
        <w:t>,</w:t>
      </w:r>
      <w:r>
        <w:rPr>
          <w:rFonts w:hint="eastAsia"/>
        </w:rPr>
        <w:t>主键类型是数值型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select max(id) from Student</w:t>
      </w:r>
    </w:p>
    <w:p w:rsidR="00406F84" w:rsidRDefault="00406F84" w:rsidP="00BF2B2E">
      <w:pPr>
        <w:pStyle w:val="1"/>
        <w:rPr>
          <w:rFonts w:hint="eastAsia"/>
        </w:rPr>
      </w:pPr>
      <w:r w:rsidRPr="00C03DB8">
        <w:rPr>
          <w:rFonts w:hint="eastAsia"/>
        </w:rPr>
        <w:t>identity</w:t>
      </w:r>
    </w:p>
    <w:p w:rsidR="00406F84" w:rsidRDefault="00406F84" w:rsidP="00BF2B2E">
      <w:pPr>
        <w:pStyle w:val="2"/>
        <w:rPr>
          <w:rFonts w:hint="eastAsia"/>
        </w:rPr>
      </w:pPr>
      <w:r>
        <w:rPr>
          <w:rFonts w:hint="eastAsia"/>
        </w:rPr>
        <w:t>自增，每次增长</w:t>
      </w:r>
      <w:r>
        <w:rPr>
          <w:rFonts w:hint="eastAsia"/>
        </w:rPr>
        <w:t xml:space="preserve">1, </w:t>
      </w:r>
      <w:r>
        <w:rPr>
          <w:rFonts w:hint="eastAsia"/>
        </w:rPr>
        <w:t>适用于支持</w:t>
      </w:r>
      <w:r>
        <w:rPr>
          <w:rFonts w:hint="eastAsia"/>
        </w:rPr>
        <w:t>identity</w:t>
      </w:r>
      <w:r>
        <w:rPr>
          <w:rFonts w:hint="eastAsia"/>
        </w:rPr>
        <w:t>的数据</w:t>
      </w:r>
      <w:r>
        <w:rPr>
          <w:rFonts w:hint="eastAsia"/>
        </w:rPr>
        <w:t xml:space="preserve">(mysql,sql server), </w:t>
      </w:r>
      <w:r>
        <w:rPr>
          <w:rFonts w:hint="eastAsia"/>
        </w:rPr>
        <w:t>主键类型是数值</w:t>
      </w:r>
      <w:r w:rsidR="00043406">
        <w:rPr>
          <w:rFonts w:hint="eastAsia"/>
        </w:rPr>
        <w:t>orcal</w:t>
      </w:r>
      <w:r w:rsidR="00043406">
        <w:rPr>
          <w:rFonts w:hint="eastAsia"/>
        </w:rPr>
        <w:t>不支持</w:t>
      </w:r>
    </w:p>
    <w:p w:rsidR="00310C0B" w:rsidRPr="00310C0B" w:rsidRDefault="00310C0B" w:rsidP="00310C0B">
      <w:pPr>
        <w:rPr>
          <w:rFonts w:hint="eastAsia"/>
        </w:rPr>
      </w:pPr>
      <w:r>
        <w:rPr>
          <w:noProof/>
        </w:rPr>
        <w:drawing>
          <wp:inline distT="0" distB="0" distL="0" distR="0" wp14:anchorId="6DC97373" wp14:editId="2708C226">
            <wp:extent cx="5274310" cy="2023040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06F84" w:rsidRDefault="00406F84" w:rsidP="005B20F6">
      <w:pPr>
        <w:pStyle w:val="1"/>
        <w:rPr>
          <w:rFonts w:hint="eastAsia"/>
        </w:rPr>
      </w:pPr>
      <w:r>
        <w:rPr>
          <w:rFonts w:hint="eastAsia"/>
        </w:rPr>
        <w:t>sequence</w:t>
      </w:r>
    </w:p>
    <w:p w:rsidR="00406F84" w:rsidRDefault="00406F84" w:rsidP="005B20F6">
      <w:pPr>
        <w:pStyle w:val="1"/>
        <w:rPr>
          <w:rFonts w:hint="eastAsia"/>
        </w:rPr>
      </w:pPr>
      <w:r>
        <w:rPr>
          <w:rFonts w:hint="eastAsia"/>
        </w:rPr>
        <w:t>native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会根据数据类型来选择，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根据数据库类型来选择，来自动选择使用如果是用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orcal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自动创</w:t>
      </w:r>
      <w:r w:rsidR="00447DA4">
        <w:rPr>
          <w:rFonts w:ascii="Courier New" w:hAnsi="Courier New" w:cs="Courier New" w:hint="eastAsia"/>
          <w:color w:val="000000"/>
          <w:kern w:val="0"/>
          <w:szCs w:val="21"/>
        </w:rPr>
        <w:t>建序列建</w:t>
      </w:r>
      <w:r w:rsidR="00447DA4" w:rsidRPr="00C03DB8">
        <w:rPr>
          <w:rFonts w:ascii="Courier New" w:hAnsi="Courier New" w:cs="Courier New"/>
          <w:color w:val="000000"/>
          <w:kern w:val="0"/>
          <w:szCs w:val="21"/>
        </w:rPr>
        <w:t>hibernate_sequence</w:t>
      </w:r>
      <w:r w:rsidR="00447DA4">
        <w:rPr>
          <w:rFonts w:ascii="Courier New" w:hAnsi="Courier New" w:cs="Courier New" w:hint="eastAsia"/>
          <w:color w:val="000000"/>
          <w:kern w:val="0"/>
          <w:szCs w:val="21"/>
        </w:rPr>
        <w:t>建</w:t>
      </w:r>
      <w:r w:rsidR="00235B27">
        <w:rPr>
          <w:rFonts w:ascii="Courier New" w:hAnsi="Courier New" w:cs="Courier New" w:hint="eastAsia"/>
          <w:color w:val="000000"/>
          <w:kern w:val="0"/>
          <w:szCs w:val="21"/>
        </w:rPr>
        <w:t>建序列，使用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identity,sequence ,hilo 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lastRenderedPageBreak/>
        <w:t>select hibernate_sequence.nextval from dual</w:t>
      </w:r>
    </w:p>
    <w:p w:rsidR="00406F84" w:rsidRDefault="00406F84" w:rsidP="00FD484E">
      <w:pPr>
        <w:pStyle w:val="3"/>
        <w:rPr>
          <w:rFonts w:hint="eastAsia"/>
        </w:rPr>
      </w:pPr>
      <w:r>
        <w:rPr>
          <w:rFonts w:hint="eastAsia"/>
        </w:rPr>
        <w:t>主键类型是数值</w:t>
      </w:r>
      <w:r>
        <w:rPr>
          <w:rFonts w:hint="eastAsia"/>
        </w:rPr>
        <w:t>long , short ,int</w:t>
      </w:r>
    </w:p>
    <w:p w:rsidR="00406F84" w:rsidRPr="00C03DB8" w:rsidRDefault="00406F84" w:rsidP="00FD484E">
      <w:pPr>
        <w:pStyle w:val="3"/>
      </w:pPr>
      <w:r w:rsidRPr="00C03DB8">
        <w:t xml:space="preserve">&lt;id name="id" type="java.lang.Integer"&gt; </w:t>
      </w:r>
    </w:p>
    <w:p w:rsidR="00406F84" w:rsidRPr="00C03DB8" w:rsidRDefault="00406F84" w:rsidP="00FD484E">
      <w:pPr>
        <w:pStyle w:val="3"/>
      </w:pPr>
      <w:r w:rsidRPr="00C03DB8">
        <w:t>&lt;generator class="native"/&gt;</w:t>
      </w:r>
    </w:p>
    <w:p w:rsidR="00406F84" w:rsidRDefault="00406F84" w:rsidP="00FD484E">
      <w:pPr>
        <w:pStyle w:val="3"/>
        <w:rPr>
          <w:rFonts w:hint="eastAsia"/>
        </w:rPr>
      </w:pPr>
      <w:r w:rsidRPr="00C03DB8">
        <w:t>&lt;/id&gt;</w:t>
      </w:r>
    </w:p>
    <w:p w:rsidR="000D4CA3" w:rsidRPr="000D4CA3" w:rsidRDefault="000D4CA3" w:rsidP="000D4CA3">
      <w:pPr>
        <w:rPr>
          <w:rFonts w:hint="eastAsia"/>
        </w:rPr>
      </w:pPr>
      <w:r>
        <w:rPr>
          <w:noProof/>
        </w:rPr>
        <w:drawing>
          <wp:inline distT="0" distB="0" distL="0" distR="0" wp14:anchorId="4DCA6BD1" wp14:editId="61CFBB05">
            <wp:extent cx="5038725" cy="18288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288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406F84" w:rsidRDefault="00406F84" w:rsidP="00FD484E">
      <w:pPr>
        <w:pStyle w:val="1"/>
        <w:rPr>
          <w:rFonts w:hint="eastAsia"/>
        </w:rPr>
      </w:pPr>
      <w:smartTag w:uri="urn:schemas-microsoft-com:office:smarttags" w:element="City">
        <w:smartTag w:uri="urn:schemas-microsoft-com:office:smarttags" w:element="place">
          <w:r>
            <w:rPr>
              <w:rFonts w:hint="eastAsia"/>
            </w:rPr>
            <w:t>hilo</w:t>
          </w:r>
        </w:smartTag>
      </w:smartTag>
    </w:p>
    <w:p w:rsidR="00406F84" w:rsidRPr="00E33BA7" w:rsidRDefault="00406F84" w:rsidP="00E33BA7">
      <w:pPr>
        <w:pStyle w:val="2"/>
      </w:pPr>
      <w:r w:rsidRPr="00E33BA7">
        <w:rPr>
          <w:rFonts w:hint="eastAsia"/>
        </w:rPr>
        <w:t>hilo</w:t>
      </w:r>
      <w:r w:rsidRPr="00E33BA7">
        <w:rPr>
          <w:rFonts w:hint="eastAsia"/>
        </w:rPr>
        <w:t>标识符生成器由</w:t>
      </w:r>
      <w:r w:rsidRPr="00E33BA7">
        <w:rPr>
          <w:rFonts w:hint="eastAsia"/>
        </w:rPr>
        <w:t>Hibernate</w:t>
      </w:r>
      <w:r w:rsidRPr="00E33BA7">
        <w:rPr>
          <w:rFonts w:hint="eastAsia"/>
        </w:rPr>
        <w:t>按照一种</w:t>
      </w:r>
      <w:r w:rsidRPr="00E33BA7">
        <w:rPr>
          <w:rFonts w:hint="eastAsia"/>
        </w:rPr>
        <w:t>high/low</w:t>
      </w:r>
      <w:r w:rsidRPr="00E33BA7">
        <w:rPr>
          <w:rFonts w:hint="eastAsia"/>
        </w:rPr>
        <w:t>算法生成标识符</w:t>
      </w:r>
      <w:r w:rsidR="003E735E">
        <w:rPr>
          <w:rFonts w:hint="eastAsia"/>
        </w:rPr>
        <w:t>高地位的</w:t>
      </w:r>
      <w:r w:rsidR="001E5843">
        <w:rPr>
          <w:rFonts w:hint="eastAsia"/>
        </w:rPr>
        <w:t>，</w:t>
      </w:r>
      <w:r w:rsidR="009121C1">
        <w:rPr>
          <w:rFonts w:hint="eastAsia"/>
        </w:rPr>
        <w:t>先创建一个表，然后创建一个列</w:t>
      </w:r>
      <w:r w:rsidR="001070E4">
        <w:rPr>
          <w:rFonts w:hint="eastAsia"/>
        </w:rPr>
        <w:t>，不可以琢磨，他自己会保证不会重复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用法</w:t>
      </w:r>
      <w:r>
        <w:rPr>
          <w:rFonts w:ascii="Courier New" w:hAnsi="Courier New" w:cs="Courier New" w:hint="eastAsia"/>
          <w:color w:val="000000"/>
          <w:kern w:val="0"/>
          <w:szCs w:val="21"/>
        </w:rPr>
        <w:t>:</w:t>
      </w:r>
    </w:p>
    <w:p w:rsidR="00406F84" w:rsidRPr="00C03DB8" w:rsidRDefault="00406F84" w:rsidP="00406F84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>&lt;id name=”id” type=”java.lang.Integer” column=”ID”&gt;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ab/>
        <w:t>&lt;generator class=”</w:t>
      </w:r>
      <w:smartTag w:uri="urn:schemas-microsoft-com:office:smarttags" w:element="City">
        <w:smartTag w:uri="urn:schemas-microsoft-com:office:smarttags" w:element="place">
          <w:r w:rsidRPr="00C03DB8">
            <w:rPr>
              <w:rFonts w:ascii="Courier New" w:hAnsi="Courier New" w:cs="Courier New"/>
              <w:color w:val="000000"/>
              <w:kern w:val="0"/>
              <w:szCs w:val="21"/>
            </w:rPr>
            <w:t>hilo</w:t>
          </w:r>
        </w:smartTag>
      </w:smartTag>
      <w:r w:rsidRPr="00C03DB8">
        <w:rPr>
          <w:rFonts w:ascii="Courier New" w:hAnsi="Courier New" w:cs="Courier New"/>
          <w:color w:val="000000"/>
          <w:kern w:val="0"/>
          <w:szCs w:val="21"/>
        </w:rPr>
        <w:t>”&gt;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  &lt;param name=”</w:t>
      </w:r>
      <w:r w:rsidRPr="00C875A0">
        <w:rPr>
          <w:rFonts w:ascii="Courier New" w:hAnsi="Courier New" w:cs="Courier New"/>
          <w:color w:val="000000"/>
          <w:kern w:val="0"/>
          <w:szCs w:val="21"/>
          <w:highlight w:val="green"/>
        </w:rPr>
        <w:t>table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>”&gt;my_hi_value&lt;/param&gt;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  &lt;param name=”</w:t>
      </w:r>
      <w:r w:rsidRPr="00C875A0">
        <w:rPr>
          <w:rFonts w:ascii="Courier New" w:hAnsi="Courier New" w:cs="Courier New"/>
          <w:color w:val="000000"/>
          <w:kern w:val="0"/>
          <w:szCs w:val="21"/>
          <w:highlight w:val="green"/>
        </w:rPr>
        <w:t>column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>”&gt;next_value&lt;/param&gt;</w:t>
      </w:r>
    </w:p>
    <w:p w:rsidR="00406F84" w:rsidRPr="00C03DB8" w:rsidRDefault="00406F84" w:rsidP="00406F84">
      <w:pPr>
        <w:rPr>
          <w:rFonts w:ascii="Courier New" w:hAnsi="Courier New" w:cs="Courier New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C03DB8">
        <w:rPr>
          <w:rFonts w:ascii="Courier New" w:hAnsi="Courier New" w:cs="Courier New"/>
          <w:color w:val="000000"/>
          <w:kern w:val="0"/>
          <w:szCs w:val="21"/>
        </w:rPr>
        <w:tab/>
        <w:t>&lt;/generator&gt;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C03DB8">
        <w:rPr>
          <w:rFonts w:ascii="Courier New" w:hAnsi="Courier New" w:cs="Courier New"/>
          <w:color w:val="000000"/>
          <w:kern w:val="0"/>
          <w:szCs w:val="21"/>
        </w:rPr>
        <w:tab/>
        <w:t>&lt;/id&gt;</w:t>
      </w:r>
    </w:p>
    <w:p w:rsidR="0028500D" w:rsidRDefault="0028500D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EC5F200" wp14:editId="3EB3485A">
            <wp:extent cx="5124450" cy="2714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84" w:rsidRDefault="003301A4" w:rsidP="009C7A1B">
      <w:pPr>
        <w:pStyle w:val="1"/>
        <w:rPr>
          <w:rFonts w:hint="eastAsia"/>
        </w:rPr>
      </w:pPr>
      <w:r>
        <w:rPr>
          <w:rFonts w:hint="eastAsia"/>
        </w:rPr>
        <w:t>u</w:t>
      </w:r>
      <w:r w:rsidR="00406F84">
        <w:rPr>
          <w:rFonts w:hint="eastAsia"/>
        </w:rPr>
        <w:t>uid</w:t>
      </w:r>
      <w:r w:rsidR="00203095">
        <w:rPr>
          <w:rFonts w:hint="eastAsia"/>
        </w:rPr>
        <w:t>：适用于字符串的</w:t>
      </w:r>
    </w:p>
    <w:p w:rsidR="00406F84" w:rsidRDefault="00406F84" w:rsidP="003C201A">
      <w:pPr>
        <w:pStyle w:val="2"/>
        <w:rPr>
          <w:rFonts w:hint="eastAsia"/>
        </w:rPr>
      </w:pPr>
      <w:r>
        <w:rPr>
          <w:rFonts w:hint="eastAsia"/>
        </w:rPr>
        <w:t>会根据</w:t>
      </w:r>
      <w:r>
        <w:rPr>
          <w:rFonts w:hint="eastAsia"/>
        </w:rPr>
        <w:t>uuid</w:t>
      </w:r>
      <w:r>
        <w:rPr>
          <w:rFonts w:hint="eastAsia"/>
        </w:rPr>
        <w:t>算法，生成</w:t>
      </w:r>
      <w:r>
        <w:rPr>
          <w:rFonts w:hint="eastAsia"/>
        </w:rPr>
        <w:t>128-bit</w:t>
      </w:r>
      <w:r>
        <w:rPr>
          <w:rFonts w:hint="eastAsia"/>
        </w:rPr>
        <w:t>的字串</w:t>
      </w:r>
    </w:p>
    <w:p w:rsidR="00406F84" w:rsidRDefault="00406F84" w:rsidP="003C201A">
      <w:pPr>
        <w:pStyle w:val="2"/>
        <w:rPr>
          <w:rFonts w:hint="eastAsia"/>
        </w:rPr>
      </w:pPr>
      <w:r>
        <w:rPr>
          <w:rFonts w:hint="eastAsia"/>
        </w:rPr>
        <w:t>主键属性类型不能是数值型，而是字串型</w:t>
      </w:r>
    </w:p>
    <w:p w:rsidR="00396FF4" w:rsidRPr="00396FF4" w:rsidRDefault="00396FF4" w:rsidP="00396FF4">
      <w:pPr>
        <w:rPr>
          <w:rFonts w:hint="eastAsia"/>
        </w:rPr>
      </w:pPr>
      <w:r>
        <w:rPr>
          <w:noProof/>
        </w:rPr>
        <w:drawing>
          <wp:inline distT="0" distB="0" distL="0" distR="0" wp14:anchorId="21C94C00" wp14:editId="42755E63">
            <wp:extent cx="4895850" cy="2314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F84" w:rsidRDefault="00406F84" w:rsidP="00396FF4">
      <w:pPr>
        <w:pStyle w:val="1"/>
        <w:rPr>
          <w:rFonts w:hint="eastAsia"/>
        </w:rPr>
      </w:pPr>
      <w:r>
        <w:rPr>
          <w:rFonts w:hint="eastAsia"/>
        </w:rPr>
        <w:lastRenderedPageBreak/>
        <w:t>assigned</w:t>
      </w:r>
    </w:p>
    <w:p w:rsidR="00406F84" w:rsidRDefault="00406F84" w:rsidP="003C201A">
      <w:pPr>
        <w:pStyle w:val="2"/>
        <w:rPr>
          <w:rFonts w:hint="eastAsia"/>
        </w:rPr>
      </w:pPr>
      <w:r>
        <w:rPr>
          <w:rFonts w:hint="eastAsia"/>
        </w:rPr>
        <w:t>用户自己设置主键值，所以主键属性类型可以是数值，字串</w:t>
      </w:r>
    </w:p>
    <w:p w:rsidR="00406F84" w:rsidRDefault="00406F84" w:rsidP="003C201A">
      <w:pPr>
        <w:pStyle w:val="2"/>
        <w:rPr>
          <w:rFonts w:hint="eastAsia"/>
        </w:rPr>
      </w:pPr>
      <w:r w:rsidRPr="00705C90">
        <w:rPr>
          <w:rFonts w:hint="eastAsia"/>
        </w:rPr>
        <w:t>映射复合主键</w:t>
      </w:r>
    </w:p>
    <w:p w:rsidR="00225CA0" w:rsidRPr="00225CA0" w:rsidRDefault="00225CA0" w:rsidP="00225CA0">
      <w:pPr>
        <w:rPr>
          <w:rFonts w:hint="eastAsia"/>
        </w:rPr>
      </w:pPr>
    </w:p>
    <w:p w:rsidR="00406F84" w:rsidRDefault="00406F84" w:rsidP="00F723B8">
      <w:pPr>
        <w:pStyle w:val="1"/>
        <w:rPr>
          <w:rFonts w:hint="eastAsia"/>
        </w:rPr>
      </w:pPr>
      <w:r>
        <w:rPr>
          <w:rFonts w:hint="eastAsia"/>
        </w:rPr>
        <w:t xml:space="preserve">foreign 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在</w:t>
      </w:r>
      <w:r>
        <w:rPr>
          <w:rFonts w:ascii="Courier New" w:hAnsi="Courier New" w:cs="Courier New" w:hint="eastAsia"/>
          <w:color w:val="000000"/>
          <w:kern w:val="0"/>
          <w:szCs w:val="21"/>
        </w:rPr>
        <w:t>one-to-one</w:t>
      </w:r>
      <w:r>
        <w:rPr>
          <w:rFonts w:ascii="Courier New" w:hAnsi="Courier New" w:cs="Courier New" w:hint="eastAsia"/>
          <w:color w:val="000000"/>
          <w:kern w:val="0"/>
          <w:szCs w:val="21"/>
        </w:rPr>
        <w:t>的关系中，有另一张表的主键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(Person) </w:t>
      </w:r>
      <w:r>
        <w:rPr>
          <w:rFonts w:ascii="Courier New" w:hAnsi="Courier New" w:cs="Courier New" w:hint="eastAsia"/>
          <w:color w:val="000000"/>
          <w:kern w:val="0"/>
          <w:szCs w:val="21"/>
        </w:rPr>
        <w:t>来决定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自己主键</w:t>
      </w:r>
      <w:r>
        <w:rPr>
          <w:rFonts w:ascii="Courier New" w:hAnsi="Courier New" w:cs="Courier New" w:hint="eastAsia"/>
          <w:color w:val="000000"/>
          <w:kern w:val="0"/>
          <w:szCs w:val="21"/>
        </w:rPr>
        <w:t>/</w:t>
      </w:r>
      <w:r>
        <w:rPr>
          <w:rFonts w:ascii="Courier New" w:hAnsi="Courier New" w:cs="Courier New" w:hint="eastAsia"/>
          <w:color w:val="000000"/>
          <w:kern w:val="0"/>
          <w:szCs w:val="21"/>
        </w:rPr>
        <w:t>外键</w:t>
      </w:r>
      <w:r>
        <w:rPr>
          <w:rFonts w:ascii="Courier New" w:hAnsi="Courier New" w:cs="Courier New" w:hint="eastAsia"/>
          <w:color w:val="000000"/>
          <w:kern w:val="0"/>
          <w:szCs w:val="21"/>
        </w:rPr>
        <w:t>( IdCard)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给出一个简单原则</w:t>
      </w:r>
      <w:r>
        <w:rPr>
          <w:rFonts w:ascii="Courier New" w:hAnsi="Courier New" w:cs="Courier New" w:hint="eastAsia"/>
          <w:color w:val="000000"/>
          <w:kern w:val="0"/>
          <w:szCs w:val="21"/>
        </w:rPr>
        <w:t>: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针对</w:t>
      </w:r>
      <w:r>
        <w:rPr>
          <w:rFonts w:ascii="Courier New" w:hAnsi="Courier New" w:cs="Courier New" w:hint="eastAsia"/>
          <w:color w:val="000000"/>
          <w:kern w:val="0"/>
          <w:szCs w:val="21"/>
        </w:rPr>
        <w:t>oracle [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int/long/short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建议使用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sequence] 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String </w:t>
      </w:r>
      <w:r>
        <w:rPr>
          <w:rFonts w:ascii="Courier New" w:hAnsi="Courier New" w:cs="Courier New" w:hint="eastAsia"/>
          <w:color w:val="000000"/>
          <w:kern w:val="0"/>
          <w:szCs w:val="21"/>
        </w:rPr>
        <w:t>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uuid</w:t>
      </w:r>
      <w:r>
        <w:rPr>
          <w:rFonts w:ascii="Courier New" w:hAnsi="Courier New" w:cs="Courier New" w:hint="eastAsia"/>
          <w:color w:val="000000"/>
          <w:kern w:val="0"/>
          <w:szCs w:val="21"/>
        </w:rPr>
        <w:t>或者</w:t>
      </w:r>
      <w:r>
        <w:rPr>
          <w:rFonts w:ascii="Courier New" w:hAnsi="Courier New" w:cs="Courier New" w:hint="eastAsia"/>
          <w:color w:val="000000"/>
          <w:kern w:val="0"/>
          <w:szCs w:val="21"/>
        </w:rPr>
        <w:t>assinged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针对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mysql [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int/long/short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建议使用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increment/assigend ,</w:t>
      </w:r>
      <w:r>
        <w:rPr>
          <w:rFonts w:ascii="Courier New" w:hAnsi="Courier New" w:cs="Courier New" w:hint="eastAsia"/>
          <w:color w:val="000000"/>
          <w:kern w:val="0"/>
          <w:szCs w:val="21"/>
        </w:rPr>
        <w:t>如果是字串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UUId/assigned]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针对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sql server [</w:t>
      </w:r>
      <w:r>
        <w:rPr>
          <w:rFonts w:ascii="Courier New" w:hAnsi="Courier New" w:cs="Courier New" w:hint="eastAsia"/>
          <w:color w:val="000000"/>
          <w:kern w:val="0"/>
          <w:szCs w:val="21"/>
        </w:rPr>
        <w:t>主键是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int/long/short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建议使用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identity/native/assinged ,</w:t>
      </w:r>
      <w:r>
        <w:rPr>
          <w:rFonts w:ascii="Courier New" w:hAnsi="Courier New" w:cs="Courier New" w:hint="eastAsia"/>
          <w:color w:val="000000"/>
          <w:kern w:val="0"/>
          <w:szCs w:val="21"/>
        </w:rPr>
        <w:t>如果主键是字串，使用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uuid/assigned ]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one-to-one </w:t>
      </w:r>
      <w:r>
        <w:rPr>
          <w:rFonts w:ascii="Courier New" w:hAnsi="Courier New" w:cs="Courier New" w:hint="eastAsia"/>
          <w:color w:val="000000"/>
          <w:kern w:val="0"/>
          <w:szCs w:val="21"/>
        </w:rPr>
        <w:t>又是基于主键的则使用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foreign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Default="00406F84" w:rsidP="00406F84">
      <w:pPr>
        <w:numPr>
          <w:ilvl w:val="0"/>
          <w:numId w:val="1"/>
        </w:num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hibernate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最佳实践</w:t>
      </w:r>
      <w:r>
        <w:rPr>
          <w:rFonts w:ascii="Courier New" w:hAnsi="Courier New" w:cs="Courier New" w:hint="eastAsia"/>
          <w:color w:val="000000"/>
          <w:kern w:val="0"/>
          <w:szCs w:val="21"/>
        </w:rPr>
        <w:t>(</w:t>
      </w:r>
      <w:r>
        <w:rPr>
          <w:rFonts w:ascii="Courier New" w:hAnsi="Courier New" w:cs="Courier New" w:hint="eastAsia"/>
          <w:color w:val="000000"/>
          <w:kern w:val="0"/>
          <w:szCs w:val="21"/>
        </w:rPr>
        <w:t>在什么项目中使用最好</w:t>
      </w:r>
      <w:r>
        <w:rPr>
          <w:rFonts w:ascii="Courier New" w:hAnsi="Courier New" w:cs="Courier New" w:hint="eastAsia"/>
          <w:color w:val="000000"/>
          <w:kern w:val="0"/>
          <w:szCs w:val="21"/>
        </w:rPr>
        <w:t>)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对于数据量大，性能要求高系统，不太使用使用</w:t>
      </w:r>
      <w:r>
        <w:rPr>
          <w:rFonts w:ascii="Courier New" w:hAnsi="Courier New" w:cs="Courier New" w:hint="eastAsia"/>
          <w:color w:val="000000"/>
          <w:kern w:val="0"/>
          <w:szCs w:val="21"/>
        </w:rPr>
        <w:t>hiberante.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主要用于事务操作比较多的项目</w:t>
      </w:r>
      <w:r>
        <w:rPr>
          <w:rFonts w:ascii="Courier New" w:hAnsi="Courier New" w:cs="Courier New" w:hint="eastAsia"/>
          <w:color w:val="000000"/>
          <w:kern w:val="0"/>
          <w:szCs w:val="21"/>
        </w:rPr>
        <w:t>(oa/</w:t>
      </w:r>
      <w:r>
        <w:rPr>
          <w:rFonts w:ascii="Courier New" w:hAnsi="Courier New" w:cs="Courier New" w:hint="eastAsia"/>
          <w:color w:val="000000"/>
          <w:kern w:val="0"/>
          <w:szCs w:val="21"/>
        </w:rPr>
        <w:t>某个行业软件</w:t>
      </w:r>
      <w:r>
        <w:rPr>
          <w:rFonts w:ascii="Courier New" w:hAnsi="Courier New" w:cs="Courier New" w:hint="eastAsia"/>
          <w:color w:val="000000"/>
          <w:kern w:val="0"/>
          <w:szCs w:val="21"/>
        </w:rPr>
        <w:t>[</w:t>
      </w:r>
      <w:r>
        <w:rPr>
          <w:rFonts w:ascii="Courier New" w:hAnsi="Courier New" w:cs="Courier New" w:hint="eastAsia"/>
          <w:color w:val="000000"/>
          <w:kern w:val="0"/>
          <w:szCs w:val="21"/>
        </w:rPr>
        <w:t>石油、税务、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crm, </w:t>
      </w:r>
      <w:r>
        <w:rPr>
          <w:rFonts w:ascii="Courier New" w:hAnsi="Courier New" w:cs="Courier New" w:hint="eastAsia"/>
          <w:color w:val="000000"/>
          <w:kern w:val="0"/>
          <w:szCs w:val="21"/>
        </w:rPr>
        <w:t>财务系统</w:t>
      </w:r>
      <w:r>
        <w:rPr>
          <w:rFonts w:ascii="Courier New" w:hAnsi="Courier New" w:cs="Courier New" w:hint="eastAsia"/>
          <w:color w:val="000000"/>
          <w:kern w:val="0"/>
          <w:szCs w:val="21"/>
        </w:rPr>
        <w:t>.]</w:t>
      </w:r>
    </w:p>
    <w:p w:rsidR="00406F84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406F84" w:rsidRPr="00705C90" w:rsidRDefault="00406F84" w:rsidP="00406F84">
      <w:pPr>
        <w:rPr>
          <w:rFonts w:ascii="Courier New" w:hAnsi="Courier New" w:cs="Courier New" w:hint="eastAsi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</w:rPr>
        <w:t>olap-&gt;hibernate</w:t>
      </w:r>
      <w:r>
        <w:rPr>
          <w:rFonts w:ascii="Courier New" w:hAnsi="Courier New" w:cs="Courier New" w:hint="eastAsia"/>
          <w:color w:val="000000"/>
          <w:kern w:val="0"/>
          <w:szCs w:val="21"/>
        </w:rPr>
        <w:t>用的比较少</w:t>
      </w:r>
      <w:r>
        <w:rPr>
          <w:rFonts w:ascii="Courier New" w:hAnsi="Courier New" w:cs="Courier New" w:hint="eastAsia"/>
          <w:color w:val="000000"/>
          <w:kern w:val="0"/>
          <w:szCs w:val="21"/>
        </w:rPr>
        <w:t xml:space="preserve">   oltp-&gt;hibernate</w:t>
      </w:r>
    </w:p>
    <w:p w:rsidR="006E4BCA" w:rsidRDefault="00BD295D"/>
    <w:sectPr w:rsidR="006E4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95D" w:rsidRDefault="00BD295D" w:rsidP="00D507A1">
      <w:r>
        <w:separator/>
      </w:r>
    </w:p>
  </w:endnote>
  <w:endnote w:type="continuationSeparator" w:id="0">
    <w:p w:rsidR="00BD295D" w:rsidRDefault="00BD295D" w:rsidP="00D5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95D" w:rsidRDefault="00BD295D" w:rsidP="00D507A1">
      <w:r>
        <w:separator/>
      </w:r>
    </w:p>
  </w:footnote>
  <w:footnote w:type="continuationSeparator" w:id="0">
    <w:p w:rsidR="00BD295D" w:rsidRDefault="00BD295D" w:rsidP="00D5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419B1"/>
    <w:multiLevelType w:val="hybridMultilevel"/>
    <w:tmpl w:val="F072E190"/>
    <w:lvl w:ilvl="0" w:tplc="B146490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F9C75CD"/>
    <w:multiLevelType w:val="hybridMultilevel"/>
    <w:tmpl w:val="4AAAE04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B9"/>
    <w:rsid w:val="00043406"/>
    <w:rsid w:val="000D4CA3"/>
    <w:rsid w:val="001070E4"/>
    <w:rsid w:val="001342CA"/>
    <w:rsid w:val="001E5843"/>
    <w:rsid w:val="00203095"/>
    <w:rsid w:val="00225CA0"/>
    <w:rsid w:val="00235B27"/>
    <w:rsid w:val="0028500D"/>
    <w:rsid w:val="00310C0B"/>
    <w:rsid w:val="003301A4"/>
    <w:rsid w:val="00396FF4"/>
    <w:rsid w:val="003C201A"/>
    <w:rsid w:val="003E735E"/>
    <w:rsid w:val="00406F84"/>
    <w:rsid w:val="00447DA4"/>
    <w:rsid w:val="00517016"/>
    <w:rsid w:val="005B20F6"/>
    <w:rsid w:val="006508B9"/>
    <w:rsid w:val="00696EC8"/>
    <w:rsid w:val="007A35DC"/>
    <w:rsid w:val="007B65E5"/>
    <w:rsid w:val="00824259"/>
    <w:rsid w:val="0085168B"/>
    <w:rsid w:val="00907BFD"/>
    <w:rsid w:val="009121C1"/>
    <w:rsid w:val="0097040A"/>
    <w:rsid w:val="009C7A1B"/>
    <w:rsid w:val="00B26872"/>
    <w:rsid w:val="00BD295D"/>
    <w:rsid w:val="00BF2B2E"/>
    <w:rsid w:val="00C875A0"/>
    <w:rsid w:val="00D507A1"/>
    <w:rsid w:val="00DD36FA"/>
    <w:rsid w:val="00E33BA7"/>
    <w:rsid w:val="00F60124"/>
    <w:rsid w:val="00F723B8"/>
    <w:rsid w:val="00FD000F"/>
    <w:rsid w:val="00F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8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B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7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65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D000F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0C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C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F8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B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0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7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6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65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D000F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10C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0C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40</cp:revision>
  <dcterms:created xsi:type="dcterms:W3CDTF">2015-04-30T15:10:00Z</dcterms:created>
  <dcterms:modified xsi:type="dcterms:W3CDTF">2015-04-30T15:26:00Z</dcterms:modified>
</cp:coreProperties>
</file>