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09" w:rsidRDefault="002D5D09">
      <w:r>
        <w:rPr>
          <w:noProof/>
        </w:rPr>
        <w:drawing>
          <wp:inline distT="0" distB="0" distL="0" distR="0" wp14:anchorId="0652403F" wp14:editId="2A358243">
            <wp:extent cx="4495800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09" w:rsidRDefault="002D5D09" w:rsidP="002D5D09"/>
    <w:p w:rsidR="006E4BCA" w:rsidRPr="002D5D09" w:rsidRDefault="002D5D09" w:rsidP="002D5D09">
      <w:r>
        <w:rPr>
          <w:rFonts w:hint="eastAsia"/>
        </w:rPr>
        <w:t>1.</w:t>
      </w:r>
      <w:r>
        <w:rPr>
          <w:rFonts w:hint="eastAsia"/>
        </w:rPr>
        <w:t>主要就是建立一个</w:t>
      </w:r>
      <w:r>
        <w:rPr>
          <w:rFonts w:hint="eastAsia"/>
        </w:rPr>
        <w:t xml:space="preserve">service </w:t>
      </w:r>
      <w:r>
        <w:rPr>
          <w:rFonts w:hint="eastAsia"/>
        </w:rPr>
        <w:t>去</w:t>
      </w:r>
      <w:bookmarkStart w:id="0" w:name="_GoBack"/>
      <w:bookmarkEnd w:id="0"/>
    </w:p>
    <w:sectPr w:rsidR="006E4BCA" w:rsidRPr="002D5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DB" w:rsidRDefault="007D40DB" w:rsidP="002D5D09">
      <w:r>
        <w:separator/>
      </w:r>
    </w:p>
  </w:endnote>
  <w:endnote w:type="continuationSeparator" w:id="0">
    <w:p w:rsidR="007D40DB" w:rsidRDefault="007D40DB" w:rsidP="002D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DB" w:rsidRDefault="007D40DB" w:rsidP="002D5D09">
      <w:r>
        <w:separator/>
      </w:r>
    </w:p>
  </w:footnote>
  <w:footnote w:type="continuationSeparator" w:id="0">
    <w:p w:rsidR="007D40DB" w:rsidRDefault="007D40DB" w:rsidP="002D5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F1"/>
    <w:rsid w:val="001342CA"/>
    <w:rsid w:val="002D5D09"/>
    <w:rsid w:val="007A35DC"/>
    <w:rsid w:val="007D40DB"/>
    <w:rsid w:val="008A65F1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5D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5D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5D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5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</cp:revision>
  <dcterms:created xsi:type="dcterms:W3CDTF">2015-04-20T06:58:00Z</dcterms:created>
  <dcterms:modified xsi:type="dcterms:W3CDTF">2015-04-20T06:58:00Z</dcterms:modified>
</cp:coreProperties>
</file>