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D0908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00A2E7C4" w:rsidR="00FF240F" w:rsidRDefault="008B7325" w:rsidP="00ED61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724F">
        <w:rPr>
          <w:rFonts w:hint="eastAsia"/>
        </w:rPr>
        <w:t>l</w:t>
      </w:r>
      <w:r w:rsidR="0080724F" w:rsidRPr="00A97753">
        <w:rPr>
          <w:rFonts w:hint="eastAsia"/>
          <w:color w:val="FF0000"/>
          <w:highlight w:val="green"/>
        </w:rPr>
        <w:t>ist</w:t>
      </w:r>
      <w:r w:rsidR="00616209" w:rsidRPr="00A97753">
        <w:rPr>
          <w:rFonts w:hint="eastAsia"/>
          <w:color w:val="FF0000"/>
          <w:highlight w:val="green"/>
        </w:rPr>
        <w:t>.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 xml:space="preserve"> subList</w:t>
      </w:r>
      <w:r w:rsidR="0080724F"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Default="00233D60" w:rsidP="00233D60"/>
    <w:p w14:paraId="7C833DFE" w14:textId="0F342B1C" w:rsidR="008B7325" w:rsidRDefault="00933B80" w:rsidP="008B73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7325">
        <w:rPr>
          <w:rFonts w:hint="eastAsia"/>
        </w:rPr>
        <w:t>String</w:t>
      </w:r>
      <w:r w:rsidR="008B7325">
        <w:rPr>
          <w:rFonts w:hint="eastAsia"/>
        </w:rPr>
        <w:t>集合加入逗号</w:t>
      </w:r>
      <w:r w:rsidR="005F5705">
        <w:rPr>
          <w:rFonts w:hint="eastAsia"/>
        </w:rPr>
        <w:t>，变成字符串</w:t>
      </w:r>
    </w:p>
    <w:p w14:paraId="51EE3A60" w14:textId="77777777" w:rsidR="008B7325" w:rsidRPr="00233D60" w:rsidRDefault="008B7325" w:rsidP="00233D60"/>
    <w:p w14:paraId="7595524D" w14:textId="77777777" w:rsidR="008B7325" w:rsidRPr="008B7325" w:rsidRDefault="008B7325" w:rsidP="008B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48"/>
          <w:szCs w:val="36"/>
        </w:rPr>
      </w:pPr>
      <w:r w:rsidRPr="008B7325">
        <w:rPr>
          <w:rFonts w:ascii="Menlo" w:hAnsi="Menlo" w:cs="Menlo"/>
          <w:color w:val="FF0000"/>
          <w:sz w:val="48"/>
          <w:szCs w:val="36"/>
          <w:highlight w:val="yellow"/>
        </w:rPr>
        <w:t>this.tagidList = StringUtils.join(tagid_list,",");</w:t>
      </w:r>
    </w:p>
    <w:p w14:paraId="2DBC156A" w14:textId="77777777" w:rsidR="00523889" w:rsidRDefault="00523889" w:rsidP="00174A71"/>
    <w:p w14:paraId="27AEB3F2" w14:textId="77777777" w:rsidR="008B7325" w:rsidRDefault="008B7325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/>
    <w:p w14:paraId="4EADDE60" w14:textId="620C9223" w:rsidR="00512166" w:rsidRDefault="00512166" w:rsidP="0051216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sz w:val="32"/>
        </w:rPr>
      </w:pPr>
    </w:p>
    <w:p w14:paraId="7F38EEEC" w14:textId="77777777" w:rsidR="00512166" w:rsidRDefault="00512166" w:rsidP="00C54338">
      <w:pPr>
        <w:rPr>
          <w:rFonts w:hint="eastAsia"/>
        </w:rPr>
      </w:pPr>
    </w:p>
    <w:p w14:paraId="62B82F2B" w14:textId="2B91F112" w:rsidR="00AD4715" w:rsidRDefault="00AD4715" w:rsidP="00AD471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、字符中和集合之间的相互转化</w:t>
      </w:r>
      <w:bookmarkStart w:id="0" w:name="_GoBack"/>
      <w:bookmarkEnd w:id="0"/>
    </w:p>
    <w:p w14:paraId="18D9F74A" w14:textId="77777777" w:rsidR="00AD4715" w:rsidRDefault="00AD4715" w:rsidP="00AD4715">
      <w:pPr>
        <w:rPr>
          <w:rFonts w:hint="eastAsia"/>
        </w:rPr>
      </w:pPr>
    </w:p>
    <w:p w14:paraId="431A6509" w14:textId="77777777" w:rsidR="00AD4715" w:rsidRPr="00AD4715" w:rsidRDefault="00AD4715" w:rsidP="00AD47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F9FAF4"/>
          <w:sz w:val="36"/>
          <w:szCs w:val="27"/>
        </w:rPr>
        <w:t>{</w:t>
      </w:r>
      <w:r w:rsidRPr="00AD4715">
        <w:rPr>
          <w:rFonts w:ascii="Menlo" w:hAnsi="Menlo" w:cs="Menlo"/>
          <w:color w:val="ECE47E"/>
          <w:sz w:val="36"/>
          <w:szCs w:val="27"/>
        </w:rPr>
        <w:t>"1"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"2"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"3"</w:t>
      </w:r>
      <w:r w:rsidRPr="00AD4715">
        <w:rPr>
          <w:rFonts w:ascii="Menlo" w:hAnsi="Menlo" w:cs="Menlo"/>
          <w:color w:val="F9FAF4"/>
          <w:sz w:val="36"/>
          <w:szCs w:val="27"/>
        </w:rPr>
        <w:t>}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&lt;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toList</w:t>
      </w:r>
      <w:r w:rsidRPr="00AD4715">
        <w:rPr>
          <w:rFonts w:ascii="Menlo" w:hAnsi="Menlo" w:cs="Menlo"/>
          <w:color w:val="F9FAF4"/>
          <w:sz w:val="36"/>
          <w:szCs w:val="27"/>
        </w:rPr>
        <w:t>())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、集合转换为数组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[]</w:t>
      </w:r>
      <w:r w:rsidRPr="00AD4715">
        <w:rPr>
          <w:rFonts w:ascii="Menlo" w:hAnsi="Menlo" w:cs="Menlo"/>
          <w:color w:val="CFBFAD"/>
          <w:sz w:val="36"/>
          <w:szCs w:val="27"/>
        </w:rPr>
        <w:t>::</w:t>
      </w:r>
      <w:r w:rsidRPr="00AD4715">
        <w:rPr>
          <w:rFonts w:ascii="Menlo" w:hAnsi="Menlo" w:cs="Menlo"/>
          <w:color w:val="FF007F"/>
          <w:sz w:val="36"/>
          <w:szCs w:val="27"/>
        </w:rPr>
        <w:t>new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AD4715">
        <w:rPr>
          <w:rFonts w:ascii="Menlo" w:hAnsi="Menlo" w:cs="Menlo"/>
          <w:color w:val="A7EC21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</w:t>
      </w:r>
      <w:r w:rsidRPr="00AD4715">
        <w:rPr>
          <w:rFonts w:ascii="Menlo" w:hAnsi="Menlo" w:cs="Menlo"/>
          <w:color w:val="C48CFF"/>
          <w:sz w:val="36"/>
          <w:szCs w:val="27"/>
        </w:rPr>
        <w:t>0</w:t>
      </w:r>
      <w:r w:rsidRPr="00AD4715">
        <w:rPr>
          <w:rFonts w:ascii="Menlo" w:hAnsi="Menlo" w:cs="Menlo"/>
          <w:color w:val="F9FAF4"/>
          <w:sz w:val="36"/>
          <w:szCs w:val="27"/>
        </w:rPr>
        <w:t>])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集合转化为逗号的字符串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//1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StringUtils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 xml:space="preserve">"," 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、数组转化为带逗号的字符串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))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</w:p>
    <w:p w14:paraId="7CF08AC0" w14:textId="77777777" w:rsidR="00AD4715" w:rsidRPr="00AD4715" w:rsidRDefault="00AD4715" w:rsidP="00AD4715">
      <w:pPr>
        <w:rPr>
          <w:rFonts w:hint="eastAsia"/>
        </w:rPr>
      </w:pPr>
    </w:p>
    <w:sectPr w:rsidR="00AD4715" w:rsidRPr="00AD47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17430" w14:textId="77777777" w:rsidR="002D0908" w:rsidRDefault="002D0908" w:rsidP="00D80637">
      <w:pPr>
        <w:spacing w:after="0"/>
      </w:pPr>
      <w:r>
        <w:separator/>
      </w:r>
    </w:p>
  </w:endnote>
  <w:endnote w:type="continuationSeparator" w:id="0">
    <w:p w14:paraId="70BDD311" w14:textId="77777777" w:rsidR="002D0908" w:rsidRDefault="002D090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BE4C3" w14:textId="77777777" w:rsidR="002D0908" w:rsidRDefault="002D0908" w:rsidP="00D80637">
      <w:pPr>
        <w:spacing w:after="0"/>
      </w:pPr>
      <w:r>
        <w:separator/>
      </w:r>
    </w:p>
  </w:footnote>
  <w:footnote w:type="continuationSeparator" w:id="0">
    <w:p w14:paraId="07DA6B88" w14:textId="77777777" w:rsidR="002D0908" w:rsidRDefault="002D090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846FD"/>
    <w:rsid w:val="002938A0"/>
    <w:rsid w:val="002A5AA9"/>
    <w:rsid w:val="002C2979"/>
    <w:rsid w:val="002D0908"/>
    <w:rsid w:val="002D44F6"/>
    <w:rsid w:val="00302847"/>
    <w:rsid w:val="00351BBA"/>
    <w:rsid w:val="00365A51"/>
    <w:rsid w:val="0036693D"/>
    <w:rsid w:val="0039653F"/>
    <w:rsid w:val="003A7E08"/>
    <w:rsid w:val="003F4888"/>
    <w:rsid w:val="0042588C"/>
    <w:rsid w:val="004628A2"/>
    <w:rsid w:val="00492E8E"/>
    <w:rsid w:val="00497B01"/>
    <w:rsid w:val="004A2D6D"/>
    <w:rsid w:val="004A3E88"/>
    <w:rsid w:val="004B01DE"/>
    <w:rsid w:val="004D02D7"/>
    <w:rsid w:val="004D5034"/>
    <w:rsid w:val="00501124"/>
    <w:rsid w:val="00505000"/>
    <w:rsid w:val="00505260"/>
    <w:rsid w:val="00512166"/>
    <w:rsid w:val="00516296"/>
    <w:rsid w:val="00523889"/>
    <w:rsid w:val="00530A5F"/>
    <w:rsid w:val="005408AA"/>
    <w:rsid w:val="00542A55"/>
    <w:rsid w:val="00547524"/>
    <w:rsid w:val="005475FE"/>
    <w:rsid w:val="005603FD"/>
    <w:rsid w:val="005629A4"/>
    <w:rsid w:val="00571D0C"/>
    <w:rsid w:val="00574CF9"/>
    <w:rsid w:val="00587579"/>
    <w:rsid w:val="005A2043"/>
    <w:rsid w:val="005A3FAA"/>
    <w:rsid w:val="005E34D3"/>
    <w:rsid w:val="005F0BAE"/>
    <w:rsid w:val="005F5705"/>
    <w:rsid w:val="005F589F"/>
    <w:rsid w:val="00604F75"/>
    <w:rsid w:val="00605B2D"/>
    <w:rsid w:val="00607BE1"/>
    <w:rsid w:val="00616209"/>
    <w:rsid w:val="0061721E"/>
    <w:rsid w:val="006269BD"/>
    <w:rsid w:val="006C0400"/>
    <w:rsid w:val="006F1888"/>
    <w:rsid w:val="006F4BFA"/>
    <w:rsid w:val="00705E54"/>
    <w:rsid w:val="00721CF4"/>
    <w:rsid w:val="00726E6F"/>
    <w:rsid w:val="0073104C"/>
    <w:rsid w:val="0076792F"/>
    <w:rsid w:val="00775284"/>
    <w:rsid w:val="007B7E51"/>
    <w:rsid w:val="007E5770"/>
    <w:rsid w:val="007E6A90"/>
    <w:rsid w:val="007F3513"/>
    <w:rsid w:val="007F3A26"/>
    <w:rsid w:val="0080724F"/>
    <w:rsid w:val="008116C1"/>
    <w:rsid w:val="00813EA4"/>
    <w:rsid w:val="0083604A"/>
    <w:rsid w:val="008657A9"/>
    <w:rsid w:val="008730DC"/>
    <w:rsid w:val="00873CB4"/>
    <w:rsid w:val="00874B8D"/>
    <w:rsid w:val="008A7E2B"/>
    <w:rsid w:val="008B7325"/>
    <w:rsid w:val="008C34B7"/>
    <w:rsid w:val="008D3A4B"/>
    <w:rsid w:val="008D744C"/>
    <w:rsid w:val="008F1043"/>
    <w:rsid w:val="008F1051"/>
    <w:rsid w:val="00933B80"/>
    <w:rsid w:val="0095692C"/>
    <w:rsid w:val="009613D8"/>
    <w:rsid w:val="009B1A81"/>
    <w:rsid w:val="009C5BD7"/>
    <w:rsid w:val="009F3180"/>
    <w:rsid w:val="00A059F8"/>
    <w:rsid w:val="00A44C20"/>
    <w:rsid w:val="00A45F7E"/>
    <w:rsid w:val="00A5449D"/>
    <w:rsid w:val="00A6013E"/>
    <w:rsid w:val="00A73D05"/>
    <w:rsid w:val="00A8151F"/>
    <w:rsid w:val="00A8526F"/>
    <w:rsid w:val="00A97753"/>
    <w:rsid w:val="00AC61F0"/>
    <w:rsid w:val="00AD4715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E25"/>
    <w:rsid w:val="00E74878"/>
    <w:rsid w:val="00E944A1"/>
    <w:rsid w:val="00E96795"/>
    <w:rsid w:val="00EA74F4"/>
    <w:rsid w:val="00EC32F1"/>
    <w:rsid w:val="00EC391E"/>
    <w:rsid w:val="00ED28E1"/>
    <w:rsid w:val="00ED6160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97</TotalTime>
  <Pages>1</Pages>
  <Words>648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185</cp:revision>
  <dcterms:created xsi:type="dcterms:W3CDTF">2017-11-29T16:40:00Z</dcterms:created>
  <dcterms:modified xsi:type="dcterms:W3CDTF">2018-11-28T06:26:00Z</dcterms:modified>
</cp:coreProperties>
</file>