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860" w:rsidRDefault="00CE4860">
      <w:r>
        <w:rPr>
          <w:noProof/>
        </w:rPr>
        <w:drawing>
          <wp:inline distT="0" distB="0" distL="0" distR="0" wp14:anchorId="2F6A9C7F" wp14:editId="01B4E809">
            <wp:extent cx="4924425" cy="162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60" w:rsidRDefault="00CE4860" w:rsidP="00CE4860"/>
    <w:p w:rsidR="009052CC" w:rsidRDefault="00CE4860" w:rsidP="00F4387B">
      <w:pPr>
        <w:pStyle w:val="1"/>
        <w:rPr>
          <w:rFonts w:hint="eastAsia"/>
        </w:rPr>
      </w:pPr>
      <w:r w:rsidRPr="00F4387B">
        <w:rPr>
          <w:rStyle w:val="1Char"/>
          <w:rFonts w:hint="eastAsia"/>
        </w:rPr>
        <w:t>1.有时如果我们打开Tomcat的时候，发现里面不正常，</w:t>
      </w:r>
      <w:r w:rsidR="00AE2D00" w:rsidRPr="00F4387B">
        <w:rPr>
          <w:rStyle w:val="1Char"/>
          <w:rFonts w:hint="eastAsia"/>
        </w:rPr>
        <w:t>可能是由于端口被占用</w:t>
      </w:r>
      <w:r w:rsidR="00AE2D00">
        <w:rPr>
          <w:rFonts w:hint="eastAsia"/>
        </w:rPr>
        <w:t>了</w:t>
      </w:r>
    </w:p>
    <w:p w:rsidR="00AE2D00" w:rsidRDefault="00AE2D00" w:rsidP="00CE4860">
      <w:r>
        <w:rPr>
          <w:noProof/>
        </w:rPr>
        <w:drawing>
          <wp:inline distT="0" distB="0" distL="0" distR="0" wp14:anchorId="1363285C" wp14:editId="29E602B7">
            <wp:extent cx="499110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00" w:rsidRDefault="00AE2D00" w:rsidP="00AE2D00"/>
    <w:p w:rsidR="00AE2D00" w:rsidRDefault="00AE2D00" w:rsidP="00AE2D00">
      <w:pPr>
        <w:rPr>
          <w:rFonts w:hint="eastAsia"/>
        </w:rPr>
      </w:pPr>
      <w:r>
        <w:rPr>
          <w:rFonts w:hint="eastAsia"/>
        </w:rPr>
        <w:t>2.</w:t>
      </w:r>
      <w:r w:rsidR="00C06A9C">
        <w:rPr>
          <w:rFonts w:hint="eastAsia"/>
        </w:rPr>
        <w:t>一般我们的端口号是 1……65535之间</w:t>
      </w:r>
    </w:p>
    <w:p w:rsidR="009D7C42" w:rsidRDefault="009D7C42" w:rsidP="00AE2D00">
      <w:pPr>
        <w:rPr>
          <w:rFonts w:hint="eastAsia"/>
        </w:rPr>
      </w:pPr>
    </w:p>
    <w:p w:rsidR="009D7C42" w:rsidRDefault="009D7C42" w:rsidP="00AE2D00">
      <w:pPr>
        <w:rPr>
          <w:rFonts w:hint="eastAsia"/>
        </w:rPr>
      </w:pPr>
    </w:p>
    <w:p w:rsidR="009D7C42" w:rsidRDefault="009D7C42" w:rsidP="00F4387B">
      <w:pPr>
        <w:pStyle w:val="1"/>
        <w:rPr>
          <w:rFonts w:hint="eastAsia"/>
        </w:rPr>
      </w:pPr>
      <w:r>
        <w:rPr>
          <w:rFonts w:hint="eastAsia"/>
        </w:rPr>
        <w:t>3.如何修改虚拟目录（为什么设置虚拟目录）</w:t>
      </w:r>
    </w:p>
    <w:p w:rsidR="0098792C" w:rsidRDefault="006D5FD1" w:rsidP="00AE2D00">
      <w:r>
        <w:rPr>
          <w:noProof/>
        </w:rPr>
        <w:drawing>
          <wp:inline distT="0" distB="0" distL="0" distR="0" wp14:anchorId="798074CA" wp14:editId="500D5B33">
            <wp:extent cx="487680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2C" w:rsidRDefault="0098792C" w:rsidP="0098792C"/>
    <w:p w:rsidR="006D5FD1" w:rsidRDefault="0098792C" w:rsidP="0098792C">
      <w:pPr>
        <w:rPr>
          <w:rFonts w:hint="eastAsia"/>
        </w:rPr>
      </w:pPr>
      <w:r>
        <w:rPr>
          <w:rFonts w:hint="eastAsia"/>
        </w:rPr>
        <w:t>4.</w:t>
      </w:r>
    </w:p>
    <w:p w:rsidR="007F2155" w:rsidRDefault="007F2155" w:rsidP="009879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9B232C" wp14:editId="20A15974">
            <wp:extent cx="5113191" cy="16648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873" cy="16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51" w:rsidRDefault="00914151" w:rsidP="0098792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-1099868</wp:posOffset>
                </wp:positionH>
                <wp:positionV relativeFrom="paragraph">
                  <wp:posOffset>370936</wp:posOffset>
                </wp:positionV>
                <wp:extent cx="7073277" cy="577970"/>
                <wp:effectExtent l="0" t="0" r="13335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277" cy="57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151" w:rsidRDefault="00914151">
                            <w:r w:rsidRPr="00914151">
                              <w:tab/>
                            </w:r>
                            <w:r w:rsidRPr="00914151">
                              <w:tab/>
                            </w:r>
                            <w:r w:rsidRPr="00914151">
                              <w:rPr>
                                <w:sz w:val="32"/>
                                <w:highlight w:val="green"/>
                              </w:rPr>
                              <w:t>&lt;!--path="/myWebSite" docBase="d:\myWrbSite" debug="0"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86.6pt;margin-top:29.2pt;width:556.95pt;height:4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" fillcolor="white [3201]" strokeweight=".5pt">
                <v:textbox>
                  <w:txbxContent>
                    <w:p w:rsidR="00914151" w:rsidRDefault="00914151">
                      <w:r w:rsidRPr="00914151">
                        <w:tab/>
                      </w:r>
                      <w:r w:rsidRPr="00914151">
                        <w:tab/>
                      </w:r>
                      <w:r w:rsidRPr="00914151">
                        <w:rPr>
                          <w:sz w:val="32"/>
                          <w:highlight w:val="green"/>
                        </w:rPr>
                        <w:t>&lt;!--path="/myWebSite" docBase="d:\myWrbSite" debug="0" --&gt;</w:t>
                      </w:r>
                    </w:p>
                  </w:txbxContent>
                </v:textbox>
              </v:shape>
            </w:pict>
          </mc:Fallback>
        </mc:AlternateContent>
      </w:r>
      <w:r w:rsidR="007F2155">
        <w:rPr>
          <w:rFonts w:hint="eastAsia"/>
        </w:rPr>
        <w:t>5.</w:t>
      </w:r>
      <w:r w:rsidR="009734F5">
        <w:rPr>
          <w:rFonts w:hint="eastAsia"/>
        </w:rPr>
        <w:t>比如我们将我们做好的项目剪切了，</w:t>
      </w:r>
    </w:p>
    <w:p w:rsidR="00914151" w:rsidRPr="00914151" w:rsidRDefault="00914151" w:rsidP="00914151"/>
    <w:p w:rsidR="00914151" w:rsidRPr="00914151" w:rsidRDefault="00914151" w:rsidP="00914151"/>
    <w:p w:rsidR="00914151" w:rsidRPr="00914151" w:rsidRDefault="00914151" w:rsidP="00914151"/>
    <w:p w:rsidR="00914151" w:rsidRPr="00914151" w:rsidRDefault="00914151" w:rsidP="00914151"/>
    <w:p w:rsidR="00914151" w:rsidRDefault="00914151" w:rsidP="00914151"/>
    <w:p w:rsidR="007F2155" w:rsidRDefault="00914151" w:rsidP="00914151">
      <w:pPr>
        <w:rPr>
          <w:rFonts w:hint="eastAsia"/>
        </w:rPr>
      </w:pPr>
      <w:r>
        <w:rPr>
          <w:rFonts w:hint="eastAsia"/>
        </w:rPr>
        <w:t>6.</w:t>
      </w:r>
      <w:r w:rsidR="00CC5297">
        <w:rPr>
          <w:rFonts w:hint="eastAsia"/>
        </w:rPr>
        <w:t>如何给Tomcat设立密码</w:t>
      </w:r>
    </w:p>
    <w:p w:rsidR="00CC5297" w:rsidRDefault="00CC5297" w:rsidP="00914151">
      <w:pPr>
        <w:rPr>
          <w:rFonts w:hint="eastAsia"/>
        </w:rPr>
      </w:pPr>
      <w:r>
        <w:rPr>
          <w:noProof/>
        </w:rPr>
        <w:drawing>
          <wp:inline distT="0" distB="0" distL="0" distR="0" wp14:anchorId="6FBC989E" wp14:editId="48649736">
            <wp:extent cx="4886325" cy="1933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97" w:rsidRDefault="00CC5297" w:rsidP="00914151">
      <w:pPr>
        <w:rPr>
          <w:rFonts w:hint="eastAsia"/>
        </w:rPr>
      </w:pPr>
    </w:p>
    <w:p w:rsidR="00CC5297" w:rsidRDefault="00CC5297" w:rsidP="00914151">
      <w:r>
        <w:rPr>
          <w:noProof/>
        </w:rPr>
        <w:drawing>
          <wp:inline distT="0" distB="0" distL="0" distR="0" wp14:anchorId="086C6852" wp14:editId="69369580">
            <wp:extent cx="4981575" cy="552450"/>
            <wp:effectExtent l="19050" t="19050" r="2857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297" w:rsidRDefault="00CC5297" w:rsidP="00CC5297"/>
    <w:p w:rsidR="00CC5297" w:rsidRDefault="00CC5297" w:rsidP="00CC5297">
      <w:pPr>
        <w:rPr>
          <w:rFonts w:hint="eastAsia"/>
        </w:rPr>
      </w:pPr>
      <w:r>
        <w:rPr>
          <w:rFonts w:hint="eastAsia"/>
        </w:rPr>
        <w:t xml:space="preserve">7.shutdown </w:t>
      </w:r>
      <w:r>
        <w:t>–</w:t>
      </w:r>
      <w:r>
        <w:rPr>
          <w:rFonts w:hint="eastAsia"/>
        </w:rPr>
        <w:t>h now (关机)</w:t>
      </w:r>
    </w:p>
    <w:p w:rsidR="009F7D97" w:rsidRDefault="009F7D97" w:rsidP="00CC5297">
      <w:pPr>
        <w:rPr>
          <w:rFonts w:hint="eastAsia"/>
        </w:rPr>
      </w:pPr>
    </w:p>
    <w:p w:rsidR="00984F5F" w:rsidRDefault="009F7D97" w:rsidP="00CC5297">
      <w:pPr>
        <w:rPr>
          <w:sz w:val="36"/>
        </w:rPr>
      </w:pPr>
      <w:r>
        <w:rPr>
          <w:rFonts w:hint="eastAsia"/>
        </w:rPr>
        <w:t>8</w:t>
      </w:r>
      <w:r w:rsidRPr="00612984">
        <w:rPr>
          <w:rFonts w:hint="eastAsia"/>
          <w:sz w:val="36"/>
          <w:highlight w:val="cyan"/>
        </w:rPr>
        <w:t>.java.lang.Runtime.getRuntime().exec(</w:t>
      </w:r>
      <w:r w:rsidRPr="00612984">
        <w:rPr>
          <w:sz w:val="36"/>
          <w:highlight w:val="cyan"/>
        </w:rPr>
        <w:t>“</w:t>
      </w:r>
      <w:r w:rsidR="00637EDE" w:rsidRPr="00612984">
        <w:rPr>
          <w:rFonts w:hint="eastAsia"/>
          <w:sz w:val="36"/>
          <w:highlight w:val="cyan"/>
        </w:rPr>
        <w:t>c</w:t>
      </w:r>
      <w:r w:rsidRPr="00612984">
        <w:rPr>
          <w:sz w:val="36"/>
          <w:highlight w:val="cyan"/>
        </w:rPr>
        <w:t>”</w:t>
      </w:r>
      <w:r w:rsidRPr="00612984">
        <w:rPr>
          <w:rFonts w:hint="eastAsia"/>
          <w:sz w:val="36"/>
          <w:highlight w:val="cyan"/>
        </w:rPr>
        <w:t>)</w:t>
      </w:r>
    </w:p>
    <w:p w:rsidR="00984F5F" w:rsidRDefault="00984F5F" w:rsidP="00984F5F">
      <w:pPr>
        <w:rPr>
          <w:sz w:val="36"/>
        </w:rPr>
      </w:pPr>
    </w:p>
    <w:p w:rsidR="009F7D97" w:rsidRDefault="00984F5F" w:rsidP="00F4387B">
      <w:pPr>
        <w:pStyle w:val="1"/>
        <w:rPr>
          <w:rFonts w:hint="eastAsia"/>
        </w:rPr>
      </w:pPr>
      <w:r>
        <w:rPr>
          <w:rFonts w:hint="eastAsia"/>
        </w:rPr>
        <w:lastRenderedPageBreak/>
        <w:t>9.</w:t>
      </w:r>
      <w:r w:rsidR="000D4956">
        <w:rPr>
          <w:rFonts w:hint="eastAsia"/>
        </w:rPr>
        <w:t>开始设置</w:t>
      </w:r>
      <w:r w:rsidR="00F4387B">
        <w:rPr>
          <w:rFonts w:hint="eastAsia"/>
        </w:rPr>
        <w:t>Tomcat</w:t>
      </w:r>
      <w:r w:rsidR="000D4956">
        <w:rPr>
          <w:rFonts w:hint="eastAsia"/>
        </w:rPr>
        <w:t>密码了</w:t>
      </w:r>
    </w:p>
    <w:p w:rsidR="00865CE8" w:rsidRDefault="000D4956" w:rsidP="00984F5F">
      <w:pPr>
        <w:rPr>
          <w:szCs w:val="24"/>
        </w:rPr>
      </w:pPr>
      <w:r>
        <w:rPr>
          <w:noProof/>
        </w:rPr>
        <w:drawing>
          <wp:inline distT="0" distB="0" distL="0" distR="0" wp14:anchorId="7B975E29" wp14:editId="790434EA">
            <wp:extent cx="5143500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E8" w:rsidRDefault="00865CE8" w:rsidP="00865CE8">
      <w:pPr>
        <w:rPr>
          <w:szCs w:val="24"/>
        </w:rPr>
      </w:pPr>
    </w:p>
    <w:p w:rsidR="00C566A6" w:rsidRDefault="0007111D" w:rsidP="00F4387B">
      <w:pPr>
        <w:pStyle w:val="1"/>
        <w:rPr>
          <w:rFonts w:hint="eastAsia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72106" wp14:editId="23FAD081">
                <wp:simplePos x="0" y="0"/>
                <wp:positionH relativeFrom="column">
                  <wp:posOffset>-1209675</wp:posOffset>
                </wp:positionH>
                <wp:positionV relativeFrom="paragraph">
                  <wp:posOffset>845185</wp:posOffset>
                </wp:positionV>
                <wp:extent cx="6590030" cy="3086100"/>
                <wp:effectExtent l="0" t="0" r="2032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03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6A6" w:rsidRDefault="00C566A6" w:rsidP="00C566A6">
                            <w:r>
                              <w:tab/>
                              <w:t>public void doGet(ServletRequest req,ServletRespons res){</w:t>
                            </w:r>
                          </w:p>
                          <w:p w:rsidR="00C566A6" w:rsidRDefault="00C566A6" w:rsidP="00C566A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566A6" w:rsidRDefault="00C566A6" w:rsidP="00C566A6">
                            <w:r>
                              <w:tab/>
                            </w:r>
                            <w:r>
                              <w:tab/>
                            </w:r>
                            <w:r w:rsidRPr="008E0523">
                              <w:rPr>
                                <w:sz w:val="32"/>
                                <w:highlight w:val="cyan"/>
                              </w:rPr>
                              <w:t>//得到一个上下文环境</w:t>
                            </w:r>
                          </w:p>
                          <w:p w:rsidR="00C566A6" w:rsidRPr="006B61CF" w:rsidRDefault="00C566A6" w:rsidP="00C566A6">
                            <w:pPr>
                              <w:rPr>
                                <w:sz w:val="28"/>
                              </w:rPr>
                            </w:pPr>
                            <w:r w:rsidRPr="006B61CF">
                              <w:rPr>
                                <w:sz w:val="28"/>
                              </w:rPr>
                              <w:tab/>
                            </w:r>
                            <w:r w:rsidRPr="006B61CF">
                              <w:rPr>
                                <w:sz w:val="28"/>
                              </w:rPr>
                              <w:tab/>
                            </w:r>
                            <w:r w:rsidRPr="006B61CF">
                              <w:rPr>
                                <w:sz w:val="28"/>
                                <w:highlight w:val="green"/>
                              </w:rPr>
                              <w:t>Context con = new javax.naming,InititalContext();</w:t>
                            </w:r>
                          </w:p>
                          <w:p w:rsidR="00C566A6" w:rsidRDefault="00C566A6" w:rsidP="00C566A6">
                            <w:r>
                              <w:tab/>
                            </w:r>
                            <w:r>
                              <w:tab/>
                            </w:r>
                            <w:r w:rsidRPr="008E0523">
                              <w:rPr>
                                <w:sz w:val="32"/>
                                <w:highlight w:val="cyan"/>
                              </w:rPr>
                              <w:t>//通过上下文环境得到数据源</w:t>
                            </w:r>
                          </w:p>
                          <w:p w:rsidR="00C566A6" w:rsidRDefault="00C566A6" w:rsidP="00C566A6">
                            <w:r>
                              <w:tab/>
                            </w:r>
                            <w:r w:rsidRPr="006B61CF">
                              <w:rPr>
                                <w:sz w:val="32"/>
                              </w:rPr>
                              <w:tab/>
                            </w:r>
                            <w:r w:rsidRPr="006B61CF">
                              <w:rPr>
                                <w:sz w:val="32"/>
                                <w:highlight w:val="green"/>
                              </w:rPr>
                              <w:t>DataSourse ds = (DataSourse) con.lookup("java:comp/env/数据源的名称");</w:t>
                            </w:r>
                          </w:p>
                          <w:p w:rsidR="00C566A6" w:rsidRDefault="00C566A6" w:rsidP="00C566A6">
                            <w:r>
                              <w:tab/>
                            </w:r>
                            <w:r>
                              <w:tab/>
                            </w:r>
                            <w:r w:rsidR="004D3C9D">
                              <w:rPr>
                                <w:sz w:val="32"/>
                                <w:highlight w:val="green"/>
                              </w:rPr>
                              <w:t>ct</w:t>
                            </w:r>
                            <w:r w:rsidR="004D3C9D">
                              <w:rPr>
                                <w:rFonts w:hint="eastAsia"/>
                                <w:sz w:val="32"/>
                                <w:highlight w:val="green"/>
                              </w:rPr>
                              <w:t xml:space="preserve"> = </w:t>
                            </w:r>
                            <w:r w:rsidR="004D3C9D" w:rsidRPr="004D3C9D">
                              <w:rPr>
                                <w:rFonts w:hint="eastAsia"/>
                                <w:sz w:val="36"/>
                                <w:highlight w:val="yellow"/>
                              </w:rPr>
                              <w:t>ds.</w:t>
                            </w:r>
                            <w:r w:rsidRPr="004D3C9D">
                              <w:rPr>
                                <w:sz w:val="36"/>
                                <w:highlight w:val="yellow"/>
                              </w:rPr>
                              <w:t>g</w:t>
                            </w:r>
                            <w:r w:rsidRPr="006B61CF">
                              <w:rPr>
                                <w:sz w:val="32"/>
                                <w:highlight w:val="green"/>
                              </w:rPr>
                              <w:t>etConnection();</w:t>
                            </w:r>
                            <w:r w:rsidR="005B5693"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C566A6" w:rsidRDefault="00C566A6" w:rsidP="00C566A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566A6" w:rsidRDefault="00C566A6" w:rsidP="00C566A6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7" type="#_x0000_t202" style="position:absolute;left:0;text-align:left;margin-left:-95.25pt;margin-top:66.55pt;width:518.9pt;height:2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" fillcolor="white [3201]" strokeweight=".5pt">
                <v:textbox>
                  <w:txbxContent>
                    <w:p w:rsidR="00C566A6" w:rsidRDefault="00C566A6" w:rsidP="00C566A6">
                      <w:r>
                        <w:tab/>
                        <w:t>public void doGet(ServletRequest req,ServletRespons res){</w:t>
                      </w:r>
                    </w:p>
                    <w:p w:rsidR="00C566A6" w:rsidRDefault="00C566A6" w:rsidP="00C566A6">
                      <w:r>
                        <w:tab/>
                      </w:r>
                      <w:r>
                        <w:tab/>
                      </w:r>
                    </w:p>
                    <w:p w:rsidR="00C566A6" w:rsidRDefault="00C566A6" w:rsidP="00C566A6">
                      <w:r>
                        <w:tab/>
                      </w:r>
                      <w:r>
                        <w:tab/>
                      </w:r>
                      <w:r w:rsidRPr="008E0523">
                        <w:rPr>
                          <w:sz w:val="32"/>
                          <w:highlight w:val="cyan"/>
                        </w:rPr>
                        <w:t>//得到一个上下文环境</w:t>
                      </w:r>
                    </w:p>
                    <w:p w:rsidR="00C566A6" w:rsidRPr="006B61CF" w:rsidRDefault="00C566A6" w:rsidP="00C566A6">
                      <w:pPr>
                        <w:rPr>
                          <w:sz w:val="28"/>
                        </w:rPr>
                      </w:pPr>
                      <w:r w:rsidRPr="006B61CF">
                        <w:rPr>
                          <w:sz w:val="28"/>
                        </w:rPr>
                        <w:tab/>
                      </w:r>
                      <w:r w:rsidRPr="006B61CF">
                        <w:rPr>
                          <w:sz w:val="28"/>
                        </w:rPr>
                        <w:tab/>
                      </w:r>
                      <w:r w:rsidRPr="006B61CF">
                        <w:rPr>
                          <w:sz w:val="28"/>
                          <w:highlight w:val="green"/>
                        </w:rPr>
                        <w:t>Context con = new javax.naming,InititalContext();</w:t>
                      </w:r>
                    </w:p>
                    <w:p w:rsidR="00C566A6" w:rsidRDefault="00C566A6" w:rsidP="00C566A6">
                      <w:r>
                        <w:tab/>
                      </w:r>
                      <w:r>
                        <w:tab/>
                      </w:r>
                      <w:r w:rsidRPr="008E0523">
                        <w:rPr>
                          <w:sz w:val="32"/>
                          <w:highlight w:val="cyan"/>
                        </w:rPr>
                        <w:t>//通过上下文环境得到数据源</w:t>
                      </w:r>
                    </w:p>
                    <w:p w:rsidR="00C566A6" w:rsidRDefault="00C566A6" w:rsidP="00C566A6">
                      <w:r>
                        <w:tab/>
                      </w:r>
                      <w:r w:rsidRPr="006B61CF">
                        <w:rPr>
                          <w:sz w:val="32"/>
                        </w:rPr>
                        <w:tab/>
                      </w:r>
                      <w:r w:rsidRPr="006B61CF">
                        <w:rPr>
                          <w:sz w:val="32"/>
                          <w:highlight w:val="green"/>
                        </w:rPr>
                        <w:t>DataSourse ds = (DataSourse) con.lookup("java:comp/env/数据源的名称");</w:t>
                      </w:r>
                    </w:p>
                    <w:p w:rsidR="00C566A6" w:rsidRDefault="00C566A6" w:rsidP="00C566A6">
                      <w:r>
                        <w:tab/>
                      </w:r>
                      <w:r>
                        <w:tab/>
                      </w:r>
                      <w:r w:rsidR="004D3C9D">
                        <w:rPr>
                          <w:sz w:val="32"/>
                          <w:highlight w:val="green"/>
                        </w:rPr>
                        <w:t>ct</w:t>
                      </w:r>
                      <w:r w:rsidR="004D3C9D">
                        <w:rPr>
                          <w:rFonts w:hint="eastAsia"/>
                          <w:sz w:val="32"/>
                          <w:highlight w:val="green"/>
                        </w:rPr>
                        <w:t xml:space="preserve"> = </w:t>
                      </w:r>
                      <w:r w:rsidR="004D3C9D" w:rsidRPr="004D3C9D">
                        <w:rPr>
                          <w:rFonts w:hint="eastAsia"/>
                          <w:sz w:val="36"/>
                          <w:highlight w:val="yellow"/>
                        </w:rPr>
                        <w:t>ds.</w:t>
                      </w:r>
                      <w:r w:rsidRPr="004D3C9D">
                        <w:rPr>
                          <w:sz w:val="36"/>
                          <w:highlight w:val="yellow"/>
                        </w:rPr>
                        <w:t>g</w:t>
                      </w:r>
                      <w:r w:rsidRPr="006B61CF">
                        <w:rPr>
                          <w:sz w:val="32"/>
                          <w:highlight w:val="green"/>
                        </w:rPr>
                        <w:t>etConnection();</w:t>
                      </w:r>
                      <w:r w:rsidR="005B5693"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C566A6" w:rsidRDefault="00C566A6" w:rsidP="00C566A6">
                      <w:r>
                        <w:tab/>
                      </w:r>
                      <w:r>
                        <w:tab/>
                      </w:r>
                    </w:p>
                    <w:p w:rsidR="00C566A6" w:rsidRDefault="00C566A6" w:rsidP="00C566A6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65CE8">
        <w:rPr>
          <w:rFonts w:hint="eastAsia"/>
        </w:rPr>
        <w:t>10</w:t>
      </w:r>
      <w:r w:rsidR="00F4387B">
        <w:rPr>
          <w:rFonts w:hint="eastAsia"/>
        </w:rPr>
        <w:t>数据源</w:t>
      </w:r>
    </w:p>
    <w:p w:rsidR="00C566A6" w:rsidRDefault="00C566A6" w:rsidP="00865CE8">
      <w:pPr>
        <w:rPr>
          <w:rFonts w:hint="eastAsia"/>
          <w:szCs w:val="24"/>
        </w:rPr>
      </w:pPr>
    </w:p>
    <w:p w:rsidR="00C566A6" w:rsidRDefault="00C566A6" w:rsidP="00865CE8">
      <w:pPr>
        <w:rPr>
          <w:rFonts w:hint="eastAsia"/>
          <w:szCs w:val="24"/>
        </w:rPr>
      </w:pPr>
    </w:p>
    <w:p w:rsidR="00C566A6" w:rsidRDefault="00C566A6" w:rsidP="00865CE8">
      <w:pPr>
        <w:rPr>
          <w:rFonts w:hint="eastAsia"/>
          <w:szCs w:val="24"/>
        </w:rPr>
      </w:pPr>
    </w:p>
    <w:p w:rsidR="00C566A6" w:rsidRDefault="00C566A6" w:rsidP="00865CE8">
      <w:pPr>
        <w:rPr>
          <w:rFonts w:hint="eastAsia"/>
          <w:szCs w:val="24"/>
        </w:rPr>
      </w:pPr>
    </w:p>
    <w:p w:rsidR="00C566A6" w:rsidRPr="00865CE8" w:rsidRDefault="00C566A6" w:rsidP="00865CE8">
      <w:pPr>
        <w:rPr>
          <w:szCs w:val="24"/>
        </w:rPr>
      </w:pPr>
    </w:p>
    <w:sectPr w:rsidR="00C566A6" w:rsidRPr="00865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03"/>
    <w:rsid w:val="0007111D"/>
    <w:rsid w:val="000D4956"/>
    <w:rsid w:val="000F670D"/>
    <w:rsid w:val="00276E5C"/>
    <w:rsid w:val="002F45B2"/>
    <w:rsid w:val="004D3C9D"/>
    <w:rsid w:val="005900E7"/>
    <w:rsid w:val="005B5693"/>
    <w:rsid w:val="00612984"/>
    <w:rsid w:val="00637EDE"/>
    <w:rsid w:val="00657AD0"/>
    <w:rsid w:val="006B61CF"/>
    <w:rsid w:val="006D5FD1"/>
    <w:rsid w:val="007F2155"/>
    <w:rsid w:val="00865CE8"/>
    <w:rsid w:val="008E0523"/>
    <w:rsid w:val="00914151"/>
    <w:rsid w:val="009734F5"/>
    <w:rsid w:val="00984F5F"/>
    <w:rsid w:val="0098792C"/>
    <w:rsid w:val="009D7C42"/>
    <w:rsid w:val="009F7D97"/>
    <w:rsid w:val="00AE0DC9"/>
    <w:rsid w:val="00AE2D00"/>
    <w:rsid w:val="00C06A9C"/>
    <w:rsid w:val="00C22C03"/>
    <w:rsid w:val="00C50EF3"/>
    <w:rsid w:val="00C566A6"/>
    <w:rsid w:val="00CC5297"/>
    <w:rsid w:val="00CE4860"/>
    <w:rsid w:val="00D945FA"/>
    <w:rsid w:val="00E649C4"/>
    <w:rsid w:val="00F4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48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8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387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48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8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38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36</Words>
  <Characters>211</Characters>
  <Application>Microsoft Office Word</Application>
  <DocSecurity>0</DocSecurity>
  <Lines>1</Lines>
  <Paragraphs>1</Paragraphs>
  <ScaleCrop>false</ScaleCrop>
  <Company>Vlife Laptop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28</cp:revision>
  <dcterms:created xsi:type="dcterms:W3CDTF">2014-11-05T09:33:00Z</dcterms:created>
  <dcterms:modified xsi:type="dcterms:W3CDTF">2014-11-05T23:52:00Z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a22a45324f14ca7aae0b64566a46827">
    <vt:lpwstr>CWMvToprptCN64wH/zrbnEJfURMJeErd1PeE5k87MB3K9Wn3WZ5XSulPzOAxrzzpZHsjl+r25ZUctopqX87+/1hRA==</vt:lpwstr>
  </property>
</Properties>
</file>