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17" w:rsidRDefault="00404E38" w:rsidP="00404E38">
      <w:pPr>
        <w:pStyle w:val="1"/>
        <w:rPr>
          <w:rFonts w:hint="eastAsia"/>
        </w:rPr>
      </w:pPr>
      <w:r>
        <w:t>1</w:t>
      </w:r>
      <w:r>
        <w:rPr>
          <w:rFonts w:hint="eastAsia"/>
        </w:rPr>
        <w:t>分发策略</w:t>
      </w:r>
    </w:p>
    <w:p w:rsidR="00404E38" w:rsidRDefault="00404E38" w:rsidP="00404E3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、创建生产者，创建</w:t>
      </w:r>
      <w:r w:rsidR="00536618">
        <w:rPr>
          <w:rFonts w:hint="eastAsia"/>
        </w:rPr>
        <w:t>2</w:t>
      </w:r>
      <w:r>
        <w:rPr>
          <w:rFonts w:hint="eastAsia"/>
        </w:rPr>
        <w:t>个生产者，这两个生产者分别创建</w:t>
      </w:r>
      <w:r>
        <w:rPr>
          <w:rFonts w:hint="eastAsia"/>
        </w:rPr>
        <w:t>3</w:t>
      </w:r>
      <w:r>
        <w:rPr>
          <w:rFonts w:hint="eastAsia"/>
        </w:rPr>
        <w:t>个消息</w:t>
      </w:r>
      <w:r w:rsidR="006F6EAC">
        <w:rPr>
          <w:rFonts w:hint="eastAsia"/>
        </w:rPr>
        <w:t>，通常情况下，</w:t>
      </w:r>
      <w:r w:rsidR="006F6EAC">
        <w:rPr>
          <w:rFonts w:hint="eastAsia"/>
        </w:rPr>
        <w:t>consumer</w:t>
      </w:r>
      <w:r w:rsidR="006F6EAC">
        <w:rPr>
          <w:rFonts w:hint="eastAsia"/>
        </w:rPr>
        <w:t>会以相同的顺序来接收来自同一个</w:t>
      </w:r>
      <w:r w:rsidR="006F6EAC">
        <w:rPr>
          <w:rFonts w:hint="eastAsia"/>
        </w:rPr>
        <w:t>producer</w:t>
      </w:r>
      <w:r w:rsidR="006F6EAC">
        <w:rPr>
          <w:rFonts w:hint="eastAsia"/>
        </w:rPr>
        <w:t>的消息</w:t>
      </w:r>
    </w:p>
    <w:tbl>
      <w:tblPr>
        <w:tblW w:w="10957" w:type="dxa"/>
        <w:tblInd w:w="-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7"/>
      </w:tblGrid>
      <w:tr w:rsidR="00404E38" w:rsidRPr="00404E38" w:rsidTr="00404E38">
        <w:tblPrEx>
          <w:tblCellMar>
            <w:top w:w="0" w:type="dxa"/>
            <w:bottom w:w="0" w:type="dxa"/>
          </w:tblCellMar>
        </w:tblPrEx>
        <w:trPr>
          <w:trHeight w:val="4333"/>
        </w:trPr>
        <w:tc>
          <w:tcPr>
            <w:tcW w:w="10957" w:type="dxa"/>
          </w:tcPr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NoPerSender {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404E3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404E3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session.createTopic(</w:t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"MyTopic"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i=0;i&lt;2;i++){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404E3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 = 0; j &lt; 3; j++) {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session.createTextMessage(i+</w:t>
            </w:r>
            <w:r w:rsidRPr="00404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"==message222--"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j);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404E3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通过消息生产者发出消息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404E38" w:rsidRPr="00404E38" w:rsidRDefault="00404E38" w:rsidP="00404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4E38" w:rsidRPr="00404E38" w:rsidRDefault="00404E38" w:rsidP="00404E38">
            <w:pPr>
              <w:rPr>
                <w:sz w:val="24"/>
              </w:rPr>
            </w:pPr>
            <w:r w:rsidRPr="00404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404E38" w:rsidRDefault="00404E38" w:rsidP="00404E38">
      <w:pPr>
        <w:rPr>
          <w:rFonts w:hint="eastAsia"/>
        </w:rPr>
      </w:pPr>
    </w:p>
    <w:p w:rsidR="00C64B15" w:rsidRDefault="00C64B15" w:rsidP="00404E38">
      <w:pPr>
        <w:rPr>
          <w:rFonts w:hint="eastAsia"/>
        </w:rPr>
      </w:pPr>
    </w:p>
    <w:p w:rsidR="00C64B15" w:rsidRDefault="00C64B15" w:rsidP="00C64B15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、消费者，线程接收，创建了</w:t>
      </w:r>
      <w:r>
        <w:rPr>
          <w:rFonts w:hint="eastAsia"/>
        </w:rPr>
        <w:t>2</w:t>
      </w:r>
      <w:r>
        <w:rPr>
          <w:rFonts w:hint="eastAsia"/>
        </w:rPr>
        <w:t>个消费者</w:t>
      </w:r>
    </w:p>
    <w:tbl>
      <w:tblPr>
        <w:tblW w:w="10881" w:type="dxa"/>
        <w:tblInd w:w="-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1"/>
      </w:tblGrid>
      <w:tr w:rsidR="00C64B15" w:rsidRPr="00C64B15" w:rsidTr="00C64B15">
        <w:tblPrEx>
          <w:tblCellMar>
            <w:top w:w="0" w:type="dxa"/>
            <w:bottom w:w="0" w:type="dxa"/>
          </w:tblCellMar>
        </w:tblPrEx>
        <w:trPr>
          <w:trHeight w:val="5171"/>
        </w:trPr>
        <w:tc>
          <w:tcPr>
            <w:tcW w:w="10881" w:type="dxa"/>
          </w:tcPr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NoPerReceiver 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String linuxIp = 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"myLinuxQj"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ConnectionFactory cf =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ActiveMQConnectionFactory(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"tcp://"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+linuxIp+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":61616"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i=0;i&lt;2;i++){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Thread t =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MyT(cf);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t.start();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extends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Thread{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ConnectionFactory </w:t>
            </w:r>
            <w:r w:rsidRPr="00C64B15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cf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MyT(ConnectionFactory cf){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C64B15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cf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cf;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run(){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Connection connection = </w:t>
            </w:r>
            <w:r w:rsidRPr="00C64B15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cf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.createConnection();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connection.start();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Session session = connection.createSession(Boolean.</w:t>
            </w:r>
            <w:r w:rsidRPr="00C64B1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TRUE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Session.</w:t>
            </w:r>
            <w:r w:rsidRPr="00C64B1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AUTO_ACKNOWLEDGE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Destination destination = session.createTopic(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"MyTopic"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i=0;i&lt;1;i++){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MessageConsumer consumer = session.createConsumer(destination);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consumer.setMessageListener(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MessageListener() 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onMessage(Message message) 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TextMessage txtMsg = (TextMessage)message; 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C64B1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.println(consumer+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收到消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息：</w:t>
            </w:r>
            <w:r w:rsidRPr="00C64B1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txtMsg.getText());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session.commit();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err){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err.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printStackTrace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C64B1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err){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err.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printStackTrace</w:t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64B15" w:rsidRPr="00C64B15" w:rsidRDefault="00C64B15" w:rsidP="00C64B15">
            <w:pPr>
              <w:rPr>
                <w:sz w:val="22"/>
              </w:rPr>
            </w:pPr>
            <w:r w:rsidRPr="00C64B1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C64B15" w:rsidRDefault="00C64B15" w:rsidP="00C64B15">
      <w:pPr>
        <w:rPr>
          <w:rFonts w:hint="eastAsia"/>
        </w:rPr>
      </w:pPr>
    </w:p>
    <w:p w:rsidR="00C64B15" w:rsidRDefault="00C64B15" w:rsidP="00C64B1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、保证严格执行让每个消费者以相同的顺序来接收消息，</w:t>
      </w:r>
    </w:p>
    <w:tbl>
      <w:tblPr>
        <w:tblW w:w="10781" w:type="dxa"/>
        <w:tblInd w:w="-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C64B15" w:rsidTr="00C64B15">
        <w:tblPrEx>
          <w:tblCellMar>
            <w:top w:w="0" w:type="dxa"/>
            <w:bottom w:w="0" w:type="dxa"/>
          </w:tblCellMar>
        </w:tblPrEx>
        <w:trPr>
          <w:trHeight w:val="4232"/>
        </w:trPr>
        <w:tc>
          <w:tcPr>
            <w:tcW w:w="10781" w:type="dxa"/>
          </w:tcPr>
          <w:p w:rsidR="00C64B15" w:rsidRPr="00C64B15" w:rsidRDefault="00C64B15" w:rsidP="00C64B15">
            <w:pPr>
              <w:ind w:firstLineChars="400" w:firstLine="840"/>
              <w:rPr>
                <w:color w:val="FF0000"/>
              </w:rPr>
            </w:pPr>
            <w:r w:rsidRPr="00C64B15">
              <w:rPr>
                <w:color w:val="FF0000"/>
              </w:rPr>
              <w:t>&lt;policyEntry topic="&gt;" &gt;</w:t>
            </w:r>
          </w:p>
          <w:p w:rsidR="00C64B15" w:rsidRPr="00C64B15" w:rsidRDefault="00C64B15" w:rsidP="00C64B15">
            <w:pPr>
              <w:rPr>
                <w:color w:val="FF0000"/>
              </w:rPr>
            </w:pPr>
            <w:r w:rsidRPr="00C64B15">
              <w:rPr>
                <w:color w:val="FF0000"/>
              </w:rPr>
              <w:t xml:space="preserve">                </w:t>
            </w:r>
          </w:p>
          <w:p w:rsidR="00C64B15" w:rsidRDefault="00C64B15" w:rsidP="00C64B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&lt;!--  </w:t>
            </w:r>
            <w:r>
              <w:rPr>
                <w:rFonts w:hint="eastAsia"/>
              </w:rPr>
              <w:t>严格的分发策略</w:t>
            </w:r>
            <w:r>
              <w:rPr>
                <w:rFonts w:hint="eastAsia"/>
              </w:rPr>
              <w:t xml:space="preserve"> --&gt;</w:t>
            </w:r>
          </w:p>
          <w:p w:rsidR="00C64B15" w:rsidRPr="00C64B15" w:rsidRDefault="00C64B15" w:rsidP="00C64B15">
            <w:pPr>
              <w:rPr>
                <w:color w:val="FF0000"/>
              </w:rPr>
            </w:pPr>
            <w:r>
              <w:t xml:space="preserve">                 </w:t>
            </w:r>
            <w:r w:rsidRPr="00C64B15">
              <w:rPr>
                <w:color w:val="FF0000"/>
              </w:rPr>
              <w:t xml:space="preserve">     &lt;dispatchPolicy&gt;</w:t>
            </w:r>
          </w:p>
          <w:p w:rsidR="00C64B15" w:rsidRPr="00C64B15" w:rsidRDefault="00C64B15" w:rsidP="00C64B15">
            <w:pPr>
              <w:rPr>
                <w:color w:val="FF0000"/>
              </w:rPr>
            </w:pPr>
            <w:r w:rsidRPr="00C64B15">
              <w:rPr>
                <w:color w:val="FF0000"/>
              </w:rPr>
              <w:t xml:space="preserve">                          </w:t>
            </w:r>
            <w:r w:rsidRPr="00C64B15">
              <w:rPr>
                <w:color w:val="FF0000"/>
                <w:highlight w:val="yellow"/>
              </w:rPr>
              <w:t>&lt;strictOrderDispatchPolicy /&gt;</w:t>
            </w:r>
          </w:p>
          <w:p w:rsidR="00C64B15" w:rsidRPr="00C64B15" w:rsidRDefault="00C64B15" w:rsidP="00C64B15">
            <w:pPr>
              <w:rPr>
                <w:color w:val="FF0000"/>
              </w:rPr>
            </w:pPr>
            <w:r w:rsidRPr="00C64B15">
              <w:rPr>
                <w:color w:val="FF0000"/>
              </w:rPr>
              <w:t xml:space="preserve">                    &lt;/dispatchPolicy&gt;</w:t>
            </w:r>
          </w:p>
          <w:p w:rsidR="00C64B15" w:rsidRDefault="00C64B15" w:rsidP="00C64B15"/>
          <w:p w:rsidR="00C64B15" w:rsidRDefault="00C64B15" w:rsidP="00C64B15">
            <w:r>
              <w:t xml:space="preserve">                  &lt;pendingMessageLimitStrategy&gt;</w:t>
            </w:r>
          </w:p>
          <w:p w:rsidR="00C64B15" w:rsidRDefault="00C64B15" w:rsidP="00C64B15">
            <w:r>
              <w:t xml:space="preserve">                    &lt;constantPendingMessageLimitStrategy limit="1000"/&gt;</w:t>
            </w:r>
          </w:p>
          <w:p w:rsidR="00C64B15" w:rsidRDefault="00C64B15" w:rsidP="00C64B15">
            <w:r>
              <w:t xml:space="preserve">                  &lt;/pendingMessageLimitStrategy&gt;</w:t>
            </w:r>
          </w:p>
          <w:p w:rsidR="00C64B15" w:rsidRDefault="00C64B15" w:rsidP="00C64B15">
            <w:r>
              <w:t xml:space="preserve">                &lt;/policyEntry&gt;</w:t>
            </w:r>
          </w:p>
        </w:tc>
      </w:tr>
    </w:tbl>
    <w:p w:rsidR="00C64B15" w:rsidRDefault="00C64B15" w:rsidP="00C64B15">
      <w:pPr>
        <w:rPr>
          <w:rFonts w:hint="eastAsia"/>
        </w:rPr>
      </w:pPr>
    </w:p>
    <w:p w:rsidR="00C64B15" w:rsidRDefault="00C64B15" w:rsidP="00C64B15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、测试执行，不太理解就认为每个消费者按顺序接收消息就完事了</w:t>
      </w:r>
      <w:r w:rsidR="00B2059B">
        <w:rPr>
          <w:rFonts w:hint="eastAsia"/>
        </w:rPr>
        <w:t>，注意的是，这里的</w:t>
      </w:r>
      <w:r w:rsidR="00B2059B">
        <w:rPr>
          <w:rFonts w:hint="eastAsia"/>
        </w:rPr>
        <w:t>topic</w:t>
      </w:r>
      <w:r w:rsidR="00B2059B">
        <w:rPr>
          <w:rFonts w:hint="eastAsia"/>
        </w:rPr>
        <w:t>是非持久的。点对点接收</w:t>
      </w:r>
      <w:r w:rsidR="00F2569D">
        <w:rPr>
          <w:rFonts w:hint="eastAsia"/>
        </w:rPr>
        <w:t>，所以才会出现下面的</w:t>
      </w:r>
      <w:r w:rsidR="00F2569D">
        <w:rPr>
          <w:rFonts w:hint="eastAsia"/>
        </w:rPr>
        <w:t>12</w:t>
      </w:r>
      <w:r w:rsidR="00F2569D">
        <w:rPr>
          <w:rFonts w:hint="eastAsia"/>
        </w:rPr>
        <w:t>条消息</w:t>
      </w:r>
      <w:r w:rsidR="004D16A4">
        <w:rPr>
          <w:rFonts w:hint="eastAsia"/>
        </w:rPr>
        <w:t>。</w:t>
      </w:r>
      <w:bookmarkStart w:id="0" w:name="_GoBack"/>
      <w:bookmarkEnd w:id="0"/>
    </w:p>
    <w:p w:rsidR="00C64B15" w:rsidRPr="00C64B15" w:rsidRDefault="00C64B15" w:rsidP="00C64B15">
      <w:r>
        <w:rPr>
          <w:noProof/>
        </w:rPr>
        <w:drawing>
          <wp:inline distT="0" distB="0" distL="0" distR="0" wp14:anchorId="6AAA2584" wp14:editId="467D5FCA">
            <wp:extent cx="5274310" cy="224036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B15" w:rsidRPr="00C64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07"/>
    <w:rsid w:val="001A2E17"/>
    <w:rsid w:val="00404E38"/>
    <w:rsid w:val="004D16A4"/>
    <w:rsid w:val="00536618"/>
    <w:rsid w:val="006F6EAC"/>
    <w:rsid w:val="00B2059B"/>
    <w:rsid w:val="00C64B15"/>
    <w:rsid w:val="00E65707"/>
    <w:rsid w:val="00F2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4E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4E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64B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B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4E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4E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64B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385</Words>
  <Characters>2195</Characters>
  <Application>Microsoft Office Word</Application>
  <DocSecurity>0</DocSecurity>
  <Lines>18</Lines>
  <Paragraphs>5</Paragraphs>
  <ScaleCrop>false</ScaleCrop>
  <Company>Microsoft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</cp:revision>
  <dcterms:created xsi:type="dcterms:W3CDTF">2017-10-25T13:25:00Z</dcterms:created>
  <dcterms:modified xsi:type="dcterms:W3CDTF">2017-10-25T14:13:00Z</dcterms:modified>
</cp:coreProperties>
</file>