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DA4" w:rsidRDefault="00306763" w:rsidP="00BB02FE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、新建一个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activemq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项目</w:t>
      </w:r>
      <w:r w:rsidR="00130BE9">
        <w:rPr>
          <w:rFonts w:hint="eastAsia"/>
        </w:rPr>
        <w:t>（</w:t>
      </w:r>
      <w:r w:rsidR="00130BE9">
        <w:rPr>
          <w:rFonts w:hint="eastAsia"/>
        </w:rPr>
        <w:t>spring</w:t>
      </w:r>
      <w:r w:rsidR="00130BE9">
        <w:rPr>
          <w:rFonts w:hint="eastAsia"/>
        </w:rPr>
        <w:t>集成）</w:t>
      </w:r>
    </w:p>
    <w:p w:rsidR="00130BE9" w:rsidRDefault="00BB02FE" w:rsidP="00BB02FE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web.xml</w:t>
      </w:r>
      <w:r>
        <w:rPr>
          <w:rFonts w:hint="eastAsia"/>
        </w:rPr>
        <w:t>重配置</w:t>
      </w:r>
      <w:r>
        <w:rPr>
          <w:rFonts w:hint="eastAsia"/>
        </w:rPr>
        <w:t>activemq</w:t>
      </w:r>
      <w:r>
        <w:rPr>
          <w:rFonts w:hint="eastAsia"/>
        </w:rPr>
        <w:t>的相关监听</w:t>
      </w:r>
    </w:p>
    <w:tbl>
      <w:tblPr>
        <w:tblW w:w="9967" w:type="dxa"/>
        <w:tblInd w:w="-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01"/>
      </w:tblGrid>
      <w:tr w:rsidR="00BB02FE" w:rsidRPr="00BB02FE" w:rsidTr="00BB02FE">
        <w:tblPrEx>
          <w:tblCellMar>
            <w:top w:w="0" w:type="dxa"/>
            <w:bottom w:w="0" w:type="dxa"/>
          </w:tblCellMar>
        </w:tblPrEx>
        <w:trPr>
          <w:trHeight w:val="3907"/>
        </w:trPr>
        <w:tc>
          <w:tcPr>
            <w:tcW w:w="9967" w:type="dxa"/>
          </w:tcPr>
          <w:p w:rsidR="00BB02FE" w:rsidRP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B02FE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context-param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BB02FE" w:rsidRP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B02FE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param-name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brokerURI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B02FE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param-name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BB02FE" w:rsidRP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B02FE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param-value</w:t>
            </w:r>
            <w:r w:rsidRPr="00BB02FE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&gt;/WEB-INF/activemq.xml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B02FE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param-value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BB02FE" w:rsidRP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B02FE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context-param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BB02FE" w:rsidRP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B02FE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listener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BB02FE" w:rsidRP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B02FE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listener-class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org.apache.activemq.web.SpringBrokerContextListener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B02FE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listener-class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BB02FE" w:rsidRPr="00BB02FE" w:rsidRDefault="00BB02FE" w:rsidP="00BB02FE">
            <w:pPr>
              <w:rPr>
                <w:sz w:val="24"/>
              </w:rPr>
            </w:pP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B02FE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listener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</w:tc>
      </w:tr>
    </w:tbl>
    <w:p w:rsidR="00BB02FE" w:rsidRDefault="00BB02FE" w:rsidP="00BB02FE">
      <w:pPr>
        <w:rPr>
          <w:rFonts w:hint="eastAsia"/>
        </w:rPr>
      </w:pPr>
    </w:p>
    <w:p w:rsidR="00BB02FE" w:rsidRDefault="00BB02FE" w:rsidP="00BB02FE">
      <w:pPr>
        <w:pStyle w:val="2"/>
        <w:rPr>
          <w:rFonts w:ascii="Consolas" w:hAnsi="Consolas" w:cs="Consolas" w:hint="eastAsia"/>
          <w:color w:val="FF0000"/>
          <w:kern w:val="0"/>
          <w:sz w:val="24"/>
          <w:szCs w:val="28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WEB-INF</w:t>
      </w:r>
      <w:r>
        <w:rPr>
          <w:rFonts w:hint="eastAsia"/>
        </w:rPr>
        <w:t>目录下建立</w:t>
      </w:r>
      <w:r w:rsidRPr="00BB02FE">
        <w:rPr>
          <w:rFonts w:ascii="Consolas" w:hAnsi="Consolas" w:cs="Consolas"/>
          <w:color w:val="FF0000"/>
          <w:kern w:val="0"/>
          <w:sz w:val="24"/>
          <w:szCs w:val="28"/>
        </w:rPr>
        <w:t>activemq.xml</w:t>
      </w:r>
    </w:p>
    <w:p w:rsidR="00BB02FE" w:rsidRDefault="00B70B01" w:rsidP="00BB02FE">
      <w:pPr>
        <w:rPr>
          <w:rFonts w:hint="eastAsia"/>
        </w:rPr>
      </w:pPr>
      <w:r>
        <w:rPr>
          <w:noProof/>
        </w:rPr>
        <w:drawing>
          <wp:inline distT="0" distB="0" distL="0" distR="0" wp14:anchorId="381C28FE" wp14:editId="37ADF9B6">
            <wp:extent cx="4028571" cy="45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4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02FE" w:rsidRDefault="00BB02FE" w:rsidP="00BB02FE">
      <w:pPr>
        <w:rPr>
          <w:rFonts w:hint="eastAsia"/>
        </w:rPr>
      </w:pPr>
    </w:p>
    <w:p w:rsidR="00BB02FE" w:rsidRDefault="00BB02FE" w:rsidP="00BB02FE">
      <w:pPr>
        <w:rPr>
          <w:rFonts w:hint="eastAsia"/>
        </w:rPr>
      </w:pPr>
    </w:p>
    <w:p w:rsidR="00BB02FE" w:rsidRDefault="00BB02FE" w:rsidP="00BB02FE">
      <w:pPr>
        <w:rPr>
          <w:rFonts w:hint="eastAsia"/>
        </w:rPr>
      </w:pPr>
    </w:p>
    <w:p w:rsidR="00BB02FE" w:rsidRDefault="00BB02FE" w:rsidP="00BB02FE">
      <w:pPr>
        <w:rPr>
          <w:rFonts w:hint="eastAsia"/>
        </w:rPr>
      </w:pPr>
    </w:p>
    <w:tbl>
      <w:tblPr>
        <w:tblW w:w="11080" w:type="dxa"/>
        <w:tblInd w:w="-1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80"/>
      </w:tblGrid>
      <w:tr w:rsidR="00BB02FE" w:rsidRPr="00BB02FE" w:rsidTr="00BB02FE">
        <w:tblPrEx>
          <w:tblCellMar>
            <w:top w:w="0" w:type="dxa"/>
            <w:bottom w:w="0" w:type="dxa"/>
          </w:tblCellMar>
        </w:tblPrEx>
        <w:trPr>
          <w:trHeight w:val="3356"/>
        </w:trPr>
        <w:tc>
          <w:tcPr>
            <w:tcW w:w="11080" w:type="dxa"/>
          </w:tcPr>
          <w:p w:rsidR="00BB02FE" w:rsidRP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B02FE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lightGray"/>
              </w:rPr>
              <w:t>beans</w:t>
            </w:r>
          </w:p>
          <w:p w:rsidR="00BB02FE" w:rsidRP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BB02FE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B02FE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"http://www.springframework.org/schema/beans"</w:t>
            </w:r>
          </w:p>
          <w:p w:rsidR="00BB02FE" w:rsidRP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BB02FE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xmlns:amq</w:t>
            </w: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B02FE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"http://activemq.apache.org/schema/core"</w:t>
            </w:r>
          </w:p>
          <w:p w:rsidR="00BB02FE" w:rsidRP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BB02FE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B02FE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</w:p>
          <w:p w:rsidR="00BB02FE" w:rsidRP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BB02FE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B02FE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"http://www.springframework.org/schema/beans </w:t>
            </w:r>
          </w:p>
          <w:p w:rsidR="00BB02FE" w:rsidRP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</w:t>
            </w:r>
            <w:r w:rsidRPr="00BB02FE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  <w:u w:val="single"/>
              </w:rPr>
              <w:t>http://www.springframework.org/schema/beans/spring-beans-2.0.xsd</w:t>
            </w:r>
          </w:p>
          <w:p w:rsidR="00BB02FE" w:rsidRP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http://activemq.apache.org/schema/core </w:t>
            </w:r>
          </w:p>
          <w:p w:rsidR="00BB02FE" w:rsidRP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http://activemq.apache.org/schema/core/activemq-core-5.2.0.xsd   </w:t>
            </w:r>
          </w:p>
          <w:p w:rsidR="00BB02FE" w:rsidRP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http://activemq.apache.org/camel/schema/spring http://activemq.apache.org/camel/schema/spring/camel-spring.xsd"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B02FE" w:rsidRP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BB02FE" w:rsidRP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BB02FE" w:rsidRP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B02FE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broker</w:t>
            </w:r>
            <w:r w:rsidRPr="00BB02FE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B02FE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B02FE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"http://activemq.apache.org/schema/core"</w:t>
            </w:r>
            <w:r w:rsidRPr="00BB02FE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B02FE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brokerName</w:t>
            </w: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B02FE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"localhost"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B02FE" w:rsidRP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</w:p>
          <w:p w:rsidR="00BB02FE" w:rsidRP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B02FE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persistenceAdapter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BB02FE" w:rsidRP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B02FE">
              <w:rPr>
                <w:rFonts w:ascii="Consolas" w:hAnsi="Consolas" w:cs="Consolas"/>
                <w:color w:val="3F7F7F"/>
                <w:kern w:val="0"/>
                <w:sz w:val="24"/>
                <w:szCs w:val="28"/>
                <w:u w:val="single"/>
              </w:rPr>
              <w:t>kahaDB</w:t>
            </w:r>
            <w:r w:rsidRPr="00BB02FE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B02FE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directory</w:t>
            </w: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B02FE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"/usr/local/activemq5.12.1/data/kahadb"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BB02FE" w:rsidRP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B02FE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persistenceAdapter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BB02FE" w:rsidRP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</w:p>
          <w:p w:rsidR="00BB02FE" w:rsidRP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B02FE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transportConnectors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B02FE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transportConnector</w:t>
            </w:r>
            <w:r w:rsidRPr="00BB02FE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BB02FE" w:rsidRDefault="00BB02FE" w:rsidP="00BB02FE">
            <w:pPr>
              <w:autoSpaceDE w:val="0"/>
              <w:autoSpaceDN w:val="0"/>
              <w:adjustRightInd w:val="0"/>
              <w:ind w:firstLineChars="700" w:firstLine="1680"/>
              <w:jc w:val="left"/>
              <w:rPr>
                <w:rFonts w:ascii="Consolas" w:hAnsi="Consolas" w:cs="Consolas" w:hint="eastAsia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B02FE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"openwire"</w:t>
            </w:r>
            <w:r w:rsidRPr="00BB02FE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BB02FE" w:rsidRDefault="00BB02FE" w:rsidP="00BB02FE">
            <w:pPr>
              <w:autoSpaceDE w:val="0"/>
              <w:autoSpaceDN w:val="0"/>
              <w:adjustRightInd w:val="0"/>
              <w:ind w:firstLineChars="700" w:firstLine="1680"/>
              <w:jc w:val="left"/>
              <w:rPr>
                <w:rFonts w:ascii="Consolas" w:hAnsi="Consolas" w:cs="Consolas" w:hint="eastAsia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uri</w:t>
            </w: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B02FE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"tcp://localhost:61616"</w:t>
            </w:r>
            <w:r w:rsidRPr="00BB02FE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BB02FE" w:rsidRP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B02FE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transportConnectors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B02FE" w:rsidRP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B02F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B02FE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broker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B02FE" w:rsidRPr="00BB02FE" w:rsidRDefault="00BB02FE" w:rsidP="00BB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BB02FE" w:rsidRPr="00BB02FE" w:rsidRDefault="00BB02FE" w:rsidP="00BB02FE">
            <w:pPr>
              <w:rPr>
                <w:sz w:val="24"/>
              </w:rPr>
            </w:pP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B02FE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lightGray"/>
              </w:rPr>
              <w:t>beans</w:t>
            </w:r>
            <w:r w:rsidRPr="00BB02FE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BB02FE" w:rsidRDefault="00BB02FE" w:rsidP="00BB02FE">
      <w:pPr>
        <w:rPr>
          <w:rFonts w:hint="eastAsia"/>
        </w:rPr>
      </w:pPr>
    </w:p>
    <w:p w:rsidR="00FC79F8" w:rsidRDefault="00FC79F8" w:rsidP="00FC79F8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、拷贝</w:t>
      </w:r>
      <w:r>
        <w:rPr>
          <w:rFonts w:hint="eastAsia"/>
        </w:rPr>
        <w:t>activemq lib</w:t>
      </w:r>
      <w:r>
        <w:rPr>
          <w:rFonts w:hint="eastAsia"/>
        </w:rPr>
        <w:t>下面的</w:t>
      </w:r>
      <w:r>
        <w:rPr>
          <w:rFonts w:hint="eastAsia"/>
        </w:rPr>
        <w:t>jar</w:t>
      </w:r>
      <w:r>
        <w:rPr>
          <w:rFonts w:hint="eastAsia"/>
        </w:rPr>
        <w:t>包到</w:t>
      </w:r>
      <w:r>
        <w:rPr>
          <w:rFonts w:hint="eastAsia"/>
        </w:rPr>
        <w:t>tomcat</w:t>
      </w:r>
      <w:r w:rsidR="00226907">
        <w:rPr>
          <w:rFonts w:hint="eastAsia"/>
        </w:rPr>
        <w:t>项目</w:t>
      </w:r>
      <w:r>
        <w:rPr>
          <w:rFonts w:hint="eastAsia"/>
        </w:rPr>
        <w:t>下面</w:t>
      </w:r>
      <w:r w:rsidR="00FB6759">
        <w:rPr>
          <w:rFonts w:hint="eastAsia"/>
        </w:rPr>
        <w:t>，也就是我们的</w:t>
      </w:r>
      <w:r w:rsidR="00FB6759">
        <w:rPr>
          <w:rFonts w:hint="eastAsia"/>
        </w:rPr>
        <w:t>activemqTomcat</w:t>
      </w:r>
      <w:r w:rsidR="00FB6759">
        <w:rPr>
          <w:rFonts w:hint="eastAsia"/>
        </w:rPr>
        <w:t>的项目中</w:t>
      </w:r>
      <w:r w:rsidR="00FB6759">
        <w:rPr>
          <w:rFonts w:hint="eastAsia"/>
        </w:rPr>
        <w:t xml:space="preserve"> </w:t>
      </w:r>
    </w:p>
    <w:p w:rsidR="00F02615" w:rsidRDefault="00FB6759" w:rsidP="00F02615">
      <w:pPr>
        <w:rPr>
          <w:rFonts w:hint="eastAsia"/>
        </w:rPr>
      </w:pPr>
      <w:r>
        <w:rPr>
          <w:noProof/>
        </w:rPr>
        <w:drawing>
          <wp:inline distT="0" distB="0" distL="0" distR="0" wp14:anchorId="34630605" wp14:editId="294DFCF9">
            <wp:extent cx="5057143" cy="4952381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4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615" w:rsidRPr="00F02615" w:rsidRDefault="00F02615" w:rsidP="00F02615">
      <w:pPr>
        <w:rPr>
          <w:rFonts w:hint="eastAsia"/>
        </w:rPr>
      </w:pPr>
    </w:p>
    <w:p w:rsidR="00FC79F8" w:rsidRDefault="007D1471" w:rsidP="007D1471">
      <w:pPr>
        <w:pStyle w:val="2"/>
        <w:rPr>
          <w:rFonts w:hint="eastAsia"/>
        </w:rPr>
      </w:pPr>
      <w:r>
        <w:rPr>
          <w:rFonts w:hint="eastAsia"/>
          <w:noProof/>
        </w:rPr>
        <w:t>4</w:t>
      </w:r>
      <w:r>
        <w:rPr>
          <w:rFonts w:hint="eastAsia"/>
          <w:noProof/>
        </w:rPr>
        <w:t>、然后启动</w:t>
      </w:r>
      <w:r>
        <w:rPr>
          <w:rFonts w:hint="eastAsia"/>
          <w:noProof/>
        </w:rPr>
        <w:t>tomcat</w:t>
      </w:r>
      <w:r w:rsidR="00FB6759">
        <w:rPr>
          <w:rFonts w:hint="eastAsia"/>
          <w:noProof/>
        </w:rPr>
        <w:t>，就可以</w:t>
      </w:r>
      <w:r w:rsidR="00FB6759">
        <w:rPr>
          <w:rFonts w:hint="eastAsia"/>
          <w:noProof/>
        </w:rPr>
        <w:t xml:space="preserve"> </w:t>
      </w:r>
      <w:r w:rsidR="00FB6759">
        <w:rPr>
          <w:rFonts w:hint="eastAsia"/>
          <w:noProof/>
        </w:rPr>
        <w:t>运行生产者和消费者了</w:t>
      </w:r>
    </w:p>
    <w:p w:rsidR="00FC79F8" w:rsidRDefault="00FC79F8" w:rsidP="00FC79F8">
      <w:pPr>
        <w:rPr>
          <w:rFonts w:hint="eastAsia"/>
        </w:rPr>
      </w:pPr>
    </w:p>
    <w:p w:rsidR="00FC79F8" w:rsidRPr="00FC79F8" w:rsidRDefault="00FC79F8" w:rsidP="00FC79F8"/>
    <w:sectPr w:rsidR="00FC79F8" w:rsidRPr="00FC7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B42"/>
    <w:rsid w:val="00130BE9"/>
    <w:rsid w:val="00226907"/>
    <w:rsid w:val="00306763"/>
    <w:rsid w:val="003F7B42"/>
    <w:rsid w:val="0078023F"/>
    <w:rsid w:val="007D1471"/>
    <w:rsid w:val="00954A88"/>
    <w:rsid w:val="00B64079"/>
    <w:rsid w:val="00B70B01"/>
    <w:rsid w:val="00BB02FE"/>
    <w:rsid w:val="00ED5DA4"/>
    <w:rsid w:val="00F02615"/>
    <w:rsid w:val="00FB6759"/>
    <w:rsid w:val="00FC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02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67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067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B02FE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B02F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02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02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67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067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B02FE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B02F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02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205</Words>
  <Characters>1174</Characters>
  <Application>Microsoft Office Word</Application>
  <DocSecurity>0</DocSecurity>
  <Lines>9</Lines>
  <Paragraphs>2</Paragraphs>
  <ScaleCrop>false</ScaleCrop>
  <Company>Microsoft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13</cp:revision>
  <dcterms:created xsi:type="dcterms:W3CDTF">2017-10-29T10:15:00Z</dcterms:created>
  <dcterms:modified xsi:type="dcterms:W3CDTF">2017-10-29T13:18:00Z</dcterms:modified>
</cp:coreProperties>
</file>