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4C" w:rsidRDefault="008C7D0E" w:rsidP="006E5AEA">
      <w:pPr>
        <w:pStyle w:val="1"/>
      </w:pPr>
      <w:r>
        <w:rPr>
          <w:rFonts w:hint="eastAsia"/>
        </w:rPr>
        <w:t>1</w:t>
      </w:r>
      <w:r>
        <w:t>、实体类</w:t>
      </w:r>
      <w:r w:rsidR="00484796">
        <w:rPr>
          <w:rFonts w:hint="eastAsia"/>
        </w:rPr>
        <w:t>和</w:t>
      </w:r>
      <w:r w:rsidR="00484796">
        <w:t>xml</w:t>
      </w:r>
      <w:r w:rsidR="00484796">
        <w:t>，</w:t>
      </w:r>
      <w:r w:rsidR="00484796">
        <w:t>properties</w:t>
      </w:r>
      <w:r w:rsidR="00484796">
        <w:t>的解析一样</w:t>
      </w:r>
    </w:p>
    <w:tbl>
      <w:tblPr>
        <w:tblW w:w="965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6"/>
      </w:tblGrid>
      <w:tr w:rsidR="006E4597" w:rsidRPr="006E4597" w:rsidTr="006E4597">
        <w:trPr>
          <w:trHeight w:val="4050"/>
        </w:trPr>
        <w:tc>
          <w:tcPr>
            <w:tcW w:w="9656" w:type="dxa"/>
          </w:tcPr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age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sex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double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salary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薪水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classPersonNum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getPerson()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setPerson(String person)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person;</w:t>
            </w:r>
          </w:p>
          <w:p w:rsidR="006E4597" w:rsidRPr="006E4597" w:rsidRDefault="006E4597" w:rsidP="006E4597">
            <w:pPr>
              <w:ind w:left="15"/>
              <w:rPr>
                <w:sz w:val="24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8C7D0E" w:rsidRDefault="008C7D0E" w:rsidP="008C7D0E"/>
    <w:p w:rsidR="006E4597" w:rsidRDefault="006E4597" w:rsidP="006E5AEA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准备模板（</w:t>
      </w:r>
      <w:r>
        <w:rPr>
          <w:rFonts w:hint="eastAsia"/>
        </w:rPr>
        <w:t>后缀名</w:t>
      </w:r>
      <w:r>
        <w:t>也可以任意）</w:t>
      </w:r>
    </w:p>
    <w:p w:rsidR="0028399D" w:rsidRDefault="0028399D" w:rsidP="006C280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</w:t>
      </w:r>
      <w:r>
        <w:rPr>
          <w:rFonts w:hint="eastAsia"/>
        </w:rPr>
        <w:t>存放</w:t>
      </w:r>
      <w:r>
        <w:t>变量的</w:t>
      </w:r>
      <w:r w:rsidR="006C2801">
        <w:rPr>
          <w:rFonts w:hint="eastAsia"/>
        </w:rPr>
        <w:t>标签</w:t>
      </w:r>
      <w:r w:rsidR="006C2801">
        <w:t>一定要</w:t>
      </w:r>
      <w:r w:rsidR="006C2801">
        <w:rPr>
          <w:rFonts w:hint="eastAsia"/>
        </w:rPr>
        <w:t>和将来</w:t>
      </w:r>
      <w:r w:rsidR="006C2801">
        <w:t>map</w:t>
      </w:r>
      <w:r w:rsidR="006C2801">
        <w:t>中的</w:t>
      </w:r>
      <w:r w:rsidR="006C2801">
        <w:t>key</w:t>
      </w:r>
      <w:r w:rsidR="006C2801">
        <w:rPr>
          <w:rFonts w:hint="eastAsia"/>
        </w:rPr>
        <w:t>（不管</w:t>
      </w:r>
      <w:r w:rsidR="006C2801">
        <w:t>是不是对象产生的，</w:t>
      </w:r>
      <w:r w:rsidR="006C2801" w:rsidRPr="00EA1191">
        <w:rPr>
          <w:color w:val="FF0000"/>
        </w:rPr>
        <w:t>但是必须有相应的名字与</w:t>
      </w:r>
      <w:r w:rsidR="006C2801" w:rsidRPr="00EA1191">
        <w:rPr>
          <w:rFonts w:hint="eastAsia"/>
          <w:color w:val="FF0000"/>
        </w:rPr>
        <w:t>下面</w:t>
      </w:r>
      <w:r w:rsidR="006C2801" w:rsidRPr="00EA1191">
        <w:rPr>
          <w:color w:val="FF0000"/>
        </w:rPr>
        <w:t>的标签匹配</w:t>
      </w:r>
      <w:r w:rsidR="006C2801">
        <w:rPr>
          <w:rFonts w:hint="eastAsia"/>
        </w:rPr>
        <w:t>）</w:t>
      </w:r>
      <w:r w:rsidR="006C2801">
        <w:t>对应上，否则不能够</w:t>
      </w:r>
      <w:r w:rsidR="00207D20">
        <w:rPr>
          <w:rFonts w:hint="eastAsia"/>
        </w:rPr>
        <w:t>成功</w:t>
      </w:r>
      <w:r w:rsidR="00207D20">
        <w:t>，而且会报错</w:t>
      </w:r>
      <w:bookmarkStart w:id="0" w:name="_GoBack"/>
      <w:bookmarkEnd w:id="0"/>
    </w:p>
    <w:p w:rsidR="00207D20" w:rsidRPr="00207D20" w:rsidRDefault="00207D20" w:rsidP="00207D20">
      <w:pPr>
        <w:pStyle w:val="3"/>
      </w:pPr>
      <w:r>
        <w:t>2</w:t>
      </w:r>
      <w:r>
        <w:rPr>
          <w:rFonts w:hint="eastAsia"/>
        </w:rPr>
        <w:t>、通过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描述</w:t>
      </w:r>
      <w:r>
        <w:rPr>
          <w:rFonts w:hint="eastAsia"/>
        </w:rPr>
        <w:t>，尽量</w:t>
      </w:r>
      <w:r>
        <w:t>让</w:t>
      </w:r>
      <w:r>
        <w:t>map</w:t>
      </w:r>
      <w:r>
        <w:t>中的和标签</w:t>
      </w:r>
      <w:r>
        <w:rPr>
          <w:rFonts w:hint="eastAsia"/>
        </w:rPr>
        <w:t>名字</w:t>
      </w:r>
      <w:r>
        <w:t>一样</w:t>
      </w:r>
    </w:p>
    <w:tbl>
      <w:tblPr>
        <w:tblW w:w="9510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6E4597" w:rsidRPr="006E4597" w:rsidTr="006E4597">
        <w:trPr>
          <w:trHeight w:val="4185"/>
        </w:trPr>
        <w:tc>
          <w:tcPr>
            <w:tcW w:w="9510" w:type="dxa"/>
          </w:tcPr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>&lt;?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version="1.0" encoding="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utf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-8"?&gt;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&lt;root id="" comment=""&gt;  </w:t>
            </w:r>
            <w:r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&lt;person&gt;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   &lt;person&gt;${x.person}&lt;/person&gt; 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&lt;age&gt;${x.age}&lt;/age&gt;  </w:t>
            </w:r>
          </w:p>
          <w:p w:rsidR="006E4597" w:rsidRPr="006E5AEA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&lt;name&gt;${name}&lt;/name&gt;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&lt;sex&gt;</w:t>
            </w:r>
            <w:r w:rsidR="0028399D">
              <w:rPr>
                <w:rFonts w:ascii="Consolas" w:hAnsi="Consolas" w:cs="Consolas"/>
                <w:kern w:val="0"/>
                <w:sz w:val="24"/>
                <w:szCs w:val="28"/>
              </w:rPr>
              <w:t>123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&lt;/sex&gt;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&lt;/person&gt;  </w:t>
            </w:r>
          </w:p>
          <w:p w:rsidR="006E4597" w:rsidRPr="006E4597" w:rsidRDefault="006E4597" w:rsidP="006E4597">
            <w:pPr>
              <w:rPr>
                <w:sz w:val="24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&lt;/root&gt;  </w:t>
            </w:r>
          </w:p>
        </w:tc>
      </w:tr>
    </w:tbl>
    <w:p w:rsidR="006E5AEA" w:rsidRDefault="006E5AEA" w:rsidP="006E5AEA"/>
    <w:p w:rsidR="006E5AEA" w:rsidRDefault="006E5AEA" w:rsidP="006E5AE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将来要导入的</w:t>
      </w:r>
      <w:r>
        <w:t>map</w:t>
      </w:r>
      <w:r>
        <w:rPr>
          <w:rFonts w:hint="eastAsia"/>
        </w:rPr>
        <w:t>（这里</w:t>
      </w:r>
      <w:r>
        <w:t>通过方法实现的</w:t>
      </w:r>
      <w:r>
        <w:rPr>
          <w:rFonts w:hint="eastAsia"/>
        </w:rPr>
        <w:t>）</w:t>
      </w:r>
    </w:p>
    <w:p w:rsidR="006E5AEA" w:rsidRPr="006E5AEA" w:rsidRDefault="006E5AEA" w:rsidP="006E5AE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注意</w:t>
      </w:r>
      <w:r>
        <w:t>2</w:t>
      </w:r>
      <w:r>
        <w:rPr>
          <w:rFonts w:hint="eastAsia"/>
        </w:rPr>
        <w:t>中</w:t>
      </w:r>
      <w:r>
        <w:t>的</w:t>
      </w:r>
      <w:r>
        <w:t xml:space="preserve">name </w:t>
      </w:r>
      <w:r>
        <w:rPr>
          <w:rFonts w:hint="eastAsia"/>
        </w:rPr>
        <w:t>和</w:t>
      </w:r>
      <w:r>
        <w:t>有</w:t>
      </w:r>
      <w:r>
        <w:t>x</w:t>
      </w:r>
      <w:r>
        <w:t>的</w:t>
      </w:r>
      <w:r>
        <w:t>age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直接</w:t>
      </w:r>
      <w:r>
        <w:t>存放对象，但是只要按照各自的标准放入即可</w:t>
      </w:r>
    </w:p>
    <w:tbl>
      <w:tblPr>
        <w:tblW w:w="9075" w:type="dxa"/>
        <w:tblInd w:w="-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6E5AEA" w:rsidRPr="006E5AEA" w:rsidTr="006E5AEA">
        <w:trPr>
          <w:trHeight w:val="2565"/>
        </w:trPr>
        <w:tc>
          <w:tcPr>
            <w:tcW w:w="9075" w:type="dxa"/>
          </w:tcPr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demo(){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XmlEntry p =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XmlEntry();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p.setAge(24);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p.setPerson(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张宇晋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p.setName("HealerJean");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p.setSex(1);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HashMap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"name"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 xml:space="preserve">, 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"zhangyujin"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"x"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, p)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map;  </w:t>
            </w:r>
          </w:p>
          <w:p w:rsidR="006E5AEA" w:rsidRPr="006E5AEA" w:rsidRDefault="006E5AEA" w:rsidP="006E5AEA">
            <w:pPr>
              <w:rPr>
                <w:sz w:val="24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6E5AEA" w:rsidRDefault="006E5AEA" w:rsidP="006E5AEA"/>
    <w:p w:rsidR="001138B2" w:rsidRDefault="001138B2" w:rsidP="005B7233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、开始</w:t>
      </w:r>
      <w:r>
        <w:t>实现</w:t>
      </w:r>
    </w:p>
    <w:p w:rsidR="001138B2" w:rsidRDefault="001138B2" w:rsidP="004219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B7233" w:rsidRPr="005B7233">
        <w:t>Configuration</w:t>
      </w:r>
      <w:r w:rsidR="005B7233">
        <w:t xml:space="preserve"> </w:t>
      </w:r>
      <w:r w:rsidR="005B7233">
        <w:rPr>
          <w:rFonts w:hint="eastAsia"/>
        </w:rPr>
        <w:t>和</w:t>
      </w:r>
      <w:r w:rsidR="004219A6" w:rsidRPr="005B7233">
        <w:t>Template</w:t>
      </w:r>
      <w:r w:rsidR="004219A6">
        <w:t xml:space="preserve"> </w:t>
      </w:r>
      <w:r w:rsidR="004219A6">
        <w:rPr>
          <w:rFonts w:hint="eastAsia"/>
        </w:rPr>
        <w:t>是</w:t>
      </w:r>
      <w:r w:rsidR="004219A6">
        <w:t>最重要的一个决定位置，一个决定模板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5B7233" w:rsidRPr="005B7233" w:rsidTr="009D5BD9">
        <w:trPr>
          <w:trHeight w:val="4020"/>
        </w:trPr>
        <w:tc>
          <w:tcPr>
            <w:tcW w:w="10915" w:type="dxa"/>
          </w:tcPr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5B7233" w:rsidRPr="00710147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Pr="00710147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</w:rPr>
              <w:t>@param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filePath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模板的路径</w:t>
            </w:r>
            <w:r w:rsidR="00C1790C" w:rsidRPr="00710147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（目录）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TemplateName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模板的名字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dataMap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数据源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createXmlFile(File filePath,String TemplateName,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Map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dataMap)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TemplateException, IOException     {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得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配置对象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Configuration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Configuration cfg =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Configuration();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cfg.setEncoding(Locale.</w:t>
            </w:r>
            <w:r w:rsidRPr="005B723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CHINA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设置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的模版文件位置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</w:t>
            </w:r>
          </w:p>
          <w:p w:rsidR="005B7233" w:rsidRPr="003F2C92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>1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、类路径、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2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、文件系统以及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3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  <w:u w:val="single"/>
              </w:rPr>
              <w:t>Servlet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Context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。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* setClassForTemplateLoading(Class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clazz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, String pathPrefix);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setDirectoryForTemplateLoading(File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dir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) throws IOException;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setServletContextForTemplateLoading(Object servletContext, String path);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*/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类路径之下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cfg.setClassForTemplateLoading(CreateXmlByVmFile.class,"");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cfg.setDirectoryForTemplateLoading(filePath);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Template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 template = cfg.getTemplate(TemplateName);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template.setEncoding(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StringWriter w =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StringWriter();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生成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xml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template.process(dataMap, w);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w.toString();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5B7233" w:rsidRPr="005B7233" w:rsidRDefault="005B7233" w:rsidP="005B7233">
            <w:pPr>
              <w:rPr>
                <w:sz w:val="22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 </w:t>
            </w:r>
          </w:p>
        </w:tc>
      </w:tr>
    </w:tbl>
    <w:p w:rsidR="005B7233" w:rsidRDefault="009D5BD9" w:rsidP="009D5BD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开始调用</w:t>
      </w:r>
    </w:p>
    <w:p w:rsidR="009D5BD9" w:rsidRDefault="009D5BD9" w:rsidP="009D5B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、模板</w:t>
      </w:r>
      <w:r>
        <w:t>的位置如图</w:t>
      </w:r>
    </w:p>
    <w:p w:rsidR="009D5BD9" w:rsidRDefault="009D5BD9" w:rsidP="009D5BD9"/>
    <w:p w:rsidR="009D5BD9" w:rsidRDefault="009D5BD9" w:rsidP="009D5BD9">
      <w:r>
        <w:rPr>
          <w:noProof/>
        </w:rPr>
        <w:drawing>
          <wp:inline distT="0" distB="0" distL="0" distR="0" wp14:anchorId="3C0A0747" wp14:editId="606342FE">
            <wp:extent cx="4438095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D9" w:rsidRPr="009D5BD9" w:rsidRDefault="009D5BD9" w:rsidP="009D5BD9"/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9D5BD9" w:rsidRPr="009D5BD9" w:rsidTr="009D5BD9">
        <w:trPr>
          <w:trHeight w:val="2895"/>
        </w:trPr>
        <w:tc>
          <w:tcPr>
            <w:tcW w:w="11199" w:type="dxa"/>
          </w:tcPr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TemplateException, IOException{  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9D5BD9" w:rsidRPr="00A6355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File file = 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File(CreateXmlByVmFile.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class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.getResource("").getFile());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</w:t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demo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xml =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createXmlFile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(file,</w:t>
            </w:r>
            <w:r w:rsidRPr="009D5BD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"CreateXmlByVmFile.vm"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map); 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9D5BD9" w:rsidRPr="009D5BD9" w:rsidRDefault="00861E4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="009D5BD9" w:rsidRPr="009D5BD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.println(xml);    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D5BD9" w:rsidRPr="009D5BD9" w:rsidRDefault="009D5BD9" w:rsidP="009D5BD9">
            <w:pPr>
              <w:rPr>
                <w:sz w:val="24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    </w:t>
            </w:r>
          </w:p>
        </w:tc>
      </w:tr>
    </w:tbl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执行</w:t>
      </w:r>
    </w:p>
    <w:p w:rsidR="009D5BD9" w:rsidRPr="009D5BD9" w:rsidRDefault="009D5BD9" w:rsidP="009D5BD9">
      <w:r>
        <w:rPr>
          <w:noProof/>
        </w:rPr>
        <w:drawing>
          <wp:inline distT="0" distB="0" distL="0" distR="0" wp14:anchorId="4D6078C6" wp14:editId="2CFB525E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BD9" w:rsidRPr="009D5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4A" w:rsidRDefault="003F3A4A" w:rsidP="008C7D0E">
      <w:r>
        <w:separator/>
      </w:r>
    </w:p>
  </w:endnote>
  <w:endnote w:type="continuationSeparator" w:id="0">
    <w:p w:rsidR="003F3A4A" w:rsidRDefault="003F3A4A" w:rsidP="008C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4A" w:rsidRDefault="003F3A4A" w:rsidP="008C7D0E">
      <w:r>
        <w:separator/>
      </w:r>
    </w:p>
  </w:footnote>
  <w:footnote w:type="continuationSeparator" w:id="0">
    <w:p w:rsidR="003F3A4A" w:rsidRDefault="003F3A4A" w:rsidP="008C7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21"/>
    <w:rsid w:val="001138B2"/>
    <w:rsid w:val="00207D20"/>
    <w:rsid w:val="0028399D"/>
    <w:rsid w:val="003F2C92"/>
    <w:rsid w:val="003F3A4A"/>
    <w:rsid w:val="004219A6"/>
    <w:rsid w:val="00483CC8"/>
    <w:rsid w:val="00484796"/>
    <w:rsid w:val="005B7233"/>
    <w:rsid w:val="00633C21"/>
    <w:rsid w:val="006C2801"/>
    <w:rsid w:val="006C7D4C"/>
    <w:rsid w:val="006E4597"/>
    <w:rsid w:val="006E5AEA"/>
    <w:rsid w:val="00710147"/>
    <w:rsid w:val="00861E49"/>
    <w:rsid w:val="008C7D0E"/>
    <w:rsid w:val="009D5BD9"/>
    <w:rsid w:val="009F15EE"/>
    <w:rsid w:val="00A63559"/>
    <w:rsid w:val="00C1790C"/>
    <w:rsid w:val="00C91463"/>
    <w:rsid w:val="00EA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D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7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80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AE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D5BD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D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7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80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AE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D5BD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18</cp:revision>
  <dcterms:created xsi:type="dcterms:W3CDTF">2017-08-31T07:31:00Z</dcterms:created>
  <dcterms:modified xsi:type="dcterms:W3CDTF">2017-09-03T02:47:00Z</dcterms:modified>
</cp:coreProperties>
</file>