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2C730D" w:rsidRDefault="00672DA7" w:rsidP="00672DA7">
      <w:pPr>
        <w:pStyle w:val="3"/>
        <w:rPr>
          <w:rFonts w:ascii="微软雅黑" w:hAnsi="微软雅黑" w:cs="宋体"/>
          <w:color w:val="FF0000"/>
        </w:rPr>
      </w:pPr>
      <w:r w:rsidRPr="00672DA7">
        <w:t>创建型模式，共五种：</w:t>
      </w:r>
      <w:r w:rsidRPr="002C730D">
        <w:rPr>
          <w:color w:val="FF0000"/>
          <w:highlight w:val="yellow"/>
        </w:rPr>
        <w:t>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结构型模式，共七种：</w:t>
      </w:r>
      <w:r w:rsidRPr="005175A4">
        <w:rPr>
          <w:color w:val="FF0000"/>
          <w:highlight w:val="yellow"/>
        </w:rPr>
        <w:t>适配器模式、装饰器模式、代理模式、外观模式、</w:t>
      </w:r>
      <w:r w:rsidRPr="00672DA7">
        <w:t>桥接模式、组合模式、享元模式。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行为型模式，共十一种：策略模式、模板方法模式、</w:t>
      </w:r>
      <w:r w:rsidRPr="005D787B">
        <w:rPr>
          <w:color w:val="FF0000"/>
          <w:highlight w:val="yellow"/>
        </w:rPr>
        <w:t>观察者模式、迭代子模式</w:t>
      </w:r>
      <w:r w:rsidRPr="00672DA7">
        <w:t>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RPr="00ED3D2E" w:rsidTr="00107EE9">
        <w:trPr>
          <w:trHeight w:val="3570"/>
          <w:jc w:val="right"/>
        </w:trPr>
        <w:tc>
          <w:tcPr>
            <w:tcW w:w="10305" w:type="dxa"/>
          </w:tcPr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produce(String type) {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ED3D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"mail"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.equals(type)) {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return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MailSender(); 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ED3D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.equals(type)) {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ED3D2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return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ED3D2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SmsSender();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ED3D2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D3D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D3D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请输入正确的类型</w:t>
            </w:r>
            <w:r w:rsidRPr="00ED3D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D3D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8331F" w:rsidRPr="00ED3D2E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ED3D2E" w:rsidRDefault="0068331F" w:rsidP="0068331F">
            <w:pPr>
              <w:rPr>
                <w:sz w:val="24"/>
              </w:rPr>
            </w:pPr>
            <w:r w:rsidRPr="00ED3D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BA552F" w:rsidP="00BA552F">
      <w:pPr>
        <w:pStyle w:val="2"/>
      </w:pPr>
      <w:r>
        <w:rPr>
          <w:rFonts w:hint="eastAsia"/>
        </w:rPr>
        <w:t>缺点</w:t>
      </w:r>
      <w:r>
        <w:t>：</w:t>
      </w:r>
    </w:p>
    <w:p w:rsidR="00BA552F" w:rsidRDefault="00BA552F" w:rsidP="00BA552F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>每次增加一个产品时，</w:t>
      </w:r>
      <w:r w:rsidRPr="0034624C">
        <w:rPr>
          <w:color w:val="FF0000"/>
          <w:highlight w:val="yellow"/>
          <w:shd w:val="clear" w:color="auto" w:fill="FFFFFF"/>
        </w:rPr>
        <w:t>都需要增加一个具体类和对象实现工厂，使得系统中类的个数成倍增加</w:t>
      </w:r>
      <w:r>
        <w:rPr>
          <w:shd w:val="clear" w:color="auto" w:fill="FFFFFF"/>
        </w:rPr>
        <w:t>，在一定程度上增加了系统的复杂度，同时也增加了系统具体类的依赖。这并不是什么好事。</w:t>
      </w:r>
    </w:p>
    <w:p w:rsidR="009732ED" w:rsidRPr="009732ED" w:rsidRDefault="009732ED" w:rsidP="00983D87">
      <w:pPr>
        <w:pStyle w:val="3"/>
        <w:rPr>
          <w:rFonts w:hint="eastAsia"/>
        </w:rPr>
      </w:pPr>
      <w:r w:rsidRPr="006E2A2A">
        <w:rPr>
          <w:rFonts w:hint="eastAsia"/>
          <w:color w:val="FF0000"/>
        </w:rPr>
        <w:t>个人</w:t>
      </w:r>
      <w:r w:rsidRPr="006E2A2A">
        <w:rPr>
          <w:color w:val="FF0000"/>
        </w:rPr>
        <w:t>理解：</w:t>
      </w:r>
      <w:r>
        <w:rPr>
          <w:rFonts w:hint="eastAsia"/>
        </w:rPr>
        <w:t>每增加</w:t>
      </w:r>
      <w:r>
        <w:t>一个接口实现类，都需要在工厂类</w:t>
      </w:r>
      <w:r>
        <w:rPr>
          <w:rFonts w:hint="eastAsia"/>
        </w:rPr>
        <w:t>中</w:t>
      </w:r>
      <w:r>
        <w:t>添加对应的</w:t>
      </w:r>
      <w:r>
        <w:rPr>
          <w:rFonts w:hint="eastAsia"/>
        </w:rPr>
        <w:t>获取</w:t>
      </w:r>
      <w:r>
        <w:t>接口实现类的方法</w:t>
      </w:r>
      <w:r>
        <w:rPr>
          <w:rFonts w:hint="eastAsia"/>
        </w:rPr>
        <w:t>。</w:t>
      </w:r>
      <w:r w:rsidR="002D3B2A">
        <w:rPr>
          <w:rFonts w:hint="eastAsia"/>
        </w:rPr>
        <w:t>这样就</w:t>
      </w:r>
      <w:r w:rsidR="002D3B2A">
        <w:t>会改变代码的结构</w:t>
      </w:r>
      <w:r w:rsidR="00E61801">
        <w:rPr>
          <w:rFonts w:hint="eastAsia"/>
        </w:rPr>
        <w:t>。</w:t>
      </w:r>
    </w:p>
    <w:p w:rsidR="001D2195" w:rsidRDefault="001D2195" w:rsidP="00F64352"/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D50B51" w:rsidRPr="00D50B51" w:rsidRDefault="00D50B51" w:rsidP="00D50B5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0B51">
        <w:rPr>
          <w:rFonts w:ascii="Verdana" w:eastAsia="宋体" w:hAnsi="Verdana" w:cs="宋体"/>
          <w:color w:val="000000"/>
          <w:kern w:val="0"/>
          <w:sz w:val="24"/>
          <w:szCs w:val="24"/>
        </w:rPr>
        <w:t>使用单例可以减轻加载的负担、缩短加载的时间、提高加载的效率，但并不是所有地方都适用于单例，简单来说，单例主要适用于以下三个方面：</w:t>
      </w:r>
    </w:p>
    <w:p w:rsidR="00D50B51" w:rsidRPr="00D50B51" w:rsidRDefault="00D50B51" w:rsidP="00D50B51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FF0000"/>
          <w:kern w:val="0"/>
          <w:szCs w:val="21"/>
          <w:highlight w:val="green"/>
        </w:rPr>
      </w:pPr>
      <w:r w:rsidRPr="00D50B51">
        <w:rPr>
          <w:rFonts w:ascii="Verdana" w:eastAsia="宋体" w:hAnsi="Verdana" w:cs="宋体"/>
          <w:color w:val="FF0000"/>
          <w:kern w:val="0"/>
          <w:sz w:val="24"/>
          <w:szCs w:val="24"/>
          <w:highlight w:val="green"/>
        </w:rPr>
        <w:t>控制资源的使用，通过线程同步来控制资源的并发访问</w:t>
      </w:r>
      <w:r w:rsidR="00DD1BF6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 xml:space="preserve"> </w:t>
      </w:r>
      <w:r w:rsidR="00DD1BF6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>（比如</w:t>
      </w:r>
      <w:r w:rsidR="00DD1BF6">
        <w:rPr>
          <w:rFonts w:ascii="Verdana" w:eastAsia="宋体" w:hAnsi="Verdana" w:cs="宋体"/>
          <w:color w:val="FF0000"/>
          <w:kern w:val="0"/>
          <w:sz w:val="24"/>
          <w:szCs w:val="24"/>
          <w:highlight w:val="green"/>
        </w:rPr>
        <w:t>线程导入学籍</w:t>
      </w:r>
      <w:r w:rsidR="00C80A32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>，</w:t>
      </w:r>
      <w:r w:rsidR="00C80A32">
        <w:rPr>
          <w:rFonts w:ascii="Verdana" w:eastAsia="宋体" w:hAnsi="Verdana" w:cs="宋体"/>
          <w:color w:val="FF0000"/>
          <w:kern w:val="0"/>
          <w:sz w:val="24"/>
          <w:szCs w:val="24"/>
          <w:highlight w:val="green"/>
        </w:rPr>
        <w:t>控制导入成功的数据</w:t>
      </w:r>
      <w:r w:rsidR="00DD1BF6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>）</w:t>
      </w:r>
    </w:p>
    <w:p w:rsidR="00D50B51" w:rsidRPr="00D50B51" w:rsidRDefault="00D50B51" w:rsidP="00D50B51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0B51">
        <w:rPr>
          <w:rFonts w:ascii="Verdana" w:eastAsia="宋体" w:hAnsi="Verdana" w:cs="宋体"/>
          <w:color w:val="000000"/>
          <w:kern w:val="0"/>
          <w:sz w:val="24"/>
          <w:szCs w:val="24"/>
        </w:rPr>
        <w:t>控制实例的产生，以达到节约资源的目的</w:t>
      </w:r>
    </w:p>
    <w:p w:rsidR="006325BC" w:rsidRPr="00D47C0A" w:rsidRDefault="00D50B51" w:rsidP="006A426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FF0000"/>
          <w:kern w:val="0"/>
          <w:szCs w:val="21"/>
          <w:highlight w:val="green"/>
        </w:rPr>
      </w:pPr>
      <w:r w:rsidRPr="00D50B51">
        <w:rPr>
          <w:rFonts w:ascii="Verdana" w:eastAsia="宋体" w:hAnsi="Verdana" w:cs="宋体"/>
          <w:color w:val="FF0000"/>
          <w:kern w:val="0"/>
          <w:sz w:val="24"/>
          <w:szCs w:val="24"/>
          <w:highlight w:val="green"/>
        </w:rPr>
        <w:t>控制数据的共享，在不建立直接关联的条件下，让多个不相关的进程或线程之间实现通信</w:t>
      </w:r>
      <w:r w:rsidR="00D47C0A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 xml:space="preserve"> </w:t>
      </w:r>
      <w:r w:rsidR="00D47C0A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>（启动</w:t>
      </w:r>
      <w:r w:rsidR="00D47C0A">
        <w:rPr>
          <w:rFonts w:ascii="Verdana" w:eastAsia="宋体" w:hAnsi="Verdana" w:cs="宋体"/>
          <w:color w:val="FF0000"/>
          <w:kern w:val="0"/>
          <w:sz w:val="24"/>
          <w:szCs w:val="24"/>
          <w:highlight w:val="green"/>
        </w:rPr>
        <w:t>的时候就开始，比如数据源的配置</w:t>
      </w:r>
      <w:r w:rsidR="00D47C0A">
        <w:rPr>
          <w:rFonts w:ascii="Verdana" w:eastAsia="宋体" w:hAnsi="Verdana" w:cs="宋体" w:hint="eastAsia"/>
          <w:color w:val="FF0000"/>
          <w:kern w:val="0"/>
          <w:sz w:val="24"/>
          <w:szCs w:val="24"/>
          <w:highlight w:val="green"/>
        </w:rPr>
        <w:t>）</w:t>
      </w:r>
    </w:p>
    <w:p w:rsidR="006325BC" w:rsidRDefault="006325BC" w:rsidP="006A4263"/>
    <w:p w:rsidR="00360FD5" w:rsidRPr="00360FD5" w:rsidRDefault="00360FD5" w:rsidP="006A4263"/>
    <w:p w:rsidR="00697670" w:rsidRDefault="00697670" w:rsidP="00697670">
      <w:pPr>
        <w:pStyle w:val="2"/>
      </w:pPr>
      <w:r>
        <w:rPr>
          <w:rFonts w:hint="eastAsia"/>
        </w:rPr>
        <w:lastRenderedPageBreak/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lastRenderedPageBreak/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896E8E" w:rsidRPr="00C42931" w:rsidRDefault="00896E8E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370ACE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370ACE">
        <w:rPr>
          <w:rFonts w:ascii="Consolas" w:hAnsi="Consolas" w:cs="Consolas"/>
          <w:kern w:val="0"/>
          <w:sz w:val="22"/>
          <w:szCs w:val="28"/>
        </w:rPr>
        <w:tab/>
        <w:t>1</w:t>
      </w:r>
      <w:r w:rsidRPr="00370ACE">
        <w:rPr>
          <w:rFonts w:ascii="Consolas" w:hAnsi="Consolas" w:cs="Consolas"/>
          <w:kern w:val="0"/>
          <w:sz w:val="22"/>
          <w:szCs w:val="28"/>
        </w:rPr>
        <w:t>、系统需要使用</w:t>
      </w:r>
      <w:r w:rsidRPr="00C42931">
        <w:rPr>
          <w:rFonts w:ascii="Consolas" w:hAnsi="Consolas" w:cs="Consolas"/>
          <w:kern w:val="0"/>
          <w:sz w:val="22"/>
          <w:szCs w:val="28"/>
        </w:rPr>
        <w:t>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/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6C4C02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AdvancedMediaPlayer advancedMusicPlayer;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0B514C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9C1F71" w:rsidRDefault="009C1F71" w:rsidP="009C1F7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、装饰器</w:t>
      </w:r>
      <w:r>
        <w:t>模式</w:t>
      </w:r>
      <w:r w:rsidR="009D3EFC">
        <w:rPr>
          <w:rFonts w:hint="eastAsia"/>
        </w:rPr>
        <w:t xml:space="preserve"> </w:t>
      </w:r>
      <w:r w:rsidR="009D3EFC">
        <w:rPr>
          <w:rFonts w:hint="eastAsia"/>
        </w:rPr>
        <w:t>（个人</w:t>
      </w:r>
      <w:r w:rsidR="009D3EFC">
        <w:t>理解，</w:t>
      </w:r>
      <w:r w:rsidR="009D3EFC" w:rsidRPr="00BD2BD8">
        <w:rPr>
          <w:highlight w:val="green"/>
        </w:rPr>
        <w:t>写个抽象类</w:t>
      </w:r>
      <w:r w:rsidR="001336E1" w:rsidRPr="00BD2BD8">
        <w:rPr>
          <w:rFonts w:hint="eastAsia"/>
          <w:highlight w:val="green"/>
        </w:rPr>
        <w:t>继承接口</w:t>
      </w:r>
      <w:r w:rsidR="001336E1" w:rsidRPr="00BD2BD8">
        <w:rPr>
          <w:highlight w:val="green"/>
        </w:rPr>
        <w:t>，用来放入</w:t>
      </w:r>
      <w:r w:rsidR="001336E1" w:rsidRPr="00BD2BD8">
        <w:rPr>
          <w:rFonts w:hint="eastAsia"/>
          <w:highlight w:val="green"/>
        </w:rPr>
        <w:t>存储</w:t>
      </w:r>
      <w:r w:rsidR="009D3EFC" w:rsidRPr="00BD2BD8">
        <w:rPr>
          <w:highlight w:val="green"/>
        </w:rPr>
        <w:t>的接口对象</w:t>
      </w:r>
      <w:r w:rsidR="001336E1" w:rsidRPr="00BD2BD8">
        <w:rPr>
          <w:rFonts w:hint="eastAsia"/>
          <w:highlight w:val="green"/>
        </w:rPr>
        <w:t>，</w:t>
      </w:r>
      <w:r w:rsidR="001336E1" w:rsidRPr="00BD2BD8">
        <w:rPr>
          <w:highlight w:val="green"/>
        </w:rPr>
        <w:t>并构造器实例化它。</w:t>
      </w:r>
      <w:r w:rsidR="001E116C" w:rsidRPr="00BD2BD8">
        <w:rPr>
          <w:rFonts w:hint="eastAsia"/>
          <w:highlight w:val="green"/>
        </w:rPr>
        <w:t>再写个</w:t>
      </w:r>
      <w:r w:rsidR="001E116C" w:rsidRPr="00BD2BD8">
        <w:rPr>
          <w:highlight w:val="green"/>
        </w:rPr>
        <w:t>其他的类继承这个抽象类</w:t>
      </w:r>
      <w:r w:rsidR="009D3EFC">
        <w:rPr>
          <w:rFonts w:hint="eastAsia"/>
        </w:rPr>
        <w:t>）</w:t>
      </w:r>
    </w:p>
    <w:p w:rsidR="008709CB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装饰器模式（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Decorator Pattern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）</w:t>
      </w:r>
      <w:r w:rsidRPr="00C671E2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允许向一个现有的对象添加新的功能，同时又不改变其结构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。这种类型的设计模式属于结构型模式，它是作为现有的类的一个包装。</w:t>
      </w:r>
    </w:p>
    <w:p w:rsidR="00C671E2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、孙悟空有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72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变，当他变成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庙宇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后，他的根本还是一只猴子，但是他又有了庙宇的功能。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1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t>创建一个接口。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2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创建实现接口的实体类。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Rectangle.java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Rectangle"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Circle.java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Circle"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3</w:t>
      </w:r>
      <w:r w:rsidR="00E9071E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</w:t>
      </w:r>
      <w:r w:rsidR="00E9071E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开</w:t>
      </w:r>
      <w:r w:rsidR="00E9071E" w:rsidRPr="00F209F2">
        <w:rPr>
          <w:rFonts w:ascii="Helvetica" w:hAnsi="Helvetica" w:cs="Helvetica" w:hint="eastAsia"/>
          <w:color w:val="FF0000"/>
          <w:sz w:val="34"/>
          <w:szCs w:val="34"/>
          <w:highlight w:val="green"/>
        </w:rPr>
        <w:t>始</w:t>
      </w:r>
      <w:r w:rsidR="00E9071E" w:rsidRPr="00F209F2">
        <w:rPr>
          <w:rFonts w:ascii="Helvetica" w:hAnsi="Helvetica" w:cs="Helvetica"/>
          <w:color w:val="FF0000"/>
          <w:sz w:val="34"/>
          <w:szCs w:val="34"/>
          <w:highlight w:val="green"/>
        </w:rPr>
        <w:t>大招</w:t>
      </w:r>
      <w:r w:rsidRPr="00F209F2">
        <w:rPr>
          <w:rFonts w:ascii="Helvetica" w:hAnsi="Helvetica" w:cs="Helvetica" w:hint="eastAsia"/>
          <w:color w:val="FF0000"/>
          <w:sz w:val="34"/>
          <w:szCs w:val="34"/>
          <w:highlight w:val="green"/>
        </w:rPr>
        <w:t>、</w:t>
      </w:r>
      <w:r w:rsidRPr="00F209F2">
        <w:rPr>
          <w:rFonts w:ascii="Helvetica" w:hAnsi="Helvetica" w:cs="Helvetica"/>
          <w:color w:val="FF0000"/>
          <w:sz w:val="20"/>
          <w:szCs w:val="20"/>
          <w:highlight w:val="green"/>
        </w:rPr>
        <w:t>创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建实现了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接口的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抽象装饰类。</w:t>
      </w:r>
      <w:r w:rsidR="006952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允许向一个现有的对象添加新的功能，同时又不改变其结构。这种类型的设计模式属于结构型模式，它是作为现有的类的一个包装。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abstract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protected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decoratedShape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4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创建扩展了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ShapeDecorator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类的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实体装饰类。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super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       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"Border Color: Red"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6C4C02" w:rsidRDefault="006C4C02" w:rsidP="006C4C02"/>
    <w:p w:rsidR="006C4C02" w:rsidRDefault="006C4C02" w:rsidP="006C4C02"/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5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来装饰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DecoratorPatternDemo.java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DecoratorPatternDemo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redRectangle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"Circle with normal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"\nCircle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"\nRectangle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6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验证输出。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normal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A81739" w:rsidRDefault="00A81739" w:rsidP="008709CB">
      <w:pPr>
        <w:rPr>
          <w:b/>
        </w:rPr>
      </w:pPr>
    </w:p>
    <w:p w:rsidR="004361CB" w:rsidRDefault="00A81739" w:rsidP="004361CB">
      <w:pPr>
        <w:pStyle w:val="1"/>
        <w:pageBreakBefore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lastRenderedPageBreak/>
        <w:t>6</w:t>
      </w:r>
      <w:r>
        <w:rPr>
          <w:rFonts w:hint="eastAsia"/>
        </w:rPr>
        <w:t>、</w:t>
      </w:r>
      <w:r w:rsidR="004361CB">
        <w:rPr>
          <w:rFonts w:ascii="Helvetica" w:hAnsi="Helvetica" w:cs="Helvetica"/>
          <w:color w:val="000000"/>
          <w:sz w:val="50"/>
          <w:szCs w:val="50"/>
        </w:rPr>
        <w:t>外观模式</w:t>
      </w:r>
    </w:p>
    <w:p w:rsidR="004361CB" w:rsidRPr="004361CB" w:rsidRDefault="004361CB" w:rsidP="004361CB">
      <w:pPr>
        <w:pStyle w:val="2"/>
      </w:pPr>
      <w:r>
        <w:rPr>
          <w:rFonts w:hint="eastAsia"/>
        </w:rPr>
        <w:t>解释</w:t>
      </w:r>
      <w:r>
        <w:t>：</w:t>
      </w:r>
      <w:r w:rsidRPr="004361CB">
        <w:t>外观模式（</w:t>
      </w:r>
      <w:r w:rsidRPr="004361CB">
        <w:t>Facade Pattern</w:t>
      </w:r>
      <w:r w:rsidRPr="004361CB">
        <w:t>）隐藏系统的复杂性，并向客户端提供了一个客户端可以访问系统的接口。这种类型的设计模式属于结构型模式，它向现有的系统添加一个接口，来隐藏系统的复杂性。</w:t>
      </w:r>
    </w:p>
    <w:p w:rsidR="00E64187" w:rsidRDefault="00E64187" w:rsidP="00E641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</w:t>
      </w:r>
      <w:r>
        <w:t>场景</w:t>
      </w:r>
    </w:p>
    <w:p w:rsidR="00E64187" w:rsidRPr="00E64187" w:rsidRDefault="00E64187" w:rsidP="00E64187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64187">
        <w:rPr>
          <w:rFonts w:ascii="Helvetica" w:hAnsi="Helvetica" w:cs="Helvetica"/>
          <w:b/>
          <w:bCs/>
          <w:color w:val="333333"/>
          <w:sz w:val="20"/>
          <w:szCs w:val="20"/>
        </w:rPr>
        <w:t>应用实例：</w:t>
      </w:r>
      <w:r w:rsidRPr="00D94620">
        <w:rPr>
          <w:rFonts w:ascii="Helvetica" w:hAnsi="Helvetica" w:cs="Helvetica"/>
          <w:color w:val="FF0000"/>
          <w:sz w:val="20"/>
          <w:szCs w:val="20"/>
        </w:rPr>
        <w:t> 1</w:t>
      </w:r>
      <w:r w:rsidRPr="00D94620">
        <w:rPr>
          <w:rFonts w:ascii="Helvetica" w:hAnsi="Helvetica" w:cs="Helvetica"/>
          <w:color w:val="FF0000"/>
          <w:sz w:val="20"/>
          <w:szCs w:val="20"/>
        </w:rPr>
        <w:t>、去医院看病，可能要去挂号、门诊、划价、取药，让患者或患者家属觉得很复杂，如果有提供接待人员，只让接待人员来处理，就很方便</w:t>
      </w:r>
      <w:r w:rsidRPr="00E64187">
        <w:rPr>
          <w:rFonts w:ascii="Helvetica" w:hAnsi="Helvetica" w:cs="Helvetica"/>
          <w:color w:val="333333"/>
          <w:sz w:val="20"/>
          <w:szCs w:val="20"/>
        </w:rPr>
        <w:t>。</w:t>
      </w:r>
      <w:r w:rsidRPr="00E64187">
        <w:rPr>
          <w:rFonts w:ascii="Helvetica" w:hAnsi="Helvetica" w:cs="Helvetica"/>
          <w:color w:val="333333"/>
          <w:sz w:val="20"/>
          <w:szCs w:val="20"/>
        </w:rPr>
        <w:t xml:space="preserve"> 2</w:t>
      </w:r>
      <w:r w:rsidRPr="00E64187">
        <w:rPr>
          <w:rFonts w:ascii="Helvetica" w:hAnsi="Helvetica" w:cs="Helvetica"/>
          <w:color w:val="333333"/>
          <w:sz w:val="20"/>
          <w:szCs w:val="20"/>
        </w:rPr>
        <w:t>、</w:t>
      </w:r>
      <w:r w:rsidRPr="00E64187">
        <w:rPr>
          <w:rFonts w:ascii="Helvetica" w:hAnsi="Helvetica" w:cs="Helvetica"/>
          <w:color w:val="333333"/>
          <w:sz w:val="20"/>
          <w:szCs w:val="20"/>
        </w:rPr>
        <w:t xml:space="preserve">JAVA </w:t>
      </w:r>
      <w:r w:rsidRPr="00E64187">
        <w:rPr>
          <w:rFonts w:ascii="Helvetica" w:hAnsi="Helvetica" w:cs="Helvetica"/>
          <w:color w:val="333333"/>
          <w:sz w:val="20"/>
          <w:szCs w:val="20"/>
        </w:rPr>
        <w:t>的三层开发模式。</w:t>
      </w:r>
    </w:p>
    <w:p w:rsidR="00E64187" w:rsidRPr="00E64187" w:rsidRDefault="00E64187" w:rsidP="00E6418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418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> 1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>、减少系统相互依赖。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>、提高灵活性。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E64187">
        <w:rPr>
          <w:rFonts w:ascii="Helvetica" w:eastAsia="宋体" w:hAnsi="Helvetica" w:cs="Helvetica"/>
          <w:color w:val="333333"/>
          <w:kern w:val="0"/>
          <w:sz w:val="20"/>
          <w:szCs w:val="20"/>
        </w:rPr>
        <w:t>、提高了安全性。</w:t>
      </w:r>
    </w:p>
    <w:p w:rsidR="00A81739" w:rsidRDefault="00342FBF" w:rsidP="00342FBF">
      <w:pPr>
        <w:pStyle w:val="2"/>
      </w:pPr>
      <w:r>
        <w:t>2</w:t>
      </w:r>
      <w:r w:rsidR="00A631F0">
        <w:rPr>
          <w:rFonts w:hint="eastAsia"/>
        </w:rPr>
        <w:t>、创建</w:t>
      </w:r>
      <w:r w:rsidR="00A631F0">
        <w:t>接口类</w:t>
      </w:r>
      <w:r w:rsidR="00146B68">
        <w:rPr>
          <w:rFonts w:ascii="Consolas" w:hAnsi="Consolas" w:cs="Consolas"/>
          <w:color w:val="000000"/>
          <w:kern w:val="0"/>
          <w:sz w:val="28"/>
          <w:szCs w:val="28"/>
        </w:rPr>
        <w:t>Shape</w:t>
      </w:r>
    </w:p>
    <w:tbl>
      <w:tblPr>
        <w:tblW w:w="10528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8"/>
      </w:tblGrid>
      <w:tr w:rsidR="00B313C9" w:rsidTr="00B313C9">
        <w:tblPrEx>
          <w:tblCellMar>
            <w:top w:w="0" w:type="dxa"/>
            <w:bottom w:w="0" w:type="dxa"/>
          </w:tblCellMar>
        </w:tblPrEx>
        <w:trPr>
          <w:trHeight w:val="2214"/>
        </w:trPr>
        <w:tc>
          <w:tcPr>
            <w:tcW w:w="10528" w:type="dxa"/>
          </w:tcPr>
          <w:p w:rsidR="00B313C9" w:rsidRDefault="00B313C9" w:rsidP="00B313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{</w:t>
            </w:r>
          </w:p>
          <w:p w:rsidR="00B313C9" w:rsidRDefault="00B313C9" w:rsidP="00B313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draw();</w:t>
            </w:r>
          </w:p>
          <w:p w:rsidR="00B313C9" w:rsidRDefault="00B313C9" w:rsidP="00B313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B313C9" w:rsidRDefault="00B313C9" w:rsidP="00A631F0">
            <w:pPr>
              <w:rPr>
                <w:rFonts w:hint="eastAsia"/>
              </w:rPr>
            </w:pPr>
          </w:p>
        </w:tc>
      </w:tr>
    </w:tbl>
    <w:p w:rsidR="00A631F0" w:rsidRDefault="00A631F0" w:rsidP="00A631F0"/>
    <w:p w:rsidR="00B313C9" w:rsidRDefault="00342FBF" w:rsidP="00B313C9">
      <w:pPr>
        <w:pStyle w:val="2"/>
      </w:pPr>
      <w:r>
        <w:t>3</w:t>
      </w:r>
      <w:r w:rsidR="00B313C9">
        <w:rPr>
          <w:rFonts w:hint="eastAsia"/>
        </w:rPr>
        <w:t>、</w:t>
      </w:r>
      <w:r w:rsidR="00B313C9">
        <w:t>创建</w:t>
      </w:r>
      <w:r w:rsidR="00B313C9">
        <w:rPr>
          <w:rFonts w:hint="eastAsia"/>
        </w:rPr>
        <w:t>3</w:t>
      </w:r>
      <w:r w:rsidR="00B313C9">
        <w:rPr>
          <w:rFonts w:hint="eastAsia"/>
        </w:rPr>
        <w:t>个</w:t>
      </w:r>
      <w:r w:rsidR="00B313C9">
        <w:t>实现类</w:t>
      </w:r>
    </w:p>
    <w:p w:rsidR="005C5058" w:rsidRPr="005C5058" w:rsidRDefault="005C5058" w:rsidP="00D658C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07E88">
        <w:t>Circle</w:t>
      </w:r>
      <w:r>
        <w:t xml:space="preserve"> </w:t>
      </w:r>
    </w:p>
    <w:tbl>
      <w:tblPr>
        <w:tblW w:w="10202" w:type="dxa"/>
        <w:tblInd w:w="-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2"/>
      </w:tblGrid>
      <w:tr w:rsidR="00007E88" w:rsidRPr="00007E88" w:rsidTr="00007E88">
        <w:tblPrEx>
          <w:tblCellMar>
            <w:top w:w="0" w:type="dxa"/>
            <w:bottom w:w="0" w:type="dxa"/>
          </w:tblCellMar>
        </w:tblPrEx>
        <w:trPr>
          <w:trHeight w:val="2459"/>
        </w:trPr>
        <w:tc>
          <w:tcPr>
            <w:tcW w:w="10202" w:type="dxa"/>
          </w:tcPr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07E8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Circle </w:t>
            </w:r>
            <w:r w:rsidRPr="00007E8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007E8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007E8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07E8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007E8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07E8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"Circle::draw()"</w:t>
            </w: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007E88" w:rsidRPr="00007E88" w:rsidRDefault="00007E88" w:rsidP="00007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07E8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007E88" w:rsidRPr="00007E88" w:rsidRDefault="00007E88" w:rsidP="00007E88">
            <w:pPr>
              <w:ind w:left="169"/>
              <w:rPr>
                <w:sz w:val="24"/>
              </w:rPr>
            </w:pPr>
          </w:p>
        </w:tc>
      </w:tr>
    </w:tbl>
    <w:p w:rsidR="00B313C9" w:rsidRDefault="00B313C9" w:rsidP="00B313C9"/>
    <w:p w:rsidR="00007E88" w:rsidRDefault="00007E88" w:rsidP="00B313C9"/>
    <w:p w:rsidR="00007E88" w:rsidRDefault="00D658C7" w:rsidP="00D658C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Rectangle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146B68" w:rsidRPr="00D658C7" w:rsidTr="00146B68">
        <w:tblPrEx>
          <w:tblCellMar>
            <w:top w:w="0" w:type="dxa"/>
            <w:bottom w:w="0" w:type="dxa"/>
          </w:tblCellMar>
        </w:tblPrEx>
        <w:trPr>
          <w:trHeight w:val="2038"/>
        </w:trPr>
        <w:tc>
          <w:tcPr>
            <w:tcW w:w="9387" w:type="dxa"/>
          </w:tcPr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8C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Rectangle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8C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D658C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D658C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8C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D658C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658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"Rectangle::draw()"</w:t>
            </w: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58C7" w:rsidRPr="00D658C7" w:rsidRDefault="00D658C7" w:rsidP="00D65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8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46B68" w:rsidRPr="00D658C7" w:rsidRDefault="00146B68" w:rsidP="00146B68">
            <w:pPr>
              <w:rPr>
                <w:sz w:val="24"/>
              </w:rPr>
            </w:pPr>
          </w:p>
        </w:tc>
      </w:tr>
    </w:tbl>
    <w:p w:rsidR="00007E88" w:rsidRDefault="00007E88" w:rsidP="00B313C9"/>
    <w:p w:rsidR="00D658C7" w:rsidRDefault="00D658C7" w:rsidP="00D658C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37890" w:rsidRPr="00837890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Square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5"/>
      </w:tblGrid>
      <w:tr w:rsidR="00837890" w:rsidRPr="00837890" w:rsidTr="00837890">
        <w:tblPrEx>
          <w:tblCellMar>
            <w:top w:w="0" w:type="dxa"/>
            <w:bottom w:w="0" w:type="dxa"/>
          </w:tblCellMar>
        </w:tblPrEx>
        <w:trPr>
          <w:trHeight w:val="965"/>
        </w:trPr>
        <w:tc>
          <w:tcPr>
            <w:tcW w:w="9265" w:type="dxa"/>
          </w:tcPr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78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78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Square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78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83789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8378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78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83789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378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"Square::draw()"</w:t>
            </w: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37890" w:rsidRPr="00837890" w:rsidRDefault="00837890" w:rsidP="00837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837890" w:rsidRPr="00837890" w:rsidRDefault="00837890" w:rsidP="00837890">
            <w:pPr>
              <w:rPr>
                <w:rFonts w:hint="eastAsia"/>
                <w:sz w:val="24"/>
              </w:rPr>
            </w:pPr>
            <w:r w:rsidRPr="008378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37890" w:rsidRDefault="00837890" w:rsidP="00837890"/>
    <w:p w:rsidR="003F577E" w:rsidRDefault="003F577E" w:rsidP="00837890">
      <w:pPr>
        <w:rPr>
          <w:rFonts w:hint="eastAsia"/>
        </w:rPr>
      </w:pPr>
    </w:p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/>
    <w:p w:rsidR="003F577E" w:rsidRDefault="003F577E" w:rsidP="00837890">
      <w:pPr>
        <w:rPr>
          <w:rFonts w:hint="eastAsia"/>
        </w:rPr>
      </w:pPr>
    </w:p>
    <w:p w:rsidR="00837890" w:rsidRPr="0072506F" w:rsidRDefault="00837890" w:rsidP="004321A4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开始大招</w:t>
      </w:r>
      <w:r w:rsidR="00F209F2">
        <w:rPr>
          <w:rFonts w:hint="eastAsia"/>
        </w:rPr>
        <w:t>，</w:t>
      </w:r>
      <w:r w:rsidR="003F577E">
        <w:t>创建一个</w:t>
      </w:r>
      <w:r w:rsidR="003F577E">
        <w:rPr>
          <w:rFonts w:hint="eastAsia"/>
        </w:rPr>
        <w:t>外观类</w:t>
      </w:r>
      <w:r w:rsidR="003F577E">
        <w:t>，将上面的</w:t>
      </w:r>
      <w:r w:rsidR="003F577E">
        <w:rPr>
          <w:rFonts w:hint="eastAsia"/>
        </w:rPr>
        <w:t>接口</w:t>
      </w:r>
      <w:r w:rsidR="003F577E">
        <w:t>实现类，全部</w:t>
      </w:r>
      <w:r w:rsidR="003F577E">
        <w:rPr>
          <w:rFonts w:hint="eastAsia"/>
        </w:rPr>
        <w:t>制作为</w:t>
      </w:r>
      <w:r w:rsidR="003F577E">
        <w:t>全局变量，</w:t>
      </w:r>
      <w:r w:rsidR="003F577E" w:rsidRPr="0072506F">
        <w:rPr>
          <w:highlight w:val="yellow"/>
        </w:rPr>
        <w:t>然后利用构造器加入</w:t>
      </w:r>
      <w:r w:rsidR="003B12A0" w:rsidRPr="0072506F">
        <w:rPr>
          <w:rFonts w:hint="eastAsia"/>
          <w:highlight w:val="yellow"/>
        </w:rPr>
        <w:t>，</w:t>
      </w:r>
      <w:r w:rsidR="003B12A0" w:rsidRPr="0072506F">
        <w:rPr>
          <w:highlight w:val="yellow"/>
        </w:rPr>
        <w:t>并且调用</w:t>
      </w:r>
      <w:r w:rsidR="003B12A0" w:rsidRPr="0072506F">
        <w:rPr>
          <w:rFonts w:hint="eastAsia"/>
          <w:highlight w:val="yellow"/>
        </w:rPr>
        <w:t>各自从</w:t>
      </w:r>
      <w:r w:rsidR="003B12A0" w:rsidRPr="0072506F">
        <w:rPr>
          <w:highlight w:val="yellow"/>
        </w:rPr>
        <w:t>接口实现来的方法</w:t>
      </w:r>
      <w:r w:rsidR="00471C86">
        <w:rPr>
          <w:rFonts w:hint="eastAsia"/>
        </w:rPr>
        <w:t xml:space="preserve"> </w:t>
      </w:r>
      <w:r w:rsidR="00471C86">
        <w:rPr>
          <w:rFonts w:hint="eastAsia"/>
        </w:rPr>
        <w:t>（</w:t>
      </w:r>
      <w:r w:rsidR="00471C86" w:rsidRPr="004321A4">
        <w:rPr>
          <w:rFonts w:hint="eastAsia"/>
          <w:color w:val="FF0000"/>
        </w:rPr>
        <w:t>有点</w:t>
      </w:r>
      <w:r w:rsidR="00471C86" w:rsidRPr="004321A4">
        <w:rPr>
          <w:color w:val="FF0000"/>
        </w:rPr>
        <w:t>像装饰器，是不是，是的，装饰器的时候，是一个抽象类，然后继承这个抽象类的类，开始进行装饰</w:t>
      </w:r>
      <w:r w:rsidR="00471C86">
        <w:rPr>
          <w:rFonts w:hint="eastAsia"/>
        </w:rPr>
        <w:t>）</w:t>
      </w:r>
    </w:p>
    <w:tbl>
      <w:tblPr>
        <w:tblW w:w="991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7"/>
      </w:tblGrid>
      <w:tr w:rsidR="003F577E" w:rsidRPr="003F577E" w:rsidTr="003F577E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9917" w:type="dxa"/>
          </w:tcPr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ShapeMaker {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circle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rectangle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square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ShapeMaker() {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circle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Circle();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rectangle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Rectangle();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square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Square();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drawCircle(){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circle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.draw();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drawRectangle(){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rectangle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.draw();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57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drawSquare(){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F577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square</w:t>
            </w: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.draw();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F577E" w:rsidRPr="003F577E" w:rsidRDefault="003F577E" w:rsidP="003F5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577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F577E" w:rsidRPr="003F577E" w:rsidRDefault="003F577E" w:rsidP="003F577E">
            <w:pPr>
              <w:ind w:left="-7"/>
              <w:rPr>
                <w:sz w:val="24"/>
              </w:rPr>
            </w:pPr>
          </w:p>
        </w:tc>
      </w:tr>
    </w:tbl>
    <w:p w:rsidR="003F577E" w:rsidRDefault="003F577E" w:rsidP="003F577E"/>
    <w:p w:rsidR="004321A4" w:rsidRDefault="004321A4" w:rsidP="003F577E"/>
    <w:p w:rsidR="004321A4" w:rsidRDefault="004321A4" w:rsidP="003F577E"/>
    <w:p w:rsidR="004321A4" w:rsidRDefault="004321A4" w:rsidP="003F577E">
      <w:pPr>
        <w:rPr>
          <w:rFonts w:hint="eastAsia"/>
        </w:rPr>
      </w:pPr>
    </w:p>
    <w:p w:rsidR="004321A4" w:rsidRDefault="004321A4" w:rsidP="004321A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开始测试</w:t>
      </w:r>
      <w:r>
        <w:rPr>
          <w:rFonts w:hint="eastAsia"/>
        </w:rPr>
        <w:t xml:space="preserve"> </w:t>
      </w:r>
      <w:r>
        <w:rPr>
          <w:rFonts w:hint="eastAsia"/>
        </w:rPr>
        <w:t>（一套</w:t>
      </w:r>
      <w:r>
        <w:t>解决</w:t>
      </w:r>
      <w:r>
        <w:rPr>
          <w:rFonts w:hint="eastAsia"/>
        </w:rPr>
        <w:t>医院</w:t>
      </w:r>
      <w:r>
        <w:t>所有疑难杂症，挂号排队，都能一次性解决</w:t>
      </w:r>
      <w:r>
        <w:rPr>
          <w:rFonts w:hint="eastAsia"/>
        </w:rPr>
        <w:t>）</w:t>
      </w:r>
    </w:p>
    <w:tbl>
      <w:tblPr>
        <w:tblW w:w="9903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3"/>
      </w:tblGrid>
      <w:tr w:rsidR="004321A4" w:rsidRPr="004321A4" w:rsidTr="004321A4">
        <w:tblPrEx>
          <w:tblCellMar>
            <w:top w:w="0" w:type="dxa"/>
            <w:bottom w:w="0" w:type="dxa"/>
          </w:tblCellMar>
        </w:tblPrEx>
        <w:trPr>
          <w:trHeight w:val="2323"/>
        </w:trPr>
        <w:tc>
          <w:tcPr>
            <w:tcW w:w="9903" w:type="dxa"/>
          </w:tcPr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 {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ShapeMaker shapeMaker = </w:t>
            </w:r>
            <w:r w:rsidRPr="004321A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ShapeMaker();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shapeMaker.drawCircle();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shapeMaker.drawRectangle();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shapeMaker.drawSquare();        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4321A4" w:rsidRPr="004321A4" w:rsidRDefault="004321A4" w:rsidP="00432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21A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4321A4" w:rsidRPr="004321A4" w:rsidRDefault="004321A4" w:rsidP="004321A4">
            <w:pPr>
              <w:rPr>
                <w:rFonts w:hint="eastAsia"/>
                <w:sz w:val="24"/>
              </w:rPr>
            </w:pPr>
          </w:p>
        </w:tc>
      </w:tr>
    </w:tbl>
    <w:p w:rsidR="004321A4" w:rsidRDefault="004321A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>
      <w:pPr>
        <w:rPr>
          <w:rFonts w:hint="eastAsia"/>
        </w:rPr>
      </w:pPr>
    </w:p>
    <w:p w:rsidR="00AF62C4" w:rsidRDefault="00B416AB" w:rsidP="00B416AB">
      <w:pPr>
        <w:pStyle w:val="2"/>
        <w:rPr>
          <w:rFonts w:hint="eastAsia"/>
        </w:rPr>
      </w:pPr>
      <w:r>
        <w:rPr>
          <w:rFonts w:hint="eastAsia"/>
        </w:rPr>
        <w:t>缺点</w:t>
      </w:r>
      <w:r>
        <w:t>：</w:t>
      </w:r>
      <w:r>
        <w:rPr>
          <w:rFonts w:hint="eastAsia"/>
        </w:rPr>
        <w:t>对于</w:t>
      </w:r>
      <w:r>
        <w:t>一些功能</w:t>
      </w:r>
      <w:r>
        <w:rPr>
          <w:rFonts w:hint="eastAsia"/>
        </w:rPr>
        <w:t>，</w:t>
      </w:r>
      <w:r>
        <w:t>不会使用里面的所有对象</w:t>
      </w:r>
      <w:r w:rsidR="00660896">
        <w:rPr>
          <w:rFonts w:hint="eastAsia"/>
        </w:rPr>
        <w:t>，</w:t>
      </w:r>
      <w:r w:rsidR="00660896">
        <w:t>会造成</w:t>
      </w:r>
      <w:r w:rsidR="00660896">
        <w:rPr>
          <w:rFonts w:hint="eastAsia"/>
        </w:rPr>
        <w:t>浪费</w:t>
      </w:r>
    </w:p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4321A4"/>
    <w:p w:rsidR="00AF62C4" w:rsidRDefault="00AF62C4" w:rsidP="00DB3F2B">
      <w:pPr>
        <w:pStyle w:val="1"/>
        <w:pageBreakBefore/>
      </w:pPr>
      <w:r>
        <w:lastRenderedPageBreak/>
        <w:t>7</w:t>
      </w:r>
      <w:r>
        <w:rPr>
          <w:rFonts w:hint="eastAsia"/>
        </w:rPr>
        <w:t>、代理</w:t>
      </w:r>
      <w:r>
        <w:t>模式</w:t>
      </w:r>
    </w:p>
    <w:p w:rsidR="00C82EF9" w:rsidRDefault="00AF62C4" w:rsidP="00AF62C4">
      <w:pPr>
        <w:pStyle w:val="2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6EB5">
        <w:rPr>
          <w:rFonts w:hint="eastAsia"/>
        </w:rPr>
        <w:t>解释</w:t>
      </w:r>
      <w:r w:rsidR="00ED6EB5">
        <w:rPr>
          <w:rFonts w:hint="eastAsia"/>
        </w:rPr>
        <w:t>:</w:t>
      </w:r>
      <w:r w:rsidR="00ED6EB5" w:rsidRPr="00ED6E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C82EF9" w:rsidRPr="00C82EF9" w:rsidRDefault="00C82EF9" w:rsidP="00C82EF9">
      <w:pPr>
        <w:pStyle w:val="2"/>
      </w:pPr>
      <w:r>
        <w:rPr>
          <w:rFonts w:hint="eastAsia"/>
          <w:shd w:val="clear" w:color="auto" w:fill="FFFFFF"/>
        </w:rPr>
        <w:t>应用</w:t>
      </w:r>
      <w:r>
        <w:rPr>
          <w:shd w:val="clear" w:color="auto" w:fill="FFFFFF"/>
        </w:rPr>
        <w:t>场景</w:t>
      </w:r>
    </w:p>
    <w:p w:rsidR="00C82EF9" w:rsidRDefault="00C82EF9" w:rsidP="00730D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 w:rsidR="00ED6EB5">
        <w:rPr>
          <w:shd w:val="clear" w:color="auto" w:fill="FFFFFF"/>
        </w:rPr>
        <w:t>、猪八戒去找高翠兰结果是孙悟空变的，可以这样理解：把高翠兰的外貌抽象出来，高翠兰本人和孙悟空都实现了这个接口，猪八戒访问高翠兰的时候看不出来这个是孙悟空，所以说孙悟空是高翠兰代理类。</w:t>
      </w:r>
      <w:r w:rsidR="00ED6EB5">
        <w:rPr>
          <w:shd w:val="clear" w:color="auto" w:fill="FFFFFF"/>
        </w:rPr>
        <w:t xml:space="preserve"> </w:t>
      </w:r>
    </w:p>
    <w:p w:rsidR="00C82EF9" w:rsidRDefault="00C82EF9" w:rsidP="00730D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ED6EB5">
        <w:rPr>
          <w:shd w:val="clear" w:color="auto" w:fill="FFFFFF"/>
        </w:rPr>
        <w:t>、买火车票不一定在火车站买，也可以去代售点。</w:t>
      </w:r>
      <w:r w:rsidR="00ED6EB5">
        <w:rPr>
          <w:shd w:val="clear" w:color="auto" w:fill="FFFFFF"/>
        </w:rPr>
        <w:t xml:space="preserve"> </w:t>
      </w:r>
    </w:p>
    <w:p w:rsidR="00C82EF9" w:rsidRDefault="00C82EF9" w:rsidP="00730D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ED6EB5">
        <w:rPr>
          <w:shd w:val="clear" w:color="auto" w:fill="FFFFFF"/>
        </w:rPr>
        <w:t>、一张支票或银行存单是账户中资金的代理。支票在市场交易中用来代替现金，并提供对签发人账号上资金的控制。</w:t>
      </w:r>
      <w:r w:rsidR="00ED6EB5">
        <w:rPr>
          <w:shd w:val="clear" w:color="auto" w:fill="FFFFFF"/>
        </w:rPr>
        <w:t xml:space="preserve"> </w:t>
      </w:r>
    </w:p>
    <w:p w:rsidR="00C82EF9" w:rsidRDefault="00C82EF9" w:rsidP="00730D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ED6EB5">
        <w:rPr>
          <w:shd w:val="clear" w:color="auto" w:fill="FFFFFF"/>
        </w:rPr>
        <w:t>、</w:t>
      </w:r>
      <w:r w:rsidR="00ED6EB5">
        <w:rPr>
          <w:shd w:val="clear" w:color="auto" w:fill="FFFFFF"/>
        </w:rPr>
        <w:t>spring aop</w:t>
      </w:r>
      <w:r w:rsidR="00ED6EB5">
        <w:rPr>
          <w:shd w:val="clear" w:color="auto" w:fill="FFFFFF"/>
        </w:rPr>
        <w:t>。</w:t>
      </w:r>
    </w:p>
    <w:p w:rsidR="007443A4" w:rsidRDefault="007443A4" w:rsidP="007443A4"/>
    <w:p w:rsidR="007443A4" w:rsidRDefault="00691552" w:rsidP="00DB3F2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、创建接口</w:t>
      </w:r>
      <w:r w:rsidR="00DB3F2B">
        <w:rPr>
          <w:rFonts w:hint="eastAsia"/>
        </w:rPr>
        <w:t>类</w:t>
      </w:r>
      <w:r w:rsidR="00CF146A" w:rsidRPr="00CF146A">
        <w:rPr>
          <w:rFonts w:ascii="Consolas" w:hAnsi="Consolas" w:cs="Consolas"/>
          <w:color w:val="000000"/>
          <w:kern w:val="0"/>
          <w:sz w:val="24"/>
          <w:szCs w:val="28"/>
        </w:rPr>
        <w:t>Image</w:t>
      </w:r>
    </w:p>
    <w:tbl>
      <w:tblPr>
        <w:tblW w:w="974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0"/>
      </w:tblGrid>
      <w:tr w:rsidR="00DB3F2B" w:rsidRPr="00DB3F2B" w:rsidTr="00DB3F2B">
        <w:tblPrEx>
          <w:tblCellMar>
            <w:top w:w="0" w:type="dxa"/>
            <w:bottom w:w="0" w:type="dxa"/>
          </w:tblCellMar>
        </w:tblPrEx>
        <w:trPr>
          <w:trHeight w:val="1333"/>
        </w:trPr>
        <w:tc>
          <w:tcPr>
            <w:tcW w:w="9740" w:type="dxa"/>
          </w:tcPr>
          <w:p w:rsidR="00DB3F2B" w:rsidRPr="00DB3F2B" w:rsidRDefault="00DB3F2B" w:rsidP="00DB3F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F2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F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F2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DB3F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Image {</w:t>
            </w:r>
          </w:p>
          <w:p w:rsidR="00DB3F2B" w:rsidRPr="00DB3F2B" w:rsidRDefault="00DB3F2B" w:rsidP="00DB3F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F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DB3F2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B3F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display();</w:t>
            </w:r>
          </w:p>
          <w:p w:rsidR="00DB3F2B" w:rsidRPr="00DB3F2B" w:rsidRDefault="00DB3F2B" w:rsidP="00DB3F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DB3F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/>
    <w:p w:rsidR="00DB3F2B" w:rsidRDefault="00DB3F2B" w:rsidP="00DB3F2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、创建一般</w:t>
      </w:r>
      <w:r>
        <w:t>实现类</w:t>
      </w:r>
      <w:r w:rsidR="00CF146A" w:rsidRPr="00CF146A">
        <w:rPr>
          <w:rFonts w:ascii="Consolas" w:hAnsi="Consolas" w:cs="Consolas"/>
          <w:color w:val="000000"/>
          <w:kern w:val="0"/>
          <w:sz w:val="24"/>
          <w:szCs w:val="28"/>
        </w:rPr>
        <w:t>RealImage</w:t>
      </w:r>
      <w:r w:rsidR="00CF146A">
        <w:rPr>
          <w:rFonts w:hint="eastAsia"/>
        </w:rPr>
        <w:t xml:space="preserve"> </w:t>
      </w:r>
      <w:r w:rsidR="00CF146A">
        <w:rPr>
          <w:rFonts w:hint="eastAsia"/>
        </w:rPr>
        <w:t>（这个将来</w:t>
      </w:r>
      <w:r w:rsidR="00CF146A">
        <w:t>会被代理</w:t>
      </w:r>
      <w:r w:rsidR="00CF146A">
        <w:rPr>
          <w:rFonts w:hint="eastAsia"/>
        </w:rPr>
        <w:t>）</w:t>
      </w:r>
    </w:p>
    <w:p w:rsidR="00DB3F2B" w:rsidRDefault="00DB3F2B" w:rsidP="00DB3F2B"/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9"/>
      </w:tblGrid>
      <w:tr w:rsidR="00CF146A" w:rsidRPr="00CF146A" w:rsidTr="00CF146A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319" w:type="dxa"/>
          </w:tcPr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RealImage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Image {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CF146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RealImage(String fileName){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CF146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fileName;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loadFromDisk(fileName);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146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display() {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CF146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CF146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"Displaying "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F146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F146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loadFromDisk(String fileName){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CF146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CF146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"Loading "</w:t>
            </w: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fileName);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CF146A" w:rsidRPr="00CF146A" w:rsidRDefault="00CF146A" w:rsidP="00CF1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146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CF146A" w:rsidRPr="00CF146A" w:rsidRDefault="00CF146A" w:rsidP="00DB3F2B">
            <w:pPr>
              <w:rPr>
                <w:rFonts w:hint="eastAsia"/>
                <w:sz w:val="24"/>
              </w:rPr>
            </w:pPr>
          </w:p>
        </w:tc>
      </w:tr>
    </w:tbl>
    <w:p w:rsidR="00DB3F2B" w:rsidRDefault="00DB3F2B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/>
    <w:p w:rsidR="00E97F29" w:rsidRDefault="00E97F29" w:rsidP="00DB3F2B">
      <w:pPr>
        <w:rPr>
          <w:rFonts w:hint="eastAsia"/>
        </w:rPr>
      </w:pPr>
    </w:p>
    <w:p w:rsidR="00775232" w:rsidRDefault="00036E1D" w:rsidP="00036E1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开始大招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代理</w:t>
      </w:r>
      <w:r>
        <w:t>实现类</w:t>
      </w:r>
      <w:r w:rsidR="00D623C8">
        <w:rPr>
          <w:rFonts w:hint="eastAsia"/>
        </w:rPr>
        <w:t xml:space="preserve"> </w:t>
      </w:r>
      <w:r w:rsidR="00D623C8">
        <w:rPr>
          <w:rFonts w:hint="eastAsia"/>
        </w:rPr>
        <w:t>（也就是</w:t>
      </w:r>
      <w:r w:rsidR="00D623C8">
        <w:t>添加一个全局变量</w:t>
      </w:r>
      <w:r w:rsidR="00D74F4B">
        <w:rPr>
          <w:rFonts w:hint="eastAsia"/>
        </w:rPr>
        <w:t>，</w:t>
      </w:r>
      <w:r w:rsidR="00D74F4B">
        <w:t>再</w:t>
      </w:r>
      <w:r w:rsidR="00D74F4B">
        <w:rPr>
          <w:rFonts w:hint="eastAsia"/>
        </w:rPr>
        <w:t>实现</w:t>
      </w:r>
      <w:r w:rsidR="00D74F4B">
        <w:t>接口</w:t>
      </w:r>
      <w:r w:rsidR="00D74F4B">
        <w:rPr>
          <w:rFonts w:hint="eastAsia"/>
        </w:rPr>
        <w:t>类</w:t>
      </w:r>
      <w:r w:rsidR="00D74F4B">
        <w:t>中</w:t>
      </w:r>
      <w:r w:rsidR="004C5FE8">
        <w:rPr>
          <w:rFonts w:hint="eastAsia"/>
        </w:rPr>
        <w:t>方法</w:t>
      </w:r>
      <w:r w:rsidR="004C5FE8">
        <w:t>，用来</w:t>
      </w:r>
      <w:r w:rsidR="004C5FE8">
        <w:rPr>
          <w:rFonts w:hint="eastAsia"/>
        </w:rPr>
        <w:t>实例</w:t>
      </w:r>
      <w:r w:rsidR="00D623C8">
        <w:rPr>
          <w:rFonts w:hint="eastAsia"/>
        </w:rPr>
        <w:t>）</w:t>
      </w:r>
    </w:p>
    <w:tbl>
      <w:tblPr>
        <w:tblW w:w="9686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CF0D72" w:rsidRPr="00CF0D72" w:rsidTr="00CF0D72">
        <w:tblPrEx>
          <w:tblCellMar>
            <w:top w:w="0" w:type="dxa"/>
            <w:bottom w:w="0" w:type="dxa"/>
          </w:tblCellMar>
        </w:tblPrEx>
        <w:trPr>
          <w:trHeight w:val="2377"/>
        </w:trPr>
        <w:tc>
          <w:tcPr>
            <w:tcW w:w="9686" w:type="dxa"/>
          </w:tcPr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ProxyImage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Image{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RealImage 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realImage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ProxyImage(String fileName){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fileName;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0D7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display() {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realImage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realImage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F0D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RealImage(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fileName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}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CF0D7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realImage</w:t>
            </w: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.display();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CF0D72" w:rsidRPr="00CF0D72" w:rsidRDefault="00CF0D72" w:rsidP="00CF0D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0D7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CF0D72" w:rsidRPr="00CF0D72" w:rsidRDefault="00CF0D72" w:rsidP="00CF0D72">
            <w:pPr>
              <w:ind w:left="6"/>
              <w:rPr>
                <w:rFonts w:hint="eastAsia"/>
                <w:sz w:val="24"/>
              </w:rPr>
            </w:pPr>
          </w:p>
        </w:tc>
      </w:tr>
    </w:tbl>
    <w:p w:rsidR="00036E1D" w:rsidRDefault="00036E1D" w:rsidP="00036E1D"/>
    <w:p w:rsidR="00E97F29" w:rsidRDefault="00E97F29" w:rsidP="00036E1D"/>
    <w:p w:rsidR="00E97F29" w:rsidRDefault="004C5FE8" w:rsidP="004C5FE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测试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9"/>
      </w:tblGrid>
      <w:tr w:rsidR="004C5FE8" w:rsidRPr="004C5FE8" w:rsidTr="004C5FE8">
        <w:tblPrEx>
          <w:tblCellMar>
            <w:top w:w="0" w:type="dxa"/>
            <w:bottom w:w="0" w:type="dxa"/>
          </w:tblCellMar>
        </w:tblPrEx>
        <w:trPr>
          <w:trHeight w:val="2703"/>
        </w:trPr>
        <w:tc>
          <w:tcPr>
            <w:tcW w:w="9129" w:type="dxa"/>
          </w:tcPr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 {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Image image = </w:t>
            </w:r>
            <w:r w:rsidRPr="004C5FE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ProxyImage(</w:t>
            </w:r>
            <w:r w:rsidRPr="004C5FE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"test_10mb.jpg"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4C5FE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C5FE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图像将从磁盘加载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image.display(); 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System.</w:t>
            </w:r>
            <w:r w:rsidRPr="004C5FE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C5FE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4C5FE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C5FE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图像将无法从磁盘加载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image.display();     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}</w:t>
            </w:r>
          </w:p>
          <w:p w:rsidR="004C5FE8" w:rsidRPr="004C5FE8" w:rsidRDefault="004C5FE8" w:rsidP="004C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C5FE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4C5FE8" w:rsidRPr="004C5FE8" w:rsidRDefault="004C5FE8" w:rsidP="004C5FE8">
            <w:pPr>
              <w:rPr>
                <w:rFonts w:hint="eastAsia"/>
                <w:sz w:val="24"/>
              </w:rPr>
            </w:pPr>
          </w:p>
        </w:tc>
      </w:tr>
    </w:tbl>
    <w:p w:rsidR="004C5FE8" w:rsidRDefault="004C5FE8" w:rsidP="004C5FE8"/>
    <w:p w:rsidR="00BC19FC" w:rsidRDefault="00BC19FC" w:rsidP="004C5FE8"/>
    <w:p w:rsidR="00BC19FC" w:rsidRDefault="00BC19FC" w:rsidP="004C5FE8"/>
    <w:p w:rsidR="00D94620" w:rsidRDefault="00BC19FC" w:rsidP="00D9462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D94620">
        <w:rPr>
          <w:rFonts w:ascii="Helvetica" w:hAnsi="Helvetica" w:cs="Helvetica"/>
          <w:color w:val="000000"/>
          <w:sz w:val="50"/>
          <w:szCs w:val="50"/>
        </w:rPr>
        <w:t>观察者模式</w:t>
      </w:r>
      <w:r w:rsidR="00CD1CA5">
        <w:rPr>
          <w:rFonts w:ascii="Helvetica" w:hAnsi="Helvetica" w:cs="Helvetica" w:hint="eastAsia"/>
          <w:color w:val="000000"/>
          <w:sz w:val="50"/>
          <w:szCs w:val="50"/>
        </w:rPr>
        <w:t xml:space="preserve"> </w:t>
      </w:r>
      <w:r w:rsidR="00CD1CA5">
        <w:rPr>
          <w:rFonts w:ascii="Helvetica" w:hAnsi="Helvetica" w:cs="Helvetica"/>
          <w:color w:val="000000"/>
          <w:sz w:val="50"/>
          <w:szCs w:val="50"/>
        </w:rPr>
        <w:t>（</w:t>
      </w:r>
      <w:r w:rsidR="00CD1CA5">
        <w:rPr>
          <w:rFonts w:ascii="Helvetica" w:hAnsi="Helvetica" w:cs="Helvetica" w:hint="eastAsia"/>
          <w:color w:val="000000"/>
          <w:sz w:val="50"/>
          <w:szCs w:val="50"/>
        </w:rPr>
        <w:t>不太理解</w:t>
      </w:r>
      <w:r w:rsidR="00CD1CA5">
        <w:rPr>
          <w:rFonts w:ascii="Helvetica" w:hAnsi="Helvetica" w:cs="Helvetica"/>
          <w:color w:val="000000"/>
          <w:sz w:val="50"/>
          <w:szCs w:val="50"/>
        </w:rPr>
        <w:t>）</w:t>
      </w:r>
    </w:p>
    <w:p w:rsidR="00BC19FC" w:rsidRDefault="00D94620" w:rsidP="00D94620">
      <w:pPr>
        <w:pStyle w:val="2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="003C22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当对象间存在一对多关系时，则使用观察者模式（</w:t>
      </w:r>
      <w:r w:rsidR="003C22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Observer Pattern</w:t>
      </w:r>
      <w:r w:rsidR="003C22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）。比如，当一个对象被修改时，则会自动通知它的依赖对象。观察者模式属于行为型模式。</w:t>
      </w:r>
    </w:p>
    <w:p w:rsidR="003C2229" w:rsidRDefault="003C2229" w:rsidP="003C2229">
      <w:pPr>
        <w:pStyle w:val="2"/>
      </w:pPr>
      <w:r>
        <w:rPr>
          <w:rFonts w:hint="eastAsia"/>
        </w:rPr>
        <w:t>应用场景</w:t>
      </w:r>
      <w:r>
        <w:t>：</w:t>
      </w:r>
    </w:p>
    <w:p w:rsidR="0045169E" w:rsidRDefault="0045169E" w:rsidP="0045169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、拍卖的时候，拍卖师观察最高标价，然后通知给其他竞价者竞价。</w:t>
      </w:r>
      <w:r>
        <w:rPr>
          <w:shd w:val="clear" w:color="auto" w:fill="FFFFFF"/>
        </w:rPr>
        <w:t xml:space="preserve"> </w:t>
      </w:r>
    </w:p>
    <w:p w:rsidR="003C2229" w:rsidRDefault="0045169E" w:rsidP="0045169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、西游记里面悟空请求菩萨降服红孩儿，菩萨洒了一地水招来一个老乌龟，这个乌龟就是观察者，他观察菩萨洒水这个动作。</w:t>
      </w:r>
    </w:p>
    <w:p w:rsidR="0045169E" w:rsidRDefault="0045169E" w:rsidP="0045169E"/>
    <w:p w:rsidR="0045169E" w:rsidRDefault="0045169E" w:rsidP="0045169E"/>
    <w:p w:rsidR="0045169E" w:rsidRDefault="0045169E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45169E"/>
    <w:p w:rsidR="0073493C" w:rsidRDefault="0073493C" w:rsidP="0073493C">
      <w:pPr>
        <w:pStyle w:val="1"/>
      </w:pPr>
      <w:r>
        <w:lastRenderedPageBreak/>
        <w:t>9</w:t>
      </w:r>
      <w:r>
        <w:rPr>
          <w:rFonts w:hint="eastAsia"/>
        </w:rPr>
        <w:t>、</w:t>
      </w:r>
      <w:r>
        <w:t>原型模式</w:t>
      </w:r>
    </w:p>
    <w:p w:rsidR="0073493C" w:rsidRDefault="002E3C0E" w:rsidP="0073493C">
      <w:pPr>
        <w:pStyle w:val="2"/>
      </w:pPr>
      <w:r>
        <w:rPr>
          <w:rFonts w:hint="eastAsia"/>
        </w:rPr>
        <w:t>解释</w:t>
      </w:r>
      <w:r>
        <w:t>：</w:t>
      </w:r>
      <w:r w:rsidR="001E408E">
        <w:rPr>
          <w:rFonts w:ascii="Verdana" w:hAnsi="Verdana"/>
          <w:color w:val="000000"/>
          <w:sz w:val="20"/>
          <w:szCs w:val="20"/>
          <w:shd w:val="clear" w:color="auto" w:fill="FFFFFF"/>
        </w:rPr>
        <w:t>原型模式属于对象的创建模式，通过给出一个原型对象来指明所有创建的对象的类型，然后用复制这个原型对象的办法创建出更多同类型的对象，这就是原型模式的用意。</w:t>
      </w:r>
    </w:p>
    <w:p w:rsidR="00F80871" w:rsidRDefault="00F80871" w:rsidP="00F80871">
      <w:pPr>
        <w:pStyle w:val="2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t>：</w:t>
      </w:r>
      <w:r w:rsidR="001E408E">
        <w:rPr>
          <w:rFonts w:ascii="Verdana" w:hAnsi="Verdana"/>
          <w:color w:val="000000"/>
          <w:sz w:val="20"/>
          <w:szCs w:val="20"/>
          <w:shd w:val="clear" w:color="auto" w:fill="FFFFFF"/>
        </w:rPr>
        <w:t>原型模式要求对象实现一个可以克隆机身的接口（关于克隆，请参考</w:t>
      </w:r>
      <w:hyperlink r:id="rId11" w:tgtFrame="_blank" w:history="1"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Cloneable</w:t>
        </w:r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接口和</w:t>
        </w:r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Object</w:t>
        </w:r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的</w:t>
        </w:r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clone()</w:t>
        </w:r>
        <w:r w:rsidR="001E408E">
          <w:rPr>
            <w:rStyle w:val="a8"/>
            <w:rFonts w:ascii="Verdana" w:hAnsi="Verdana"/>
            <w:color w:val="000000"/>
            <w:sz w:val="20"/>
            <w:szCs w:val="20"/>
            <w:shd w:val="clear" w:color="auto" w:fill="FFFFFF"/>
          </w:rPr>
          <w:t>方法</w:t>
        </w:r>
      </w:hyperlink>
      <w:r w:rsidR="001E408E">
        <w:rPr>
          <w:rFonts w:ascii="Verdana" w:hAnsi="Verdana"/>
          <w:color w:val="000000"/>
          <w:sz w:val="20"/>
          <w:szCs w:val="20"/>
          <w:shd w:val="clear" w:color="auto" w:fill="FFFFFF"/>
        </w:rPr>
        <w:t>），</w:t>
      </w:r>
      <w:r w:rsidR="001E408E" w:rsidRPr="0083162B">
        <w:rPr>
          <w:rFonts w:ascii="Verdana" w:hAnsi="Verdana"/>
          <w:color w:val="FF0000"/>
          <w:sz w:val="24"/>
          <w:szCs w:val="20"/>
          <w:highlight w:val="yellow"/>
          <w:shd w:val="clear" w:color="auto" w:fill="FFFFFF"/>
        </w:rPr>
        <w:t>这样就可以通过复制一个实例对象本身来创建一个新的实例。</w:t>
      </w:r>
      <w:r w:rsidR="001E408E">
        <w:rPr>
          <w:rFonts w:ascii="Verdana" w:hAnsi="Verdana"/>
          <w:color w:val="000000"/>
          <w:sz w:val="20"/>
          <w:szCs w:val="20"/>
          <w:shd w:val="clear" w:color="auto" w:fill="FFFFFF"/>
        </w:rPr>
        <w:t>这样一来，通过原型实例创建新的对象，就不再需要关心这个实例本身的类型，只要实现了克隆自身的方法，就可以</w:t>
      </w:r>
      <w:r w:rsidR="001E408E" w:rsidRPr="00012068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通过这个方法来获取新的对象，而无须再通过</w:t>
      </w:r>
      <w:r w:rsidR="001E408E" w:rsidRPr="00012068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new</w:t>
      </w:r>
      <w:r w:rsidR="001E408E" w:rsidRPr="00012068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去创建。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应用场景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7E5766" w:rsidRPr="007E5766" w:rsidRDefault="007E5766" w:rsidP="00012068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、在实际项目中，</w:t>
      </w:r>
      <w:r w:rsidRPr="004576B4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原型模式很少单独出现，一般是和工厂方法模式一起出现，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clone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的方法创建一个对象，然后由工厂方法提供给调用者。原型模式已经与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融为浑然一体，大家可以随手拿来使用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 w:rsidRPr="008F2E26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、类初始化需要消化非常多的资源，这个资源包括数据、硬件资源等。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、性能和安全要求的场景。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97611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4</w:t>
      </w:r>
      <w:r w:rsidRPr="00897611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、通过</w:t>
      </w:r>
      <w:r w:rsidRPr="00897611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 xml:space="preserve"> new </w:t>
      </w:r>
      <w:r w:rsidRPr="00897611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产生一个对象需要非常繁琐的数据准备或访问权限，则可以使用原型模式。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、一个对象多个修改者的场景。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012068" w:rsidRDefault="0001206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、一个对象需要提供给其他对象访问，而且各个调用者可能都需要修改其值时，可以考虑使用原型模式拷贝多个对象供调用者使用。</w:t>
      </w: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76688" w:rsidRDefault="00076688" w:rsidP="0001206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F80871" w:rsidRDefault="00F80871" w:rsidP="004F73F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F73F0">
        <w:rPr>
          <w:shd w:val="clear" w:color="auto" w:fill="FFFFFF"/>
        </w:rPr>
        <w:t>创建</w:t>
      </w:r>
      <w:r w:rsidR="002759A4">
        <w:rPr>
          <w:shd w:val="clear" w:color="auto" w:fill="FFFFFF"/>
        </w:rPr>
        <w:t>抽象类</w:t>
      </w:r>
      <w:r w:rsidR="004F73F0">
        <w:rPr>
          <w:shd w:val="clear" w:color="auto" w:fill="FFFFFF"/>
        </w:rPr>
        <w:t>实现了</w:t>
      </w:r>
      <w:r w:rsidR="004F73F0">
        <w:rPr>
          <w:shd w:val="clear" w:color="auto" w:fill="FFFFFF"/>
        </w:rPr>
        <w:t> </w:t>
      </w:r>
      <w:r w:rsidR="004F73F0">
        <w:rPr>
          <w:i/>
          <w:iCs/>
          <w:shd w:val="clear" w:color="auto" w:fill="FFFFFF"/>
        </w:rPr>
        <w:t>Clonable</w:t>
      </w:r>
      <w:r w:rsidR="004F73F0">
        <w:rPr>
          <w:shd w:val="clear" w:color="auto" w:fill="FFFFFF"/>
        </w:rPr>
        <w:t> </w:t>
      </w:r>
      <w:r w:rsidR="004F73F0">
        <w:rPr>
          <w:shd w:val="clear" w:color="auto" w:fill="FFFFFF"/>
        </w:rPr>
        <w:t>接口的。</w:t>
      </w:r>
      <w:r w:rsidR="00F60D9B" w:rsidRPr="00314822">
        <w:rPr>
          <w:rFonts w:ascii="Consolas" w:hAnsi="Consolas" w:cs="Consolas"/>
          <w:color w:val="000000"/>
          <w:kern w:val="0"/>
          <w:sz w:val="24"/>
          <w:szCs w:val="28"/>
        </w:rPr>
        <w:t>Shape</w:t>
      </w: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9"/>
      </w:tblGrid>
      <w:tr w:rsidR="00314822" w:rsidRPr="00314822" w:rsidTr="00314822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8409" w:type="dxa"/>
          </w:tcPr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Cloneable {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1482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id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1482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type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0377D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0377D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abstract</w:t>
            </w:r>
            <w:r w:rsidRPr="000377D1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0377D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void</w:t>
            </w:r>
            <w:r w:rsidRPr="000377D1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draw();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getType(){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1482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type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getId() {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1482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id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setId(String id) {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3148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14822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id</w:t>
            </w: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id;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314822" w:rsidRPr="00314822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Object clone() {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Object clone =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null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;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try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{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   clone =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super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.clone();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}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catch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(CloneNotSupportedException e) {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   e.printStackTrace();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}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   </w:t>
            </w:r>
            <w:r w:rsidRPr="00BB25D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clone;</w:t>
            </w:r>
          </w:p>
          <w:p w:rsidR="00314822" w:rsidRPr="00BB25D4" w:rsidRDefault="00314822" w:rsidP="00314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B25D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  }</w:t>
            </w:r>
          </w:p>
          <w:p w:rsidR="00314822" w:rsidRPr="00314822" w:rsidRDefault="00314822" w:rsidP="00314822">
            <w:pPr>
              <w:ind w:left="34"/>
              <w:rPr>
                <w:sz w:val="24"/>
              </w:rPr>
            </w:pPr>
            <w:r w:rsidRPr="0031482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4F73F0" w:rsidRDefault="004F73F0" w:rsidP="004F73F0"/>
    <w:p w:rsidR="000377D1" w:rsidRDefault="000377D1" w:rsidP="004F73F0"/>
    <w:p w:rsidR="00076688" w:rsidRDefault="00076688" w:rsidP="004F73F0"/>
    <w:p w:rsidR="00076688" w:rsidRDefault="00076688" w:rsidP="004F73F0"/>
    <w:p w:rsidR="00076688" w:rsidRDefault="00076688" w:rsidP="004F73F0">
      <w:pPr>
        <w:rPr>
          <w:rFonts w:hint="eastAsia"/>
        </w:rPr>
      </w:pPr>
    </w:p>
    <w:p w:rsidR="000377D1" w:rsidRDefault="000377D1" w:rsidP="00F60D9B">
      <w:pPr>
        <w:pStyle w:val="2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子类继承</w:t>
      </w:r>
      <w:r w:rsidR="00F60D9B" w:rsidRPr="00314822">
        <w:rPr>
          <w:rFonts w:ascii="Consolas" w:hAnsi="Consolas" w:cs="Consolas"/>
          <w:color w:val="000000"/>
          <w:kern w:val="0"/>
          <w:sz w:val="24"/>
          <w:szCs w:val="28"/>
        </w:rPr>
        <w:t>Shape</w:t>
      </w:r>
    </w:p>
    <w:p w:rsidR="00F60D9B" w:rsidRDefault="00F60D9B" w:rsidP="00F60D9B"/>
    <w:p w:rsidR="00F60D9B" w:rsidRDefault="00F60D9B" w:rsidP="00FE48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6E25" w:rsidRPr="00996E25">
        <w:t>Circle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9"/>
      </w:tblGrid>
      <w:tr w:rsidR="00996E25" w:rsidRPr="00996E25" w:rsidTr="00996E25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9509" w:type="dxa"/>
          </w:tcPr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Circle </w:t>
            </w: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Circle(){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996E2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type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96E2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"Circle"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6E25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6E2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996E2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96E2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"Inside Circle::draw() method."</w:t>
            </w: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996E25" w:rsidRPr="00996E25" w:rsidRDefault="00996E25" w:rsidP="00996E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6E2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96E25" w:rsidRPr="00996E25" w:rsidRDefault="00996E25" w:rsidP="00996E25">
            <w:pPr>
              <w:rPr>
                <w:rFonts w:hint="eastAsia"/>
                <w:sz w:val="24"/>
              </w:rPr>
            </w:pPr>
          </w:p>
        </w:tc>
      </w:tr>
    </w:tbl>
    <w:p w:rsidR="00996E25" w:rsidRDefault="00996E25" w:rsidP="00996E25"/>
    <w:p w:rsidR="00996E25" w:rsidRDefault="00996E25" w:rsidP="00FE48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190D" w:rsidRPr="006E190D">
        <w:rPr>
          <w:highlight w:val="lightGray"/>
        </w:rPr>
        <w:t>Rectangle</w:t>
      </w:r>
      <w:r w:rsidR="006E190D">
        <w:t xml:space="preserve"> </w:t>
      </w:r>
    </w:p>
    <w:tbl>
      <w:tblPr>
        <w:tblW w:w="9713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6E190D" w:rsidRPr="006E190D" w:rsidTr="006E190D">
        <w:tblPrEx>
          <w:tblCellMar>
            <w:top w:w="0" w:type="dxa"/>
            <w:bottom w:w="0" w:type="dxa"/>
          </w:tblCellMar>
        </w:tblPrEx>
        <w:trPr>
          <w:trHeight w:val="2486"/>
        </w:trPr>
        <w:tc>
          <w:tcPr>
            <w:tcW w:w="9713" w:type="dxa"/>
          </w:tcPr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Rectangle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Rectangle(){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190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type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E190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"Rectangle"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E190D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19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6E190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E190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"Inside Rectangle::draw() method."</w:t>
            </w: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6E190D" w:rsidRPr="006E190D" w:rsidRDefault="006E190D" w:rsidP="006E19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190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190D" w:rsidRPr="006E190D" w:rsidRDefault="006E190D" w:rsidP="006E190D">
            <w:pPr>
              <w:rPr>
                <w:rFonts w:hint="eastAsia"/>
                <w:sz w:val="24"/>
              </w:rPr>
            </w:pPr>
          </w:p>
        </w:tc>
      </w:tr>
    </w:tbl>
    <w:p w:rsidR="006E190D" w:rsidRDefault="006E190D" w:rsidP="006E190D"/>
    <w:p w:rsidR="0099129E" w:rsidRDefault="0099129E" w:rsidP="006E190D"/>
    <w:p w:rsidR="0099129E" w:rsidRDefault="0099129E" w:rsidP="006E190D"/>
    <w:p w:rsidR="0099129E" w:rsidRDefault="0099129E" w:rsidP="006E190D"/>
    <w:p w:rsidR="0099129E" w:rsidRDefault="0099129E" w:rsidP="006E190D">
      <w:pPr>
        <w:rPr>
          <w:rFonts w:hint="eastAsia"/>
        </w:rPr>
      </w:pPr>
    </w:p>
    <w:p w:rsidR="00981576" w:rsidRDefault="00981576" w:rsidP="00FE480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9129E">
        <w:rPr>
          <w:highlight w:val="lightGray"/>
        </w:rPr>
        <w:t>Square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99129E" w:rsidRPr="0099129E" w:rsidTr="0099129E">
        <w:tblPrEx>
          <w:tblCellMar>
            <w:top w:w="0" w:type="dxa"/>
            <w:bottom w:w="0" w:type="dxa"/>
          </w:tblCellMar>
        </w:tblPrEx>
        <w:trPr>
          <w:trHeight w:val="3940"/>
        </w:trPr>
        <w:tc>
          <w:tcPr>
            <w:tcW w:w="9591" w:type="dxa"/>
          </w:tcPr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Square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{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Square(){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99129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type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912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"Square"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12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12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draw() {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</w:t>
            </w:r>
            <w:r w:rsidRPr="0099129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912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"Inside Square::draw() method."</w:t>
            </w: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99129E" w:rsidRPr="0099129E" w:rsidRDefault="0099129E" w:rsidP="009912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12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9129E" w:rsidRPr="0099129E" w:rsidRDefault="0099129E" w:rsidP="0099129E">
            <w:pPr>
              <w:ind w:left="-34"/>
              <w:rPr>
                <w:rFonts w:hint="eastAsia"/>
                <w:sz w:val="24"/>
              </w:rPr>
            </w:pPr>
          </w:p>
        </w:tc>
      </w:tr>
    </w:tbl>
    <w:p w:rsidR="0099129E" w:rsidRDefault="0099129E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/>
    <w:p w:rsidR="00FE1D06" w:rsidRDefault="00FE1D06" w:rsidP="0099129E">
      <w:pPr>
        <w:rPr>
          <w:rFonts w:hint="eastAsia"/>
        </w:rPr>
      </w:pPr>
    </w:p>
    <w:p w:rsidR="0099129E" w:rsidRDefault="005A4773" w:rsidP="005A4773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FFFFF"/>
        </w:rPr>
        <w:t>创建一个类，从数据库获取实体类，并把它们存储在一个</w:t>
      </w:r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>Hashtable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中。</w:t>
      </w:r>
    </w:p>
    <w:tbl>
      <w:tblPr>
        <w:tblW w:w="10175" w:type="dxa"/>
        <w:tblInd w:w="-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5"/>
      </w:tblGrid>
      <w:tr w:rsidR="00FE1D06" w:rsidRPr="00FE1D06" w:rsidTr="00FE1D06">
        <w:tblPrEx>
          <w:tblCellMar>
            <w:top w:w="0" w:type="dxa"/>
            <w:bottom w:w="0" w:type="dxa"/>
          </w:tblCellMar>
        </w:tblPrEx>
        <w:trPr>
          <w:trHeight w:val="1888"/>
        </w:trPr>
        <w:tc>
          <w:tcPr>
            <w:tcW w:w="10175" w:type="dxa"/>
          </w:tcPr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ShapeCache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Hashtable&lt;String, Shape&gt; </w:t>
            </w:r>
            <w:r w:rsidRPr="00FE1D0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shapeMap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=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Hashtable&lt;String, Shape&gt;();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Shape getShape(String shapeId) {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Shape cachedShape = </w:t>
            </w:r>
            <w:r w:rsidRPr="00FE1D0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shapeMap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.get(shapeId);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E3512A">
              <w:rPr>
                <w:rFonts w:ascii="Consolas" w:hAnsi="Consolas" w:cs="Consolas"/>
                <w:color w:val="000000"/>
                <w:kern w:val="0"/>
                <w:sz w:val="40"/>
                <w:szCs w:val="28"/>
              </w:rPr>
              <w:t xml:space="preserve">    </w:t>
            </w:r>
            <w:r w:rsidRPr="00E3512A">
              <w:rPr>
                <w:rFonts w:ascii="Consolas" w:hAnsi="Consolas" w:cs="Consolas"/>
                <w:b/>
                <w:bCs/>
                <w:color w:val="7F0055"/>
                <w:kern w:val="0"/>
                <w:sz w:val="40"/>
                <w:szCs w:val="28"/>
                <w:highlight w:val="yellow"/>
              </w:rPr>
              <w:t>return</w:t>
            </w:r>
            <w:r w:rsidRPr="00E3512A">
              <w:rPr>
                <w:rFonts w:ascii="Consolas" w:hAnsi="Consolas" w:cs="Consolas"/>
                <w:color w:val="000000"/>
                <w:kern w:val="0"/>
                <w:sz w:val="40"/>
                <w:szCs w:val="28"/>
                <w:highlight w:val="yellow"/>
              </w:rPr>
              <w:t xml:space="preserve"> (Shape) cachedShape.clone();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}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bookmarkStart w:id="0" w:name="_GoBack"/>
            <w:bookmarkEnd w:id="0"/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FE1D0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对每种形状都运行数据库查询，并创建该形状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shapeMap.put(shapeKey, shape);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FE1D0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例如，我们要添加三种形状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loadCache() {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Circle circle =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Circle();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circle.setId(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FE1D0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shapeMap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.put(circle.getId(),circle);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Square square =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Square();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square.setId(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"2"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FE1D0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shapeMap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.put(square.getId(),square);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Rectangle rectangle =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Rectangle();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rectangle.setId(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FE1D0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shapeMap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.put(rectangle.getId(),rectangle);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}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FE1D06" w:rsidRPr="00FE1D06" w:rsidRDefault="00FE1D06" w:rsidP="00FE1D06">
            <w:pPr>
              <w:ind w:left="169"/>
              <w:rPr>
                <w:sz w:val="24"/>
              </w:rPr>
            </w:pPr>
          </w:p>
        </w:tc>
      </w:tr>
    </w:tbl>
    <w:p w:rsidR="005A4773" w:rsidRDefault="005A4773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5A4773"/>
    <w:p w:rsidR="00FE1D06" w:rsidRDefault="00FE1D06" w:rsidP="00FE1D06">
      <w:pPr>
        <w:pStyle w:val="2"/>
      </w:pPr>
      <w:r>
        <w:t>4</w:t>
      </w:r>
      <w:r>
        <w:rPr>
          <w:rFonts w:hint="eastAsia"/>
        </w:rPr>
        <w:t>、</w:t>
      </w:r>
      <w:r>
        <w:t>测试</w:t>
      </w:r>
    </w:p>
    <w:tbl>
      <w:tblPr>
        <w:tblW w:w="9931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1"/>
      </w:tblGrid>
      <w:tr w:rsidR="00FE1D06" w:rsidRPr="00FE1D06" w:rsidTr="00FE1D06">
        <w:tblPrEx>
          <w:tblCellMar>
            <w:top w:w="0" w:type="dxa"/>
            <w:bottom w:w="0" w:type="dxa"/>
          </w:tblCellMar>
        </w:tblPrEx>
        <w:trPr>
          <w:trHeight w:val="1481"/>
        </w:trPr>
        <w:tc>
          <w:tcPr>
            <w:tcW w:w="9931" w:type="dxa"/>
          </w:tcPr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 {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1D0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ShapeCache.loadCache();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 clonedShape = (Shape) ShapeCache.getShape(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System.out.println(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"Shape : 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clonedShape.getType());        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 clonedShape2 = (Shape) ShapeCache.getShape(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"2"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System.out.println(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"Shape : 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clonedShape2.getType());        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Shape clonedShape3 = (Shape) ShapeCache.getShape(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System.out.println(</w:t>
            </w:r>
            <w:r w:rsidRPr="00FE1D0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"Shape : "</w:t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clonedShape3.getType());        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FE1D06" w:rsidRPr="00FE1D06" w:rsidRDefault="00FE1D06" w:rsidP="00FE1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1D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FE1D06" w:rsidRPr="00FE1D06" w:rsidRDefault="00FE1D06" w:rsidP="00FE1D06">
            <w:pPr>
              <w:ind w:left="61"/>
              <w:rPr>
                <w:sz w:val="24"/>
              </w:rPr>
            </w:pPr>
          </w:p>
        </w:tc>
      </w:tr>
    </w:tbl>
    <w:p w:rsidR="00FE1D06" w:rsidRDefault="00FE1D06" w:rsidP="00FE1D06"/>
    <w:p w:rsidR="00B16649" w:rsidRDefault="00B16649" w:rsidP="00B1664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</w:t>
      </w:r>
    </w:p>
    <w:p w:rsidR="00B16649" w:rsidRDefault="006918F7" w:rsidP="006918F7">
      <w:pPr>
        <w:jc w:val="center"/>
      </w:pPr>
      <w:r>
        <w:rPr>
          <w:noProof/>
        </w:rPr>
        <w:drawing>
          <wp:inline distT="0" distB="0" distL="0" distR="0" wp14:anchorId="2FA5BF43" wp14:editId="5D19AF5F">
            <wp:extent cx="5580952" cy="253333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05" w:rsidRDefault="00147D05" w:rsidP="00147D05"/>
    <w:p w:rsidR="00147D05" w:rsidRDefault="00147D05" w:rsidP="00147D05"/>
    <w:p w:rsidR="00C704C4" w:rsidRDefault="00C704C4" w:rsidP="00147D05"/>
    <w:p w:rsidR="00C704C4" w:rsidRDefault="00C704C4" w:rsidP="00147D05"/>
    <w:p w:rsidR="00C704C4" w:rsidRDefault="00C704C4" w:rsidP="00147D05"/>
    <w:p w:rsidR="00C704C4" w:rsidRDefault="00C704C4" w:rsidP="00147D05"/>
    <w:p w:rsidR="00C704C4" w:rsidRDefault="00C704C4" w:rsidP="00147D05"/>
    <w:p w:rsidR="00C704C4" w:rsidRDefault="00C704C4" w:rsidP="00147D05"/>
    <w:p w:rsidR="00C704C4" w:rsidRDefault="00C704C4" w:rsidP="00C704C4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迭代器模式</w:t>
      </w:r>
      <w:r>
        <w:rPr>
          <w:rFonts w:hint="eastAsia"/>
        </w:rPr>
        <w:t xml:space="preserve"> </w:t>
      </w:r>
    </w:p>
    <w:p w:rsidR="00C704C4" w:rsidRDefault="00C704C4" w:rsidP="00C704C4">
      <w:pPr>
        <w:pStyle w:val="2"/>
      </w:pPr>
      <w:r>
        <w:rPr>
          <w:rFonts w:hint="eastAsia"/>
        </w:rPr>
        <w:t>解释</w:t>
      </w:r>
      <w:r>
        <w:t>：</w:t>
      </w:r>
    </w:p>
    <w:p w:rsidR="00C704C4" w:rsidRPr="00C704C4" w:rsidRDefault="00C704C4" w:rsidP="00C704C4">
      <w:pPr>
        <w:rPr>
          <w:rFonts w:hint="eastAsia"/>
        </w:rPr>
      </w:pPr>
    </w:p>
    <w:p w:rsidR="00C704C4" w:rsidRPr="00C704C4" w:rsidRDefault="00C704C4" w:rsidP="00C704C4">
      <w:pPr>
        <w:pStyle w:val="2"/>
        <w:rPr>
          <w:rFonts w:hint="eastAsia"/>
        </w:rPr>
      </w:pPr>
      <w:r>
        <w:rPr>
          <w:rFonts w:hint="eastAsia"/>
        </w:rPr>
        <w:t>应用场景</w:t>
      </w:r>
      <w:r>
        <w:t>：</w:t>
      </w:r>
    </w:p>
    <w:p w:rsidR="00C704C4" w:rsidRPr="00C704C4" w:rsidRDefault="00C704C4" w:rsidP="00C704C4">
      <w:pPr>
        <w:rPr>
          <w:rFonts w:hint="eastAsia"/>
        </w:rPr>
      </w:pPr>
    </w:p>
    <w:sectPr w:rsidR="00C704C4" w:rsidRPr="00C704C4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62" w:rsidRDefault="00726C62" w:rsidP="00835F00">
      <w:r>
        <w:separator/>
      </w:r>
    </w:p>
  </w:endnote>
  <w:endnote w:type="continuationSeparator" w:id="0">
    <w:p w:rsidR="00726C62" w:rsidRDefault="00726C62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62" w:rsidRDefault="00726C62" w:rsidP="00835F00">
      <w:r>
        <w:separator/>
      </w:r>
    </w:p>
  </w:footnote>
  <w:footnote w:type="continuationSeparator" w:id="0">
    <w:p w:rsidR="00726C62" w:rsidRDefault="00726C62" w:rsidP="0083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95E55"/>
    <w:multiLevelType w:val="multilevel"/>
    <w:tmpl w:val="7A8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07E88"/>
    <w:rsid w:val="00011469"/>
    <w:rsid w:val="00012068"/>
    <w:rsid w:val="000161F8"/>
    <w:rsid w:val="00036E1D"/>
    <w:rsid w:val="000377D1"/>
    <w:rsid w:val="000437E4"/>
    <w:rsid w:val="000663ED"/>
    <w:rsid w:val="00076688"/>
    <w:rsid w:val="0009115C"/>
    <w:rsid w:val="000B0DC4"/>
    <w:rsid w:val="000B514C"/>
    <w:rsid w:val="000D0025"/>
    <w:rsid w:val="00107EE9"/>
    <w:rsid w:val="00130A0E"/>
    <w:rsid w:val="001336E1"/>
    <w:rsid w:val="00144032"/>
    <w:rsid w:val="00146B68"/>
    <w:rsid w:val="00147D05"/>
    <w:rsid w:val="00164790"/>
    <w:rsid w:val="001A0EF5"/>
    <w:rsid w:val="001D2195"/>
    <w:rsid w:val="001D50B2"/>
    <w:rsid w:val="001E116C"/>
    <w:rsid w:val="001E408E"/>
    <w:rsid w:val="001E487F"/>
    <w:rsid w:val="00224521"/>
    <w:rsid w:val="00231B30"/>
    <w:rsid w:val="002449E8"/>
    <w:rsid w:val="002759A4"/>
    <w:rsid w:val="00275D78"/>
    <w:rsid w:val="002819E6"/>
    <w:rsid w:val="00283097"/>
    <w:rsid w:val="00293804"/>
    <w:rsid w:val="002942F4"/>
    <w:rsid w:val="002B339F"/>
    <w:rsid w:val="002C5EF7"/>
    <w:rsid w:val="002C730D"/>
    <w:rsid w:val="002D3B2A"/>
    <w:rsid w:val="002E3C0E"/>
    <w:rsid w:val="002F5546"/>
    <w:rsid w:val="00314822"/>
    <w:rsid w:val="00331D38"/>
    <w:rsid w:val="00340ABC"/>
    <w:rsid w:val="00342FBF"/>
    <w:rsid w:val="003460EC"/>
    <w:rsid w:val="0034624C"/>
    <w:rsid w:val="00351F65"/>
    <w:rsid w:val="00355022"/>
    <w:rsid w:val="00360FD5"/>
    <w:rsid w:val="00365DBA"/>
    <w:rsid w:val="00365E81"/>
    <w:rsid w:val="00366094"/>
    <w:rsid w:val="00370ACE"/>
    <w:rsid w:val="00383430"/>
    <w:rsid w:val="003B12A0"/>
    <w:rsid w:val="003C2229"/>
    <w:rsid w:val="003F577E"/>
    <w:rsid w:val="0040017F"/>
    <w:rsid w:val="0040092E"/>
    <w:rsid w:val="00414DAB"/>
    <w:rsid w:val="004321A4"/>
    <w:rsid w:val="004361CB"/>
    <w:rsid w:val="0044051E"/>
    <w:rsid w:val="0045169E"/>
    <w:rsid w:val="004576B4"/>
    <w:rsid w:val="00471C86"/>
    <w:rsid w:val="00486439"/>
    <w:rsid w:val="00491DB3"/>
    <w:rsid w:val="004A2F66"/>
    <w:rsid w:val="004C5FE8"/>
    <w:rsid w:val="004D5C82"/>
    <w:rsid w:val="004D7611"/>
    <w:rsid w:val="004E6136"/>
    <w:rsid w:val="004F73F0"/>
    <w:rsid w:val="005118C4"/>
    <w:rsid w:val="005120BC"/>
    <w:rsid w:val="00512C30"/>
    <w:rsid w:val="005175A4"/>
    <w:rsid w:val="0054177D"/>
    <w:rsid w:val="0054702C"/>
    <w:rsid w:val="005623DE"/>
    <w:rsid w:val="00566138"/>
    <w:rsid w:val="005A4773"/>
    <w:rsid w:val="005A65ED"/>
    <w:rsid w:val="005C5058"/>
    <w:rsid w:val="005D787B"/>
    <w:rsid w:val="005E0123"/>
    <w:rsid w:val="005E16A8"/>
    <w:rsid w:val="0060018A"/>
    <w:rsid w:val="00613379"/>
    <w:rsid w:val="00624457"/>
    <w:rsid w:val="006325BC"/>
    <w:rsid w:val="006577B5"/>
    <w:rsid w:val="00660896"/>
    <w:rsid w:val="0067198A"/>
    <w:rsid w:val="00672DA7"/>
    <w:rsid w:val="006751EA"/>
    <w:rsid w:val="0068331F"/>
    <w:rsid w:val="006865B3"/>
    <w:rsid w:val="00691552"/>
    <w:rsid w:val="006918F7"/>
    <w:rsid w:val="006952B5"/>
    <w:rsid w:val="0069626F"/>
    <w:rsid w:val="00697670"/>
    <w:rsid w:val="006A4263"/>
    <w:rsid w:val="006B05D6"/>
    <w:rsid w:val="006B2912"/>
    <w:rsid w:val="006B2D9C"/>
    <w:rsid w:val="006B6174"/>
    <w:rsid w:val="006C4C02"/>
    <w:rsid w:val="006C5D1B"/>
    <w:rsid w:val="006D421D"/>
    <w:rsid w:val="006E190D"/>
    <w:rsid w:val="006E2A2A"/>
    <w:rsid w:val="006E4125"/>
    <w:rsid w:val="00725016"/>
    <w:rsid w:val="0072506F"/>
    <w:rsid w:val="00726C62"/>
    <w:rsid w:val="00730D21"/>
    <w:rsid w:val="0073493C"/>
    <w:rsid w:val="007443A4"/>
    <w:rsid w:val="0074714B"/>
    <w:rsid w:val="00754F5B"/>
    <w:rsid w:val="00766F6E"/>
    <w:rsid w:val="00775232"/>
    <w:rsid w:val="00775BBC"/>
    <w:rsid w:val="00795CC3"/>
    <w:rsid w:val="007C3454"/>
    <w:rsid w:val="007D0570"/>
    <w:rsid w:val="007E5766"/>
    <w:rsid w:val="00802F4F"/>
    <w:rsid w:val="0080440D"/>
    <w:rsid w:val="0083162B"/>
    <w:rsid w:val="00835F00"/>
    <w:rsid w:val="00837890"/>
    <w:rsid w:val="0086101A"/>
    <w:rsid w:val="008628A8"/>
    <w:rsid w:val="008709CB"/>
    <w:rsid w:val="00896E8E"/>
    <w:rsid w:val="00897611"/>
    <w:rsid w:val="008C07CE"/>
    <w:rsid w:val="008C478D"/>
    <w:rsid w:val="008F2E26"/>
    <w:rsid w:val="00911DE3"/>
    <w:rsid w:val="009633C8"/>
    <w:rsid w:val="00972786"/>
    <w:rsid w:val="009732ED"/>
    <w:rsid w:val="00974BD7"/>
    <w:rsid w:val="00976FBF"/>
    <w:rsid w:val="00981576"/>
    <w:rsid w:val="00983D87"/>
    <w:rsid w:val="0099129E"/>
    <w:rsid w:val="00996E25"/>
    <w:rsid w:val="009A2384"/>
    <w:rsid w:val="009B417D"/>
    <w:rsid w:val="009C1F71"/>
    <w:rsid w:val="009D3EFC"/>
    <w:rsid w:val="00A03DD9"/>
    <w:rsid w:val="00A03F80"/>
    <w:rsid w:val="00A11BD4"/>
    <w:rsid w:val="00A247E6"/>
    <w:rsid w:val="00A30A8F"/>
    <w:rsid w:val="00A37013"/>
    <w:rsid w:val="00A42188"/>
    <w:rsid w:val="00A42C19"/>
    <w:rsid w:val="00A469A8"/>
    <w:rsid w:val="00A631F0"/>
    <w:rsid w:val="00A664FE"/>
    <w:rsid w:val="00A75B54"/>
    <w:rsid w:val="00A7709F"/>
    <w:rsid w:val="00A81739"/>
    <w:rsid w:val="00AB2A4A"/>
    <w:rsid w:val="00AE671A"/>
    <w:rsid w:val="00AF0826"/>
    <w:rsid w:val="00AF3793"/>
    <w:rsid w:val="00AF62C4"/>
    <w:rsid w:val="00B00C8B"/>
    <w:rsid w:val="00B0763F"/>
    <w:rsid w:val="00B16649"/>
    <w:rsid w:val="00B22A6E"/>
    <w:rsid w:val="00B313C9"/>
    <w:rsid w:val="00B416AB"/>
    <w:rsid w:val="00B42218"/>
    <w:rsid w:val="00B622FD"/>
    <w:rsid w:val="00B64DAC"/>
    <w:rsid w:val="00B86B4C"/>
    <w:rsid w:val="00BA552F"/>
    <w:rsid w:val="00BB2239"/>
    <w:rsid w:val="00BB25D4"/>
    <w:rsid w:val="00BB4915"/>
    <w:rsid w:val="00BC19FC"/>
    <w:rsid w:val="00BD2BD8"/>
    <w:rsid w:val="00BF3FFF"/>
    <w:rsid w:val="00C002EF"/>
    <w:rsid w:val="00C1265F"/>
    <w:rsid w:val="00C242FC"/>
    <w:rsid w:val="00C26E8D"/>
    <w:rsid w:val="00C42931"/>
    <w:rsid w:val="00C6549E"/>
    <w:rsid w:val="00C671E2"/>
    <w:rsid w:val="00C704C4"/>
    <w:rsid w:val="00C80A32"/>
    <w:rsid w:val="00C82EF9"/>
    <w:rsid w:val="00C83DDC"/>
    <w:rsid w:val="00C95FC1"/>
    <w:rsid w:val="00CB1A9B"/>
    <w:rsid w:val="00CD1CA5"/>
    <w:rsid w:val="00CD76C8"/>
    <w:rsid w:val="00CF0D72"/>
    <w:rsid w:val="00CF146A"/>
    <w:rsid w:val="00D47C0A"/>
    <w:rsid w:val="00D50B51"/>
    <w:rsid w:val="00D55E5D"/>
    <w:rsid w:val="00D623C8"/>
    <w:rsid w:val="00D658C7"/>
    <w:rsid w:val="00D74F4B"/>
    <w:rsid w:val="00D85E43"/>
    <w:rsid w:val="00D937C2"/>
    <w:rsid w:val="00D94620"/>
    <w:rsid w:val="00DB3F2B"/>
    <w:rsid w:val="00DB43E7"/>
    <w:rsid w:val="00DC6464"/>
    <w:rsid w:val="00DD1BF6"/>
    <w:rsid w:val="00DD2527"/>
    <w:rsid w:val="00E3512A"/>
    <w:rsid w:val="00E50BA4"/>
    <w:rsid w:val="00E61801"/>
    <w:rsid w:val="00E64187"/>
    <w:rsid w:val="00E779CC"/>
    <w:rsid w:val="00E9071E"/>
    <w:rsid w:val="00E97F29"/>
    <w:rsid w:val="00EC085D"/>
    <w:rsid w:val="00EC1A80"/>
    <w:rsid w:val="00ED3D2E"/>
    <w:rsid w:val="00ED6EB5"/>
    <w:rsid w:val="00EE31FA"/>
    <w:rsid w:val="00F125EB"/>
    <w:rsid w:val="00F209F2"/>
    <w:rsid w:val="00F269EB"/>
    <w:rsid w:val="00F2720E"/>
    <w:rsid w:val="00F437AD"/>
    <w:rsid w:val="00F60D9B"/>
    <w:rsid w:val="00F64352"/>
    <w:rsid w:val="00F80871"/>
    <w:rsid w:val="00F91D6F"/>
    <w:rsid w:val="00F96149"/>
    <w:rsid w:val="00FC67CC"/>
    <w:rsid w:val="00FD174E"/>
    <w:rsid w:val="00FD24CE"/>
    <w:rsid w:val="00FE1D06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  <w:style w:type="character" w:customStyle="1" w:styleId="kwd">
    <w:name w:val="kwd"/>
    <w:basedOn w:val="a0"/>
    <w:rsid w:val="00C671E2"/>
  </w:style>
  <w:style w:type="character" w:customStyle="1" w:styleId="pun">
    <w:name w:val="pun"/>
    <w:basedOn w:val="a0"/>
    <w:rsid w:val="00C671E2"/>
  </w:style>
  <w:style w:type="character" w:customStyle="1" w:styleId="lit">
    <w:name w:val="lit"/>
    <w:basedOn w:val="a0"/>
    <w:rsid w:val="00C671E2"/>
  </w:style>
  <w:style w:type="character" w:customStyle="1" w:styleId="str">
    <w:name w:val="str"/>
    <w:basedOn w:val="a0"/>
    <w:rsid w:val="00C671E2"/>
  </w:style>
  <w:style w:type="character" w:styleId="a8">
    <w:name w:val="Hyperlink"/>
    <w:basedOn w:val="a0"/>
    <w:uiPriority w:val="99"/>
    <w:semiHidden/>
    <w:unhideWhenUsed/>
    <w:rsid w:val="001E408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D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rq730/p/485893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38</Pages>
  <Words>5531</Words>
  <Characters>12669</Characters>
  <Application>Microsoft Office Word</Application>
  <DocSecurity>0</DocSecurity>
  <Lines>904</Lines>
  <Paragraphs>758</Paragraphs>
  <ScaleCrop>false</ScaleCrop>
  <Company/>
  <LinksUpToDate>false</LinksUpToDate>
  <CharactersWithSpaces>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258</cp:revision>
  <dcterms:created xsi:type="dcterms:W3CDTF">2017-09-25T10:45:00Z</dcterms:created>
  <dcterms:modified xsi:type="dcterms:W3CDTF">2017-12-15T08:44:00Z</dcterms:modified>
</cp:coreProperties>
</file>