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1DD" w:rsidRDefault="00EC30C7" w:rsidP="002572D2">
      <w:pPr>
        <w:pStyle w:val="1"/>
      </w:pPr>
      <w:r w:rsidRPr="00F8517B">
        <w:rPr>
          <w:rFonts w:hint="eastAsia"/>
          <w:highlight w:val="yellow"/>
        </w:rPr>
        <w:t>（</w:t>
      </w:r>
      <w:r w:rsidRPr="00F8517B">
        <w:rPr>
          <w:rFonts w:hint="eastAsia"/>
          <w:sz w:val="24"/>
          <w:highlight w:val="yellow"/>
        </w:rPr>
        <w:t>这里</w:t>
      </w:r>
      <w:r w:rsidRPr="00F8517B">
        <w:rPr>
          <w:sz w:val="24"/>
          <w:highlight w:val="yellow"/>
        </w:rPr>
        <w:t>说的</w:t>
      </w:r>
      <w:r w:rsidRPr="00F8517B">
        <w:rPr>
          <w:rFonts w:hint="eastAsia"/>
          <w:sz w:val="24"/>
          <w:highlight w:val="yellow"/>
        </w:rPr>
        <w:t>是客户端</w:t>
      </w:r>
      <w:r w:rsidRPr="00F8517B">
        <w:rPr>
          <w:sz w:val="24"/>
          <w:highlight w:val="yellow"/>
        </w:rPr>
        <w:t>，服务端当然可以</w:t>
      </w:r>
      <w:r w:rsidRPr="00F8517B">
        <w:rPr>
          <w:sz w:val="24"/>
          <w:highlight w:val="yellow"/>
        </w:rPr>
        <w:t>map</w:t>
      </w:r>
      <w:r w:rsidRPr="00F8517B">
        <w:rPr>
          <w:sz w:val="24"/>
          <w:highlight w:val="yellow"/>
        </w:rPr>
        <w:t>，因为本来就是自己的代码</w:t>
      </w:r>
      <w:r w:rsidRPr="00F8517B">
        <w:rPr>
          <w:rFonts w:hint="eastAsia"/>
          <w:highlight w:val="yellow"/>
        </w:rPr>
        <w:t>）</w:t>
      </w:r>
    </w:p>
    <w:p w:rsidR="002D36C1" w:rsidRDefault="005261DD" w:rsidP="002572D2">
      <w:pPr>
        <w:pStyle w:val="1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hint="eastAsia"/>
        </w:rPr>
        <w:t>解释</w:t>
      </w:r>
      <w:r>
        <w:t>：</w:t>
      </w:r>
      <w:r w:rsidR="00D21063">
        <w:rPr>
          <w:rFonts w:hint="eastAsia"/>
        </w:rPr>
        <w:t>web</w:t>
      </w:r>
      <w:r w:rsidR="00D21063">
        <w:t>servi</w:t>
      </w:r>
      <w:r w:rsidR="00E66B4A">
        <w:t>ce</w:t>
      </w:r>
      <w:r w:rsidR="00D21063">
        <w:t xml:space="preserve"> cxf</w:t>
      </w:r>
      <w:r w:rsidR="00D21063">
        <w:t>是不提供</w:t>
      </w:r>
      <w:r w:rsidR="00D21063">
        <w:t>map</w:t>
      </w:r>
      <w:r w:rsidR="00D21063">
        <w:t>解析的，</w:t>
      </w:r>
      <w:r w:rsidR="004F7CF8">
        <w:rPr>
          <w:rFonts w:hint="eastAsia"/>
        </w:rPr>
        <w:t>所以我们</w:t>
      </w:r>
      <w:r w:rsidR="004F7CF8">
        <w:t>这里</w:t>
      </w:r>
      <w:r w:rsidR="004F7CF8">
        <w:rPr>
          <w:rFonts w:hint="eastAsia"/>
        </w:rPr>
        <w:t>需要</w:t>
      </w:r>
      <w:r w:rsidR="00B226F7">
        <w:t>建立一个</w:t>
      </w:r>
      <w:r w:rsidR="004F7CF8">
        <w:t>map</w:t>
      </w:r>
      <w:r w:rsidR="004F7CF8">
        <w:t>的</w:t>
      </w:r>
      <w:r w:rsidR="004F7CF8">
        <w:rPr>
          <w:rFonts w:hint="eastAsia"/>
        </w:rPr>
        <w:t>操作</w:t>
      </w:r>
      <w:r w:rsidR="004F7CF8">
        <w:t>类</w:t>
      </w:r>
      <w:r w:rsidR="00B226F7">
        <w:rPr>
          <w:rFonts w:hint="eastAsia"/>
        </w:rPr>
        <w:t>适配器</w:t>
      </w:r>
      <w:r w:rsidR="00BA69D9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MapAdapter</w:t>
      </w:r>
      <w:r w:rsidR="004F7CF8">
        <w:t>和一个</w:t>
      </w:r>
      <w:r w:rsidR="00B226F7">
        <w:rPr>
          <w:rFonts w:hint="eastAsia"/>
        </w:rPr>
        <w:t>转化</w:t>
      </w:r>
      <w:r w:rsidR="004F7CF8">
        <w:rPr>
          <w:rFonts w:hint="eastAsia"/>
        </w:rPr>
        <w:t>实体类</w:t>
      </w:r>
      <w:r w:rsidR="00A708E6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MapConvertor</w:t>
      </w:r>
    </w:p>
    <w:p w:rsidR="00A708E6" w:rsidRDefault="002572D2" w:rsidP="00A545E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建立</w:t>
      </w:r>
      <w:r>
        <w:rPr>
          <w:highlight w:val="yellow"/>
        </w:rPr>
        <w:t>MapConvertor</w:t>
      </w:r>
      <w:r>
        <w:rPr>
          <w:rFonts w:hint="eastAsia"/>
        </w:rPr>
        <w:t>，</w:t>
      </w:r>
      <w:r>
        <w:t>观察下面有一个</w:t>
      </w:r>
      <w:r w:rsidR="00124774">
        <w:t>M</w:t>
      </w:r>
      <w:r>
        <w:t>apEntry</w:t>
      </w:r>
      <w:r>
        <w:rPr>
          <w:rFonts w:hint="eastAsia"/>
        </w:rPr>
        <w:t>的</w:t>
      </w:r>
      <w:r>
        <w:t>内部实体类</w:t>
      </w:r>
      <w:r w:rsidR="00F75B7C">
        <w:rPr>
          <w:rFonts w:hint="eastAsia"/>
        </w:rPr>
        <w:t>，</w:t>
      </w:r>
      <w:r w:rsidR="00F75B7C">
        <w:t>cmd</w:t>
      </w:r>
      <w:r w:rsidR="00F75B7C">
        <w:t>客户端的时候会把这两个</w:t>
      </w:r>
      <w:r w:rsidR="00F75B7C">
        <w:rPr>
          <w:rFonts w:hint="eastAsia"/>
        </w:rPr>
        <w:t>类</w:t>
      </w:r>
      <w:r w:rsidR="00F75B7C">
        <w:t>分开</w:t>
      </w:r>
      <w:r w:rsidR="00E44FFA">
        <w:rPr>
          <w:rFonts w:hint="eastAsia"/>
        </w:rPr>
        <w:t>，</w:t>
      </w:r>
      <w:r w:rsidR="00E44FFA">
        <w:t>这个</w:t>
      </w:r>
      <w:r w:rsidR="00E44FFA">
        <w:rPr>
          <w:rFonts w:hint="eastAsia"/>
        </w:rPr>
        <w:t>M</w:t>
      </w:r>
      <w:r w:rsidR="00E44FFA">
        <w:t>apEntry</w:t>
      </w:r>
      <w:r w:rsidR="00E44FFA">
        <w:rPr>
          <w:rFonts w:hint="eastAsia"/>
        </w:rPr>
        <w:t>其实相当于</w:t>
      </w:r>
      <w:r w:rsidR="00E44FFA">
        <w:t>map</w:t>
      </w:r>
      <w:r w:rsidR="00E44FFA">
        <w:t>，可以观察下面的</w:t>
      </w:r>
      <w:r w:rsidR="00E44FFA">
        <w:t>key</w:t>
      </w:r>
      <w:r w:rsidR="00E44FFA">
        <w:t>和</w:t>
      </w:r>
      <w:r w:rsidR="00E44FFA">
        <w:t>values</w:t>
      </w:r>
    </w:p>
    <w:tbl>
      <w:tblPr>
        <w:tblW w:w="10011" w:type="dxa"/>
        <w:tblInd w:w="-1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11"/>
      </w:tblGrid>
      <w:tr w:rsidR="002572D2" w:rsidRPr="002572D2" w:rsidTr="006E0F40">
        <w:trPr>
          <w:trHeight w:val="1408"/>
        </w:trPr>
        <w:tc>
          <w:tcPr>
            <w:tcW w:w="10011" w:type="dxa"/>
          </w:tcPr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MapConvertor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{</w:t>
            </w:r>
          </w:p>
          <w:p w:rsidR="002572D2" w:rsidRPr="006E0F40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List&lt;MapEntry&gt; </w:t>
            </w:r>
            <w:r w:rsidRPr="002572D2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list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ArrayList&lt;MapEntry&gt;();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addMapEntry(String fieldName, Object fieldValue) {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MapEntry MapEntry =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MapEntry();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MapEntry.setKey(fieldName);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MapEntry.setValue(fieldValue);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572D2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list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.add(MapEntry);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List&lt;MapEntry&gt; getList() {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572D2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list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setList(List&lt;MapEntry&gt; list) {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this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</w:t>
            </w:r>
            <w:r w:rsidRPr="002572D2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list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list;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75B7C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>MapEntry {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2572D2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key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Object </w:t>
            </w:r>
            <w:r w:rsidRPr="002572D2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value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getKey() {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572D2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key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}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setKey(String key) {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this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</w:t>
            </w:r>
            <w:r w:rsidRPr="002572D2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key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key;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 xml:space="preserve">        }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Object getValue() {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572D2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value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}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setValue(Object value) {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this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</w:t>
            </w:r>
            <w:r w:rsidRPr="002572D2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value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value;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}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</w:t>
            </w:r>
          </w:p>
          <w:p w:rsidR="002572D2" w:rsidRPr="002572D2" w:rsidRDefault="002572D2" w:rsidP="002572D2">
            <w:pPr>
              <w:rPr>
                <w:sz w:val="22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</w:tbl>
    <w:p w:rsidR="002572D2" w:rsidRDefault="002572D2" w:rsidP="002572D2"/>
    <w:p w:rsidR="006E0F40" w:rsidRDefault="006E0F40" w:rsidP="006E0F40">
      <w:pPr>
        <w:pStyle w:val="2"/>
      </w:pPr>
      <w:r>
        <w:rPr>
          <w:rFonts w:hint="eastAsia"/>
        </w:rPr>
        <w:t>2</w:t>
      </w:r>
      <w:r w:rsidRPr="002241BD">
        <w:rPr>
          <w:rFonts w:hint="eastAsia"/>
          <w:color w:val="FF0000"/>
        </w:rPr>
        <w:t>、</w:t>
      </w:r>
      <w:r w:rsidR="002241BD" w:rsidRPr="002241BD">
        <w:rPr>
          <w:rFonts w:ascii="Consolas" w:hAnsi="Consolas" w:cs="Consolas"/>
          <w:color w:val="FF0000"/>
          <w:kern w:val="0"/>
          <w:sz w:val="24"/>
          <w:szCs w:val="28"/>
        </w:rPr>
        <w:t>MapAdapter</w:t>
      </w:r>
      <w:r>
        <w:t>开始转化</w:t>
      </w:r>
      <w:r>
        <w:t>map</w:t>
      </w:r>
      <w:r>
        <w:t>和</w:t>
      </w:r>
      <w:r>
        <w:rPr>
          <w:rFonts w:hint="eastAsia"/>
        </w:rPr>
        <w:t>M</w:t>
      </w:r>
      <w:r>
        <w:t>apConvetor</w:t>
      </w:r>
    </w:p>
    <w:tbl>
      <w:tblPr>
        <w:tblW w:w="11197" w:type="dxa"/>
        <w:tblInd w:w="-1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7"/>
      </w:tblGrid>
      <w:tr w:rsidR="006E0F40" w:rsidRPr="006E0F40" w:rsidTr="006E0F40">
        <w:trPr>
          <w:trHeight w:val="3721"/>
        </w:trPr>
        <w:tc>
          <w:tcPr>
            <w:tcW w:w="11197" w:type="dxa"/>
          </w:tcPr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MapAdapter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XmlAdapter&lt;</w:t>
            </w:r>
            <w:r w:rsidRPr="00554735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>MapConvertor,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Map&lt;String, Object&gt;&gt; {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unmarshal</w:t>
            </w: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：反序列化，将</w:t>
            </w: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Data </w:t>
            </w: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对象转为</w:t>
            </w: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Map </w:t>
            </w: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对象。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E0F40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Map&lt;String, Object&gt; unmarshal(MapConvertor data)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Map&lt;String, Object&gt; map =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HashMap&lt;String, Object&gt;();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(MapConvertor.MapEntry entry :</w:t>
            </w:r>
            <w:r w:rsidRPr="00F4177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data.getList()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{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map.put(entry.getKey(), entry.getValue());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map;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 marshal</w:t>
            </w: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：序列化，将</w:t>
            </w: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Map </w:t>
            </w: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对象转为</w:t>
            </w: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Data </w:t>
            </w: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对象。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*/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E0F40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MapConvertor marshal(Map&lt;String, Object&gt; map)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MapConvertor data =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MapConvertor();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(Map.Entry&lt;String, Object&gt; entry : map.entrySet()) {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data.addMapEntry(entry.getKey(), entry.getValue());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data;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  <w:p w:rsidR="006E0F40" w:rsidRPr="006E0F40" w:rsidRDefault="006E0F40" w:rsidP="006E0F40">
            <w:pPr>
              <w:rPr>
                <w:sz w:val="24"/>
              </w:rPr>
            </w:pPr>
          </w:p>
        </w:tc>
      </w:tr>
    </w:tbl>
    <w:p w:rsidR="006E0F40" w:rsidRDefault="006E0F40" w:rsidP="006E0F40"/>
    <w:p w:rsidR="006E0F40" w:rsidRDefault="006E0F40" w:rsidP="006E0F40"/>
    <w:p w:rsidR="006E0F40" w:rsidRDefault="006E0F40" w:rsidP="006E0F40"/>
    <w:p w:rsidR="006E0F40" w:rsidRDefault="006E0F40" w:rsidP="006E0F40"/>
    <w:p w:rsidR="006E0F40" w:rsidRDefault="006E0F40" w:rsidP="006E0F40"/>
    <w:p w:rsidR="006E0F40" w:rsidRDefault="006E0F40" w:rsidP="006E0F40"/>
    <w:p w:rsidR="006E0F40" w:rsidRDefault="006E0F40" w:rsidP="006E0F40"/>
    <w:p w:rsidR="006E0F40" w:rsidRDefault="006E0F40" w:rsidP="006E0F4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webservice</w:t>
      </w:r>
      <w:r>
        <w:t>引入</w:t>
      </w:r>
      <w:r>
        <w:rPr>
          <w:rFonts w:hint="eastAsia"/>
        </w:rPr>
        <w:t>上面</w:t>
      </w:r>
      <w:r>
        <w:t>的转化操作</w:t>
      </w:r>
      <w:r w:rsidR="00693667">
        <w:rPr>
          <w:rFonts w:hint="eastAsia"/>
        </w:rPr>
        <w:t>，</w:t>
      </w:r>
      <w:r w:rsidR="00693667">
        <w:t>这里</w:t>
      </w:r>
      <w:r w:rsidR="00693667">
        <w:rPr>
          <w:rFonts w:hint="eastAsia"/>
        </w:rPr>
        <w:t>在</w:t>
      </w:r>
      <w:r w:rsidR="00693667">
        <w:t>map</w:t>
      </w:r>
      <w:r w:rsidR="00693667">
        <w:t>的参数</w:t>
      </w:r>
      <w:r w:rsidR="00693667">
        <w:rPr>
          <w:rFonts w:hint="eastAsia"/>
        </w:rPr>
        <w:t>前面</w:t>
      </w:r>
      <w:r w:rsidR="00693667">
        <w:t>放入了注解和</w:t>
      </w:r>
      <w:r w:rsidR="00DD4037" w:rsidRPr="006E0F40">
        <w:rPr>
          <w:rFonts w:ascii="Consolas" w:hAnsi="Consolas" w:cs="Consolas"/>
          <w:color w:val="000000"/>
          <w:kern w:val="0"/>
          <w:sz w:val="24"/>
          <w:szCs w:val="28"/>
          <w:highlight w:val="yellow"/>
        </w:rPr>
        <w:t>MapAdapter</w:t>
      </w:r>
    </w:p>
    <w:tbl>
      <w:tblPr>
        <w:tblW w:w="9723" w:type="dxa"/>
        <w:tblInd w:w="-1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23"/>
      </w:tblGrid>
      <w:tr w:rsidR="006E0F40" w:rsidRPr="006E0F40" w:rsidTr="006E0F40">
        <w:trPr>
          <w:trHeight w:val="3410"/>
        </w:trPr>
        <w:tc>
          <w:tcPr>
            <w:tcW w:w="9723" w:type="dxa"/>
          </w:tcPr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@WebService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(targetNamespace=</w:t>
            </w:r>
            <w:r w:rsidRPr="006E0F4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"http://healerjean/"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interface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CommonWSInter {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receiveOARequestFromTransfer(</w:t>
            </w:r>
            <w:r w:rsidRPr="006E0F40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@WebParam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(name = </w:t>
            </w:r>
            <w:r w:rsidRPr="006E0F4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"name"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String name);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6E0F4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6E0F4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测试传入的参数为</w:t>
            </w:r>
            <w:r w:rsidRPr="006E0F4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map</w:t>
            </w:r>
            <w:r w:rsidRPr="006E0F4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类型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setMapParam(</w:t>
            </w:r>
            <w:r w:rsidRPr="005D58BE">
              <w:rPr>
                <w:rFonts w:ascii="Consolas" w:hAnsi="Consolas" w:cs="Consolas"/>
                <w:color w:val="646464"/>
                <w:kern w:val="0"/>
                <w:sz w:val="24"/>
                <w:szCs w:val="28"/>
                <w:highlight w:val="green"/>
              </w:rPr>
              <w:t>@XmlJavaTypeAdapter</w:t>
            </w:r>
            <w:r w:rsidRPr="005D58BE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>(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MapAdapter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)Map&lt;String ,Object&gt; map) ;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0F4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6E0F4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测试取得</w:t>
            </w:r>
            <w:r w:rsidRPr="006E0F40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webservice</w:t>
            </w:r>
            <w:r w:rsidRPr="006E0F4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结果为</w:t>
            </w:r>
            <w:r w:rsidRPr="006E0F4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Map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D58BE">
              <w:rPr>
                <w:rFonts w:ascii="Consolas" w:hAnsi="Consolas" w:cs="Consolas"/>
                <w:color w:val="646464"/>
                <w:kern w:val="0"/>
                <w:sz w:val="24"/>
                <w:szCs w:val="28"/>
                <w:highlight w:val="green"/>
              </w:rPr>
              <w:t>@XmlJavaTypeAdapter</w:t>
            </w:r>
            <w:r w:rsidRPr="005D58BE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>(MapAdapter.</w:t>
            </w:r>
            <w:r w:rsidRPr="005D58B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  <w:highlight w:val="green"/>
              </w:rPr>
              <w:t>class</w:t>
            </w:r>
            <w:r w:rsidRPr="005D58BE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>)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Map&lt;String ,Object&gt; getReturnMap(String name);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6E0F40" w:rsidRPr="006E0F40" w:rsidRDefault="006E0F40" w:rsidP="006E0F40">
            <w:pPr>
              <w:rPr>
                <w:sz w:val="24"/>
              </w:rPr>
            </w:pPr>
          </w:p>
        </w:tc>
      </w:tr>
    </w:tbl>
    <w:p w:rsidR="006E0F40" w:rsidRDefault="00A545EB" w:rsidP="00A545EB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接口的实现类</w:t>
      </w:r>
      <w:r>
        <w:t>impl</w:t>
      </w:r>
    </w:p>
    <w:tbl>
      <w:tblPr>
        <w:tblW w:w="10126" w:type="dxa"/>
        <w:tblInd w:w="-1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26"/>
      </w:tblGrid>
      <w:tr w:rsidR="00A545EB" w:rsidRPr="00A545EB" w:rsidTr="00A545EB">
        <w:trPr>
          <w:trHeight w:val="3652"/>
        </w:trPr>
        <w:tc>
          <w:tcPr>
            <w:tcW w:w="10126" w:type="dxa"/>
          </w:tcPr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A545E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CommonWSImpl </w:t>
            </w:r>
            <w:r w:rsidRPr="00A545E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CommonWSInter{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</w:t>
            </w:r>
            <w:r w:rsidRPr="00A545EB">
              <w:rPr>
                <w:rFonts w:ascii="Consolas" w:hAnsi="Consolas" w:cs="Consolas"/>
                <w:color w:val="646464"/>
                <w:kern w:val="0"/>
                <w:sz w:val="22"/>
                <w:szCs w:val="28"/>
                <w:highlight w:val="yellow"/>
              </w:rPr>
              <w:t>Override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receiveOARequestFromTransfer(String name) {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System.</w:t>
            </w:r>
            <w:r w:rsidRPr="00A545E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A545E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 xml:space="preserve">"receiveOARequestFromTransfer </w:t>
            </w:r>
            <w:r w:rsidRPr="00A545E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方法名字打印</w:t>
            </w:r>
            <w:r w:rsidRPr="00A545E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A545E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"receiveOARequestFromTransfer name = "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+name;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A545E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测试传入的参数为</w:t>
            </w:r>
            <w:r w:rsidRPr="00A545E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map</w:t>
            </w:r>
            <w:r w:rsidRPr="00A545E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类型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</w:t>
            </w:r>
            <w:r w:rsidRPr="00A545EB">
              <w:rPr>
                <w:rFonts w:ascii="Consolas" w:hAnsi="Consolas" w:cs="Consolas"/>
                <w:color w:val="646464"/>
                <w:kern w:val="0"/>
                <w:sz w:val="22"/>
                <w:szCs w:val="28"/>
                <w:highlight w:val="yellow"/>
              </w:rPr>
              <w:t>Override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ab/>
            </w:r>
            <w:r w:rsidRPr="00A545E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setMapParam(Map&lt;String, Object&gt; map) {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System.</w:t>
            </w:r>
            <w:r w:rsidRPr="00A545E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.println(map.toString());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A545E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"Success"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A545E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测试取得</w:t>
            </w:r>
            <w:r w:rsidRPr="00A545EB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webservice</w:t>
            </w:r>
            <w:r w:rsidRPr="00A545E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结果为</w:t>
            </w:r>
            <w:r w:rsidRPr="00A545E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Map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</w:t>
            </w:r>
            <w:r w:rsidRPr="00A545EB">
              <w:rPr>
                <w:rFonts w:ascii="Consolas" w:hAnsi="Consolas" w:cs="Consolas"/>
                <w:color w:val="646464"/>
                <w:kern w:val="0"/>
                <w:sz w:val="22"/>
                <w:szCs w:val="28"/>
                <w:highlight w:val="yellow"/>
              </w:rPr>
              <w:t>Override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Map&lt;String, Object&gt; getReturnMap(String name) {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System.</w:t>
            </w:r>
            <w:r w:rsidRPr="00A545E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A545E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A545E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正在被调用</w:t>
            </w:r>
            <w:r w:rsidRPr="00A545E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getMap</w:t>
            </w:r>
            <w:r w:rsidRPr="00A545E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方法</w:t>
            </w:r>
            <w:r w:rsidRPr="00A545E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Map&lt;String, Object&gt; map = </w:t>
            </w:r>
            <w:r w:rsidRPr="00A545E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HashMap&lt;String, Object&gt;();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map.put(</w:t>
            </w:r>
            <w:r w:rsidRPr="00A545E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"name"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,name);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map.put(</w:t>
            </w:r>
            <w:r w:rsidRPr="00A545E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"age"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 23);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map;</w:t>
            </w:r>
          </w:p>
          <w:p w:rsidR="00A545EB" w:rsidRPr="00A545EB" w:rsidRDefault="00A545EB" w:rsidP="00A545EB">
            <w:pPr>
              <w:ind w:left="1236"/>
              <w:rPr>
                <w:sz w:val="22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A545EB" w:rsidRPr="00A545EB" w:rsidRDefault="00A545EB" w:rsidP="00A545EB">
            <w:pPr>
              <w:ind w:left="1236"/>
              <w:rPr>
                <w:sz w:val="22"/>
              </w:rPr>
            </w:pPr>
          </w:p>
        </w:tc>
      </w:tr>
    </w:tbl>
    <w:p w:rsidR="00DA5BE1" w:rsidRDefault="00DA5BE1" w:rsidP="00DA5BE1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本地形成客户端</w:t>
      </w:r>
    </w:p>
    <w:p w:rsidR="00DA5BE1" w:rsidRDefault="00DA5BE1" w:rsidP="00DA5BE1">
      <w:r>
        <w:rPr>
          <w:noProof/>
        </w:rPr>
        <w:drawing>
          <wp:inline distT="0" distB="0" distL="0" distR="0" wp14:anchorId="0D3FD9EB" wp14:editId="07C7AF1B">
            <wp:extent cx="3514286" cy="456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E1" w:rsidRDefault="00DA5BE1" w:rsidP="00DA5BE1"/>
    <w:p w:rsidR="00DA5BE1" w:rsidRDefault="00DA5BE1" w:rsidP="00DA5BE1"/>
    <w:p w:rsidR="00DA5BE1" w:rsidRPr="00DA5BE1" w:rsidRDefault="00DA5BE1" w:rsidP="00DA5BE1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t>开始调用</w:t>
      </w:r>
    </w:p>
    <w:p w:rsidR="00DA5BE1" w:rsidRDefault="00DA5BE1" w:rsidP="00DA5BE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先测试是否能够接通</w:t>
      </w:r>
      <w:r>
        <w:rPr>
          <w:rFonts w:hint="eastAsia"/>
        </w:rPr>
        <w:t>，</w:t>
      </w:r>
      <w:r>
        <w:t>所以先测试一个</w:t>
      </w:r>
      <w:r>
        <w:t>string</w:t>
      </w:r>
      <w:r>
        <w:t>的</w:t>
      </w:r>
    </w:p>
    <w:tbl>
      <w:tblPr>
        <w:tblW w:w="0" w:type="auto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14"/>
      </w:tblGrid>
      <w:tr w:rsidR="00DA5BE1" w:rsidRPr="00DA5BE1" w:rsidTr="00DA5BE1">
        <w:trPr>
          <w:trHeight w:val="2995"/>
        </w:trPr>
        <w:tc>
          <w:tcPr>
            <w:tcW w:w="9314" w:type="dxa"/>
          </w:tcPr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1</w:t>
            </w: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String</w:t>
            </w:r>
          </w:p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</w:p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A5B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A5B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A5B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setAndgetStringWs() {</w:t>
            </w:r>
          </w:p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CommonWSInter commonWSInter =</w:t>
            </w:r>
            <w:r w:rsidRPr="00DA5B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CommonWSInterService().getCommonWSInterPort();</w:t>
            </w:r>
          </w:p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调用传入</w:t>
            </w: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string </w:t>
            </w: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参数</w:t>
            </w:r>
          </w:p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String string = commonWSInter.</w:t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receiveOARequestFromTransfer</w:t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DA5B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"HealerJean"</w:t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DA5BE1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.println(string); </w:t>
            </w:r>
          </w:p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DA5BE1" w:rsidRPr="00DA5BE1" w:rsidRDefault="00DA5BE1" w:rsidP="00DA5BE1">
            <w:pPr>
              <w:rPr>
                <w:sz w:val="24"/>
              </w:rPr>
            </w:pP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</w:tbl>
    <w:p w:rsidR="00DA5BE1" w:rsidRDefault="00DA5BE1" w:rsidP="00DA5BE1"/>
    <w:p w:rsidR="00DA5BE1" w:rsidRDefault="00DA5BE1" w:rsidP="00DA5BE1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测试成功</w:t>
      </w:r>
    </w:p>
    <w:p w:rsidR="00DA5BE1" w:rsidRDefault="00DA5BE1" w:rsidP="00DA5BE1">
      <w:r>
        <w:rPr>
          <w:noProof/>
        </w:rPr>
        <w:drawing>
          <wp:inline distT="0" distB="0" distL="0" distR="0" wp14:anchorId="5B37C638" wp14:editId="17763FE7">
            <wp:extent cx="4476190" cy="123809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E1" w:rsidRDefault="00DA5BE1" w:rsidP="00DA5BE1"/>
    <w:p w:rsidR="00DA5BE1" w:rsidRDefault="00DA5BE1" w:rsidP="00DA5BE1"/>
    <w:p w:rsidR="00DA5BE1" w:rsidRDefault="00DA5BE1" w:rsidP="00DA5BE1"/>
    <w:p w:rsidR="00DA5BE1" w:rsidRDefault="00DA5BE1" w:rsidP="00DA5BE1"/>
    <w:p w:rsidR="00DA5BE1" w:rsidRDefault="00DA5BE1" w:rsidP="00DA5BE1"/>
    <w:p w:rsidR="00DA5BE1" w:rsidRDefault="00DA5BE1" w:rsidP="00DA5BE1"/>
    <w:p w:rsidR="00DA5BE1" w:rsidRDefault="00DA5BE1" w:rsidP="00DA5BE1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t>测试</w:t>
      </w:r>
      <w:r>
        <w:rPr>
          <w:rFonts w:hint="eastAsia"/>
        </w:rPr>
        <w:t>结果</w:t>
      </w:r>
      <w:r>
        <w:t>为</w:t>
      </w:r>
      <w:r>
        <w:t>map</w:t>
      </w:r>
      <w:r>
        <w:t>类型</w:t>
      </w:r>
    </w:p>
    <w:p w:rsidR="00DA5BE1" w:rsidRDefault="00DA5BE1" w:rsidP="00305EF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、结果</w:t>
      </w:r>
      <w:r>
        <w:t>是</w:t>
      </w:r>
      <w:r>
        <w:rPr>
          <w:rFonts w:hint="eastAsia"/>
        </w:rPr>
        <w:t>M</w:t>
      </w:r>
      <w:r>
        <w:t>apConvertor</w:t>
      </w:r>
      <w:r>
        <w:rPr>
          <w:rFonts w:hint="eastAsia"/>
        </w:rPr>
        <w:t>类型</w:t>
      </w:r>
      <w:r>
        <w:t>的，</w:t>
      </w:r>
      <w:r>
        <w:rPr>
          <w:rFonts w:hint="eastAsia"/>
        </w:rPr>
        <w:t>所以</w:t>
      </w:r>
      <w:r>
        <w:t>打印的时候，需要将数据取出来</w:t>
      </w:r>
      <w:r w:rsidR="00B61697">
        <w:rPr>
          <w:rFonts w:hint="eastAsia"/>
        </w:rPr>
        <w:t>，</w:t>
      </w:r>
      <w:r w:rsidR="00B61697">
        <w:t>利用</w:t>
      </w:r>
      <w:r w:rsidR="00E2491C" w:rsidRPr="00305EF6">
        <w:rPr>
          <w:rFonts w:ascii="Consolas" w:hAnsi="Consolas" w:cs="Consolas"/>
          <w:color w:val="FF0000"/>
          <w:kern w:val="0"/>
          <w:sz w:val="21"/>
          <w:szCs w:val="28"/>
        </w:rPr>
        <w:t>mapConvertor.getList()</w:t>
      </w:r>
    </w:p>
    <w:tbl>
      <w:tblPr>
        <w:tblW w:w="10080" w:type="dxa"/>
        <w:tblInd w:w="-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0"/>
      </w:tblGrid>
      <w:tr w:rsidR="00276029" w:rsidRPr="00276029" w:rsidTr="00D20143">
        <w:trPr>
          <w:trHeight w:val="4687"/>
        </w:trPr>
        <w:tc>
          <w:tcPr>
            <w:tcW w:w="10080" w:type="dxa"/>
          </w:tcPr>
          <w:p w:rsidR="00276029" w:rsidRPr="00276029" w:rsidRDefault="00276029" w:rsidP="00276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276029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:rsidR="00276029" w:rsidRPr="00276029" w:rsidRDefault="00276029" w:rsidP="00276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27602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2</w:t>
            </w:r>
            <w:r w:rsidRPr="00276029">
              <w:rPr>
                <w:rFonts w:ascii="Consolas" w:hAnsi="Consolas" w:cs="Consolas"/>
                <w:color w:val="3F5FBF"/>
                <w:kern w:val="0"/>
                <w:szCs w:val="28"/>
              </w:rPr>
              <w:t>、</w:t>
            </w:r>
          </w:p>
          <w:p w:rsidR="00276029" w:rsidRPr="00276029" w:rsidRDefault="00276029" w:rsidP="00276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27602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276029">
              <w:rPr>
                <w:rFonts w:ascii="Consolas" w:hAnsi="Consolas" w:cs="Consolas"/>
                <w:color w:val="3F5FBF"/>
                <w:kern w:val="0"/>
                <w:szCs w:val="28"/>
              </w:rPr>
              <w:t>取得</w:t>
            </w:r>
            <w:r w:rsidRPr="00276029">
              <w:rPr>
                <w:rFonts w:ascii="Consolas" w:hAnsi="Consolas" w:cs="Consolas"/>
                <w:color w:val="3F5FBF"/>
                <w:kern w:val="0"/>
                <w:szCs w:val="28"/>
              </w:rPr>
              <w:t>map</w:t>
            </w:r>
            <w:r w:rsidRPr="00276029">
              <w:rPr>
                <w:rFonts w:ascii="Consolas" w:hAnsi="Consolas" w:cs="Consolas"/>
                <w:color w:val="3F5FBF"/>
                <w:kern w:val="0"/>
                <w:szCs w:val="28"/>
              </w:rPr>
              <w:t>返回结果</w:t>
            </w:r>
            <w:r w:rsidRPr="002760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</w:p>
          <w:p w:rsidR="00276029" w:rsidRPr="00276029" w:rsidRDefault="00276029" w:rsidP="00276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27602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276029" w:rsidRPr="00276029" w:rsidRDefault="00276029" w:rsidP="00672D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2760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2760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2760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>getMapWs()</w:t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276029" w:rsidRPr="00276029" w:rsidRDefault="00276029" w:rsidP="00672D9E">
            <w:pPr>
              <w:autoSpaceDE w:val="0"/>
              <w:autoSpaceDN w:val="0"/>
              <w:adjustRightInd w:val="0"/>
              <w:ind w:firstLineChars="350" w:firstLine="735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>CommonWSInter commonWSInter =</w:t>
            </w:r>
            <w:r w:rsidRPr="002760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CommonWSInterService().getCommonWSInterPort();</w:t>
            </w:r>
          </w:p>
          <w:p w:rsidR="00276029" w:rsidRPr="00276029" w:rsidRDefault="00276029" w:rsidP="00276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MapConvertor mapConvertor = commonWSInter.getReturnMap(</w:t>
            </w:r>
            <w:r w:rsidRPr="00276029">
              <w:rPr>
                <w:rFonts w:ascii="Consolas" w:hAnsi="Consolas" w:cs="Consolas"/>
                <w:color w:val="2A00FF"/>
                <w:kern w:val="0"/>
                <w:szCs w:val="28"/>
              </w:rPr>
              <w:t>"HealerJean"</w:t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>) ;</w:t>
            </w:r>
          </w:p>
          <w:p w:rsidR="00276029" w:rsidRPr="00276029" w:rsidRDefault="00276029" w:rsidP="00276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2760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for</w:t>
            </w:r>
            <w:r w:rsidRPr="00305EF6">
              <w:rPr>
                <w:rFonts w:ascii="Consolas" w:hAnsi="Consolas" w:cs="Consolas"/>
                <w:color w:val="FF0000"/>
                <w:kern w:val="0"/>
                <w:szCs w:val="28"/>
              </w:rPr>
              <w:t>(MapEntry mapEntry :mapConvertor.getList()</w:t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>){</w:t>
            </w:r>
          </w:p>
          <w:p w:rsidR="00672D9E" w:rsidRDefault="00276029" w:rsidP="00672D9E">
            <w:pPr>
              <w:autoSpaceDE w:val="0"/>
              <w:autoSpaceDN w:val="0"/>
              <w:adjustRightInd w:val="0"/>
              <w:ind w:left="105" w:hangingChars="50" w:hanging="105"/>
              <w:jc w:val="left"/>
              <w:rPr>
                <w:rFonts w:ascii="Consolas" w:hAnsi="Consolas" w:cs="Consolas"/>
                <w:color w:val="000000"/>
                <w:kern w:val="0"/>
                <w:szCs w:val="28"/>
              </w:rPr>
            </w:pP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System.</w:t>
            </w:r>
            <w:r w:rsidRPr="0027602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out</w:t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>.println(</w:t>
            </w:r>
          </w:p>
          <w:p w:rsidR="00672D9E" w:rsidRDefault="00276029" w:rsidP="00672D9E">
            <w:pPr>
              <w:autoSpaceDE w:val="0"/>
              <w:autoSpaceDN w:val="0"/>
              <w:adjustRightInd w:val="0"/>
              <w:ind w:leftChars="50" w:left="105" w:firstLineChars="850" w:firstLine="1785"/>
              <w:jc w:val="left"/>
              <w:rPr>
                <w:rFonts w:ascii="Consolas" w:hAnsi="Consolas" w:cs="Consolas"/>
                <w:color w:val="000000"/>
                <w:kern w:val="0"/>
                <w:szCs w:val="28"/>
              </w:rPr>
            </w:pPr>
            <w:r w:rsidRPr="00276029">
              <w:rPr>
                <w:rFonts w:ascii="Consolas" w:hAnsi="Consolas" w:cs="Consolas"/>
                <w:color w:val="2A00FF"/>
                <w:kern w:val="0"/>
                <w:szCs w:val="28"/>
              </w:rPr>
              <w:t>"key:"</w:t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>+mapEntry.getKey()+</w:t>
            </w:r>
          </w:p>
          <w:p w:rsidR="00276029" w:rsidRPr="00276029" w:rsidRDefault="00276029" w:rsidP="00672D9E">
            <w:pPr>
              <w:autoSpaceDE w:val="0"/>
              <w:autoSpaceDN w:val="0"/>
              <w:adjustRightInd w:val="0"/>
              <w:ind w:leftChars="50" w:left="105" w:firstLineChars="900" w:firstLine="189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276029">
              <w:rPr>
                <w:rFonts w:ascii="Consolas" w:hAnsi="Consolas" w:cs="Consolas"/>
                <w:color w:val="2A00FF"/>
                <w:kern w:val="0"/>
                <w:szCs w:val="28"/>
              </w:rPr>
              <w:t>" ---value:"</w:t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>+mapEntry.getValue());</w:t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276029" w:rsidRPr="00276029" w:rsidRDefault="00276029" w:rsidP="00276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276029" w:rsidRPr="00276029" w:rsidRDefault="00276029" w:rsidP="00D20143"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</w:tc>
      </w:tr>
    </w:tbl>
    <w:p w:rsidR="00DA5BE1" w:rsidRDefault="00DA5BE1" w:rsidP="00DA5BE1"/>
    <w:p w:rsidR="00305EF6" w:rsidRDefault="00305EF6" w:rsidP="00305EF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、测试</w:t>
      </w:r>
      <w:r>
        <w:t>成功</w:t>
      </w:r>
      <w:r w:rsidR="008A2E72">
        <w:rPr>
          <w:rFonts w:hint="eastAsia"/>
        </w:rPr>
        <w:t>，</w:t>
      </w:r>
      <w:r w:rsidR="008A2E72">
        <w:t>客户端控制台</w:t>
      </w:r>
    </w:p>
    <w:p w:rsidR="00305EF6" w:rsidRDefault="00305EF6" w:rsidP="00305EF6">
      <w:r>
        <w:rPr>
          <w:noProof/>
        </w:rPr>
        <w:drawing>
          <wp:inline distT="0" distB="0" distL="0" distR="0" wp14:anchorId="2DF5E703" wp14:editId="62456CCF">
            <wp:extent cx="4257143" cy="139047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EF6" w:rsidRDefault="00305EF6" w:rsidP="00305EF6"/>
    <w:p w:rsidR="00305EF6" w:rsidRDefault="00305EF6" w:rsidP="00305EF6"/>
    <w:p w:rsidR="00305EF6" w:rsidRDefault="00305EF6" w:rsidP="00305EF6"/>
    <w:p w:rsidR="00305EF6" w:rsidRDefault="00305EF6" w:rsidP="00305EF6"/>
    <w:p w:rsidR="00305EF6" w:rsidRDefault="00305EF6" w:rsidP="00305EF6"/>
    <w:p w:rsidR="00305EF6" w:rsidRDefault="00305EF6" w:rsidP="00305EF6"/>
    <w:p w:rsidR="00305EF6" w:rsidRDefault="00305EF6" w:rsidP="00305EF6"/>
    <w:p w:rsidR="00305EF6" w:rsidRDefault="00305EF6" w:rsidP="00305EF6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>
        <w:t>测试传入参数为</w:t>
      </w:r>
      <w:r>
        <w:t>map</w:t>
      </w:r>
      <w:r>
        <w:t>类型</w:t>
      </w:r>
      <w:r>
        <w:rPr>
          <w:rFonts w:hint="eastAsia"/>
        </w:rPr>
        <w:t>，</w:t>
      </w:r>
      <w:r>
        <w:t>这里使用到了反射，因为我们在客户端形成的代码中</w:t>
      </w:r>
      <w:r w:rsidRPr="002572D2">
        <w:rPr>
          <w:rFonts w:ascii="Consolas" w:hAnsi="Consolas" w:cs="Consolas"/>
          <w:color w:val="000000"/>
          <w:kern w:val="0"/>
          <w:sz w:val="22"/>
          <w:szCs w:val="28"/>
          <w:highlight w:val="yellow"/>
        </w:rPr>
        <w:t>MapConvertor</w:t>
      </w:r>
      <w:r>
        <w:t>并没有</w:t>
      </w:r>
      <w:r>
        <w:rPr>
          <w:rFonts w:hint="eastAsia"/>
        </w:rPr>
        <w:t>可以</w:t>
      </w:r>
      <w:r>
        <w:t>构造里面的参数</w:t>
      </w:r>
      <w:r>
        <w:t>List&lt;MapEntry&gt;</w:t>
      </w:r>
      <w:r>
        <w:rPr>
          <w:rFonts w:hint="eastAsia"/>
        </w:rPr>
        <w:t>，</w:t>
      </w:r>
      <w:r>
        <w:t>所以只能构造给</w:t>
      </w:r>
      <w:r>
        <w:t>list</w:t>
      </w:r>
    </w:p>
    <w:p w:rsidR="00305EF6" w:rsidRDefault="00305EF6" w:rsidP="00305EF6">
      <w:pPr>
        <w:pStyle w:val="3"/>
      </w:pPr>
      <w:r>
        <w:t>1</w:t>
      </w:r>
      <w:r>
        <w:rPr>
          <w:rFonts w:hint="eastAsia"/>
        </w:rPr>
        <w:t>、</w:t>
      </w:r>
      <w:r>
        <w:t>客户端</w:t>
      </w:r>
      <w:r>
        <w:rPr>
          <w:rFonts w:hint="eastAsia"/>
        </w:rPr>
        <w:t>M</w:t>
      </w:r>
      <w:r>
        <w:t>apConvertor</w:t>
      </w:r>
      <w:r w:rsidR="00355A15">
        <w:t>,</w:t>
      </w:r>
      <w:r w:rsidR="001A3959" w:rsidRPr="001A3959">
        <w:t xml:space="preserve"> </w:t>
      </w:r>
      <w:r w:rsidR="001A3959">
        <w:t>并没有</w:t>
      </w:r>
      <w:r w:rsidR="001A3959">
        <w:rPr>
          <w:rFonts w:hint="eastAsia"/>
        </w:rPr>
        <w:t>可以</w:t>
      </w:r>
      <w:r w:rsidR="001A3959">
        <w:t>构造里面的参数</w:t>
      </w:r>
      <w:r w:rsidR="001A3959">
        <w:t>List&lt;MapEntry&gt;</w:t>
      </w:r>
      <w:r w:rsidR="001A3959">
        <w:rPr>
          <w:rFonts w:hint="eastAsia"/>
        </w:rPr>
        <w:t>，</w:t>
      </w:r>
      <w:r w:rsidR="001A3959">
        <w:t>所以只能构造给</w:t>
      </w:r>
      <w:r w:rsidR="001A3959">
        <w:t xml:space="preserve">list </w:t>
      </w:r>
    </w:p>
    <w:tbl>
      <w:tblPr>
        <w:tblW w:w="936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6"/>
      </w:tblGrid>
      <w:tr w:rsidR="00305EF6" w:rsidRPr="00305EF6" w:rsidTr="00355A15">
        <w:trPr>
          <w:trHeight w:val="3502"/>
        </w:trPr>
        <w:tc>
          <w:tcPr>
            <w:tcW w:w="9366" w:type="dxa"/>
          </w:tcPr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646464"/>
                <w:kern w:val="0"/>
                <w:szCs w:val="28"/>
              </w:rPr>
              <w:t>@XmlAccessorType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>(XmlAccessType.</w:t>
            </w:r>
            <w:r w:rsidRPr="00305EF6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FIELD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>)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646464"/>
                <w:kern w:val="0"/>
                <w:szCs w:val="28"/>
              </w:rPr>
              <w:t>@XmlType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(name = </w:t>
            </w:r>
            <w:r w:rsidRPr="00305EF6">
              <w:rPr>
                <w:rFonts w:ascii="Consolas" w:hAnsi="Consolas" w:cs="Consolas"/>
                <w:color w:val="2A00FF"/>
                <w:kern w:val="0"/>
                <w:szCs w:val="28"/>
              </w:rPr>
              <w:t>"mapConvertor"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>, propOrder = {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305EF6">
              <w:rPr>
                <w:rFonts w:ascii="Consolas" w:hAnsi="Consolas" w:cs="Consolas"/>
                <w:color w:val="2A00FF"/>
                <w:kern w:val="0"/>
                <w:szCs w:val="28"/>
              </w:rPr>
              <w:t>"list"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>})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05EF6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MapConvertor {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305EF6">
              <w:rPr>
                <w:rFonts w:ascii="Consolas" w:hAnsi="Consolas" w:cs="Consolas"/>
                <w:color w:val="646464"/>
                <w:kern w:val="0"/>
                <w:szCs w:val="28"/>
              </w:rPr>
              <w:t>@XmlElement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(nillable = </w:t>
            </w:r>
            <w:r w:rsidRPr="00305EF6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true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>)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305EF6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protected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List&lt;MapEntry&gt; </w:t>
            </w:r>
            <w:r w:rsidRPr="00305EF6">
              <w:rPr>
                <w:rFonts w:ascii="Consolas" w:hAnsi="Consolas" w:cs="Consolas"/>
                <w:color w:val="0000C0"/>
                <w:kern w:val="0"/>
                <w:szCs w:val="28"/>
              </w:rPr>
              <w:t>list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    */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305EF6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List&lt;MapEntry&gt; getList() {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305EF6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</w:t>
            </w:r>
            <w:r w:rsidRPr="00305EF6">
              <w:rPr>
                <w:rFonts w:ascii="Consolas" w:hAnsi="Consolas" w:cs="Consolas"/>
                <w:color w:val="0000C0"/>
                <w:kern w:val="0"/>
                <w:szCs w:val="28"/>
              </w:rPr>
              <w:t>list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== </w:t>
            </w:r>
            <w:r w:rsidRPr="00305EF6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</w:t>
            </w:r>
            <w:r w:rsidRPr="00305EF6">
              <w:rPr>
                <w:rFonts w:ascii="Consolas" w:hAnsi="Consolas" w:cs="Consolas"/>
                <w:color w:val="0000C0"/>
                <w:kern w:val="0"/>
                <w:szCs w:val="28"/>
              </w:rPr>
              <w:t>list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</w:t>
            </w:r>
            <w:r w:rsidRPr="00305EF6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ArrayList&lt;MapEntry&gt;();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}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305EF6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05EF6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this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>.</w:t>
            </w:r>
            <w:r w:rsidRPr="00305EF6">
              <w:rPr>
                <w:rFonts w:ascii="Consolas" w:hAnsi="Consolas" w:cs="Consolas"/>
                <w:color w:val="0000C0"/>
                <w:kern w:val="0"/>
                <w:szCs w:val="28"/>
              </w:rPr>
              <w:t>list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  <w:p w:rsidR="00305EF6" w:rsidRPr="00305EF6" w:rsidRDefault="00305EF6" w:rsidP="00305EF6">
            <w:pPr>
              <w:ind w:left="1477"/>
            </w:pPr>
          </w:p>
        </w:tc>
      </w:tr>
    </w:tbl>
    <w:p w:rsidR="00305EF6" w:rsidRDefault="00305EF6" w:rsidP="00305EF6"/>
    <w:p w:rsidR="00B40022" w:rsidRDefault="00B40022" w:rsidP="00305EF6"/>
    <w:p w:rsidR="00B40022" w:rsidRDefault="00B40022" w:rsidP="00305EF6"/>
    <w:p w:rsidR="00B40022" w:rsidRDefault="00B40022" w:rsidP="00305EF6"/>
    <w:p w:rsidR="00B40022" w:rsidRDefault="00B40022" w:rsidP="00305EF6"/>
    <w:p w:rsidR="00B40022" w:rsidRDefault="00B40022" w:rsidP="00305EF6"/>
    <w:p w:rsidR="00B40022" w:rsidRDefault="00B40022" w:rsidP="00305EF6"/>
    <w:p w:rsidR="00B40022" w:rsidRDefault="00B40022" w:rsidP="00305EF6"/>
    <w:p w:rsidR="00B40022" w:rsidRDefault="00B40022" w:rsidP="00305EF6"/>
    <w:p w:rsidR="00B40022" w:rsidRDefault="00B40022" w:rsidP="00305EF6"/>
    <w:p w:rsidR="00B40022" w:rsidRDefault="00B40022" w:rsidP="00305EF6"/>
    <w:p w:rsidR="00B61697" w:rsidRDefault="00B61697" w:rsidP="00A545EB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D96A3E">
        <w:rPr>
          <w:rFonts w:hint="eastAsia"/>
        </w:rPr>
        <w:t>反射</w:t>
      </w:r>
      <w:r w:rsidR="00D96A3E">
        <w:t>实现参数的传递</w:t>
      </w:r>
      <w:r w:rsidR="00830113" w:rsidRPr="00830113">
        <w:t>MapConvertor</w:t>
      </w:r>
      <w:r w:rsidR="00830113" w:rsidRPr="00830113">
        <w:rPr>
          <w:rFonts w:hint="eastAsia"/>
        </w:rPr>
        <w:t>,</w:t>
      </w:r>
      <w:r w:rsidR="00830113" w:rsidRPr="00830113">
        <w:rPr>
          <w:rFonts w:hint="eastAsia"/>
        </w:rPr>
        <w:t>其实</w:t>
      </w:r>
      <w:r w:rsidR="00830113" w:rsidRPr="00830113">
        <w:t>最重要的就是里面的</w:t>
      </w:r>
      <w:r w:rsidR="00830113" w:rsidRPr="002F637B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mapEntries</w:t>
      </w:r>
      <w:r w:rsidR="00830113" w:rsidRPr="00830113">
        <w:t>，因为它就是相当于</w:t>
      </w:r>
      <w:r w:rsidR="00830113" w:rsidRPr="00830113">
        <w:t>map</w:t>
      </w:r>
      <w:r w:rsidR="00503122">
        <w:rPr>
          <w:rFonts w:hint="eastAsia"/>
        </w:rPr>
        <w:t>的</w:t>
      </w:r>
      <w:r w:rsidR="00503122">
        <w:t>集合</w:t>
      </w:r>
    </w:p>
    <w:tbl>
      <w:tblPr>
        <w:tblW w:w="10230" w:type="dxa"/>
        <w:tblInd w:w="-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30"/>
      </w:tblGrid>
      <w:tr w:rsidR="00B40022" w:rsidRPr="00B40022" w:rsidTr="00B40022">
        <w:trPr>
          <w:trHeight w:val="4700"/>
        </w:trPr>
        <w:tc>
          <w:tcPr>
            <w:tcW w:w="10230" w:type="dxa"/>
          </w:tcPr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3</w:t>
            </w:r>
            <w:r w:rsidRPr="00B40022">
              <w:rPr>
                <w:rFonts w:ascii="Consolas" w:hAnsi="Consolas" w:cs="Consolas"/>
                <w:color w:val="3F5FBF"/>
                <w:kern w:val="0"/>
                <w:szCs w:val="28"/>
              </w:rPr>
              <w:t>、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map</w:t>
            </w:r>
            <w:r w:rsidRPr="00B40022">
              <w:rPr>
                <w:rFonts w:ascii="Consolas" w:hAnsi="Consolas" w:cs="Consolas"/>
                <w:color w:val="3F5FBF"/>
                <w:kern w:val="0"/>
                <w:szCs w:val="28"/>
              </w:rPr>
              <w:t>作为参数参入</w:t>
            </w:r>
            <w:r w:rsidRPr="00B40022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B40022">
              <w:rPr>
                <w:rFonts w:ascii="Consolas" w:hAnsi="Consolas" w:cs="Consolas"/>
                <w:color w:val="3F5FBF"/>
                <w:kern w:val="0"/>
                <w:szCs w:val="28"/>
              </w:rPr>
              <w:t>利用反射实现</w:t>
            </w:r>
            <w:r w:rsidRPr="00B40022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B40022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B40022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 xml:space="preserve">setMapParamWs() </w:t>
            </w:r>
            <w:r w:rsidRPr="00B40022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  <w:u w:val="single"/>
              </w:rPr>
              <w:t>throws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 xml:space="preserve"> InstantiationException,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ab/>
              <w:t>IllegalAccessException, SecurityException, NoSuchFieldException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CommonWSInter commonWSInter =</w:t>
            </w:r>
            <w:r w:rsidRPr="00B40022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CommonWSInterService().getCommonWSInterPort();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List&lt;MapEntry&gt; mapEntries = </w:t>
            </w:r>
            <w:r w:rsidRPr="00B40022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ArrayList&lt;MapEntry&gt;();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MapEntry mapEntry  = </w:t>
            </w:r>
            <w:r w:rsidRPr="00B40022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MapEntry();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mapEntry.setKey(</w:t>
            </w:r>
            <w:r w:rsidRPr="00B40022">
              <w:rPr>
                <w:rFonts w:ascii="Consolas" w:hAnsi="Consolas" w:cs="Consolas"/>
                <w:color w:val="2A00FF"/>
                <w:kern w:val="0"/>
                <w:szCs w:val="28"/>
              </w:rPr>
              <w:t>"nameField"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mapEntry.setValue(</w:t>
            </w:r>
            <w:r w:rsidRPr="00B40022">
              <w:rPr>
                <w:rFonts w:ascii="Consolas" w:hAnsi="Consolas" w:cs="Consolas"/>
                <w:color w:val="2A00FF"/>
                <w:kern w:val="0"/>
                <w:szCs w:val="28"/>
              </w:rPr>
              <w:t>"HealerJean"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B40022" w:rsidRPr="00993629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993629">
              <w:rPr>
                <w:rFonts w:ascii="Consolas" w:hAnsi="Consolas" w:cs="Consolas"/>
                <w:color w:val="FF0000"/>
                <w:kern w:val="0"/>
                <w:szCs w:val="28"/>
              </w:rPr>
              <w:t>mapEntries.add(mapEntry);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>Class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mapConvertorClass = MapConvertor.</w:t>
            </w:r>
            <w:r w:rsidRPr="00B40022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ind w:leftChars="50" w:left="105" w:firstLineChars="50" w:firstLine="105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MapConvertor mapConvertorFinal  =(MapConvertor) </w:t>
            </w:r>
            <w:r w:rsidRPr="00234C5D">
              <w:rPr>
                <w:rFonts w:ascii="Consolas" w:hAnsi="Consolas" w:cs="Consolas"/>
                <w:color w:val="FF0000"/>
                <w:kern w:val="0"/>
                <w:szCs w:val="28"/>
              </w:rPr>
              <w:t>mapConvertorClass.newInstance();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Field list = mapConvertorClass.getDeclaredField(</w:t>
            </w:r>
            <w:r w:rsidRPr="00B40022">
              <w:rPr>
                <w:rFonts w:ascii="Consolas" w:hAnsi="Consolas" w:cs="Consolas"/>
                <w:color w:val="2A00FF"/>
                <w:kern w:val="0"/>
                <w:szCs w:val="28"/>
              </w:rPr>
              <w:t>"list"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list.setAccessible(</w:t>
            </w:r>
            <w:r w:rsidRPr="00B40022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true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B40022" w:rsidRPr="00A878CA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878CA">
              <w:rPr>
                <w:rFonts w:ascii="Consolas" w:hAnsi="Consolas" w:cs="Consolas"/>
                <w:color w:val="FF0000"/>
                <w:kern w:val="0"/>
                <w:szCs w:val="28"/>
              </w:rPr>
              <w:t>list.set(</w:t>
            </w:r>
            <w:r w:rsidRPr="00AB1C46">
              <w:rPr>
                <w:rFonts w:ascii="Consolas" w:hAnsi="Consolas" w:cs="Consolas"/>
                <w:color w:val="FF0000"/>
                <w:kern w:val="0"/>
                <w:szCs w:val="28"/>
                <w:highlight w:val="green"/>
              </w:rPr>
              <w:t>mapConvertorFinal</w:t>
            </w:r>
            <w:r w:rsidRPr="00A878CA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, </w:t>
            </w:r>
            <w:r w:rsidRPr="00A878CA">
              <w:rPr>
                <w:rFonts w:ascii="Consolas" w:hAnsi="Consolas" w:cs="Consolas"/>
                <w:color w:val="FF0000"/>
                <w:kern w:val="0"/>
                <w:szCs w:val="28"/>
                <w:highlight w:val="green"/>
              </w:rPr>
              <w:t>mapEntries</w:t>
            </w:r>
            <w:r w:rsidRPr="00A878CA">
              <w:rPr>
                <w:rFonts w:ascii="Consolas" w:hAnsi="Consolas" w:cs="Consolas"/>
                <w:color w:val="FF0000"/>
                <w:kern w:val="0"/>
                <w:szCs w:val="28"/>
              </w:rPr>
              <w:t>);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AD4A1A" w:rsidRPr="00AD4A1A" w:rsidRDefault="00AD4A1A" w:rsidP="00AD4A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</w:pPr>
            <w:r w:rsidRPr="00AD4A1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AD4A1A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// </w:t>
            </w:r>
            <w:r w:rsidRPr="00AD4A1A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不需要反射，这样就可以发送成功。</w:t>
            </w:r>
          </w:p>
          <w:p w:rsidR="00AD4A1A" w:rsidRPr="00AD4A1A" w:rsidRDefault="00AD4A1A" w:rsidP="00AD4A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AD4A1A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ab/>
            </w:r>
            <w:bookmarkStart w:id="0" w:name="_GoBack"/>
            <w:bookmarkEnd w:id="0"/>
            <w:r w:rsidRPr="006C08F9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cyan"/>
              </w:rPr>
              <w:tab/>
              <w:t>//mapConvertorFinal.getList().add(mapEntry);</w:t>
            </w:r>
          </w:p>
          <w:p w:rsidR="00B40022" w:rsidRPr="00B40022" w:rsidRDefault="00AD4A1A" w:rsidP="00AD4A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String reString = commonWSInter.setMapParam(mapConvertorFinal);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System.</w:t>
            </w:r>
            <w:r w:rsidRPr="00B40022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out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>.println(</w:t>
            </w:r>
            <w:r w:rsidRPr="00B40022">
              <w:rPr>
                <w:rFonts w:ascii="Consolas" w:hAnsi="Consolas" w:cs="Consolas"/>
                <w:color w:val="2A00FF"/>
                <w:kern w:val="0"/>
                <w:szCs w:val="28"/>
              </w:rPr>
              <w:t>"</w:t>
            </w:r>
            <w:r w:rsidRPr="00B40022">
              <w:rPr>
                <w:rFonts w:ascii="Consolas" w:hAnsi="Consolas" w:cs="Consolas"/>
                <w:color w:val="2A00FF"/>
                <w:kern w:val="0"/>
                <w:szCs w:val="28"/>
              </w:rPr>
              <w:t>客户端调用</w:t>
            </w:r>
            <w:r w:rsidRPr="00B40022">
              <w:rPr>
                <w:rFonts w:ascii="Consolas" w:hAnsi="Consolas" w:cs="Consolas"/>
                <w:color w:val="2A00FF"/>
                <w:kern w:val="0"/>
                <w:szCs w:val="28"/>
              </w:rPr>
              <w:t xml:space="preserve"> setMapParam "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>+reString);</w:t>
            </w:r>
          </w:p>
          <w:p w:rsidR="00B40022" w:rsidRPr="00B40022" w:rsidRDefault="00B40022" w:rsidP="00B40022">
            <w:pPr>
              <w:ind w:left="1443"/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</w:tc>
      </w:tr>
    </w:tbl>
    <w:p w:rsidR="00D96A3E" w:rsidRDefault="00D96A3E" w:rsidP="00D96A3E"/>
    <w:p w:rsidR="00A545EB" w:rsidRDefault="00A545EB" w:rsidP="00A545EB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测试成功</w:t>
      </w:r>
      <w:r>
        <w:rPr>
          <w:rFonts w:hint="eastAsia"/>
        </w:rPr>
        <w:t>，</w:t>
      </w:r>
      <w:r>
        <w:t>服务端控制台</w:t>
      </w:r>
    </w:p>
    <w:p w:rsidR="00A545EB" w:rsidRPr="00A545EB" w:rsidRDefault="00A545EB" w:rsidP="00A545EB">
      <w:r>
        <w:rPr>
          <w:noProof/>
        </w:rPr>
        <w:drawing>
          <wp:inline distT="0" distB="0" distL="0" distR="0" wp14:anchorId="0A816355" wp14:editId="62A3FF6E">
            <wp:extent cx="4990476" cy="107619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5EB" w:rsidRPr="00A54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AA3" w:rsidRDefault="00172AA3" w:rsidP="00D21063">
      <w:r>
        <w:separator/>
      </w:r>
    </w:p>
  </w:endnote>
  <w:endnote w:type="continuationSeparator" w:id="0">
    <w:p w:rsidR="00172AA3" w:rsidRDefault="00172AA3" w:rsidP="00D21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AA3" w:rsidRDefault="00172AA3" w:rsidP="00D21063">
      <w:r>
        <w:separator/>
      </w:r>
    </w:p>
  </w:footnote>
  <w:footnote w:type="continuationSeparator" w:id="0">
    <w:p w:rsidR="00172AA3" w:rsidRDefault="00172AA3" w:rsidP="00D210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091"/>
    <w:rsid w:val="00124774"/>
    <w:rsid w:val="001336DF"/>
    <w:rsid w:val="00162947"/>
    <w:rsid w:val="001660FD"/>
    <w:rsid w:val="00172AA3"/>
    <w:rsid w:val="001A3959"/>
    <w:rsid w:val="002241BD"/>
    <w:rsid w:val="00234C5D"/>
    <w:rsid w:val="002572D2"/>
    <w:rsid w:val="00276029"/>
    <w:rsid w:val="002D36C1"/>
    <w:rsid w:val="002F637B"/>
    <w:rsid w:val="00305EF6"/>
    <w:rsid w:val="00355A15"/>
    <w:rsid w:val="00450C97"/>
    <w:rsid w:val="004F7CF8"/>
    <w:rsid w:val="00503122"/>
    <w:rsid w:val="00523C1E"/>
    <w:rsid w:val="005261DD"/>
    <w:rsid w:val="00554735"/>
    <w:rsid w:val="005D58BE"/>
    <w:rsid w:val="00672D9E"/>
    <w:rsid w:val="00693667"/>
    <w:rsid w:val="006B543B"/>
    <w:rsid w:val="006C08F9"/>
    <w:rsid w:val="006E0F40"/>
    <w:rsid w:val="00750091"/>
    <w:rsid w:val="00826895"/>
    <w:rsid w:val="00830113"/>
    <w:rsid w:val="008A2E72"/>
    <w:rsid w:val="00993629"/>
    <w:rsid w:val="00A24E4E"/>
    <w:rsid w:val="00A545EB"/>
    <w:rsid w:val="00A708E6"/>
    <w:rsid w:val="00A878CA"/>
    <w:rsid w:val="00AB1C46"/>
    <w:rsid w:val="00AD4A1A"/>
    <w:rsid w:val="00B226F7"/>
    <w:rsid w:val="00B40022"/>
    <w:rsid w:val="00B61697"/>
    <w:rsid w:val="00BA69D9"/>
    <w:rsid w:val="00D20143"/>
    <w:rsid w:val="00D21063"/>
    <w:rsid w:val="00D96A3E"/>
    <w:rsid w:val="00DA5BE1"/>
    <w:rsid w:val="00DD4037"/>
    <w:rsid w:val="00DD5DEA"/>
    <w:rsid w:val="00E2491C"/>
    <w:rsid w:val="00E44FFA"/>
    <w:rsid w:val="00E66B4A"/>
    <w:rsid w:val="00EC30C7"/>
    <w:rsid w:val="00F41773"/>
    <w:rsid w:val="00F75B7C"/>
    <w:rsid w:val="00F8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DA7B9D-5E36-44BD-A15F-F61B1A7B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10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69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72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1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10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1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10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10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A69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572D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808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62</cp:revision>
  <dcterms:created xsi:type="dcterms:W3CDTF">2017-10-30T07:36:00Z</dcterms:created>
  <dcterms:modified xsi:type="dcterms:W3CDTF">2017-11-07T06:24:00Z</dcterms:modified>
</cp:coreProperties>
</file>