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DB0" w:rsidRPr="00210DB0" w:rsidRDefault="00210DB0" w:rsidP="00210DB0">
      <w:pPr>
        <w:pStyle w:val="1"/>
      </w:pPr>
      <w:r>
        <w:rPr>
          <w:rFonts w:hint="eastAsia"/>
        </w:rPr>
        <w:t>前提</w:t>
      </w:r>
      <w:r>
        <w:t>：利用</w:t>
      </w:r>
      <w:r>
        <w:t>xml</w:t>
      </w:r>
      <w:r>
        <w:t>进行发布</w:t>
      </w:r>
    </w:p>
    <w:p w:rsidR="006261C0" w:rsidRDefault="00914138" w:rsidP="006261C0">
      <w:pPr>
        <w:pStyle w:val="1"/>
      </w:pPr>
      <w:hyperlink r:id="rId6" w:history="1">
        <w:r w:rsidR="006261C0" w:rsidRPr="00293374">
          <w:rPr>
            <w:rStyle w:val="a6"/>
            <w:rFonts w:hint="eastAsia"/>
          </w:rPr>
          <w:t>1.@WebService</w:t>
        </w:r>
      </w:hyperlink>
    </w:p>
    <w:p w:rsidR="00210DB0" w:rsidRDefault="00210DB0" w:rsidP="00210DB0">
      <w:pPr>
        <w:pStyle w:val="2"/>
        <w:rPr>
          <w:color w:val="000000"/>
        </w:rPr>
      </w:pPr>
      <w:r>
        <w:rPr>
          <w:rFonts w:hint="eastAsia"/>
        </w:rPr>
        <w:t>1.</w:t>
      </w:r>
      <w:r>
        <w:rPr>
          <w:color w:val="000000"/>
        </w:rPr>
        <w:t xml:space="preserve"> (</w:t>
      </w:r>
      <w:r>
        <w:rPr>
          <w:color w:val="000000"/>
          <w:u w:val="single"/>
        </w:rPr>
        <w:t>targetNamespace</w:t>
      </w:r>
      <w:r>
        <w:rPr>
          <w:color w:val="000000"/>
        </w:rPr>
        <w:t>=</w:t>
      </w:r>
      <w:r>
        <w:t>"http://ws.pay.dsp.org/"</w:t>
      </w:r>
      <w:r>
        <w:rPr>
          <w:color w:val="000000"/>
        </w:rPr>
        <w:t>)</w:t>
      </w:r>
      <w:r w:rsidR="000F0FAF">
        <w:rPr>
          <w:color w:val="000000"/>
        </w:rPr>
        <w:t xml:space="preserve"> </w:t>
      </w:r>
    </w:p>
    <w:p w:rsidR="000F0FAF" w:rsidRPr="000F0FAF" w:rsidRDefault="000F0FAF" w:rsidP="000F0FAF">
      <w:pPr>
        <w:pStyle w:val="3"/>
      </w:pPr>
      <w:r>
        <w:rPr>
          <w:rFonts w:hint="eastAsia"/>
        </w:rPr>
        <w:t>解释</w:t>
      </w:r>
      <w:r>
        <w:t>：，类似于发布的地址，</w:t>
      </w:r>
      <w:r>
        <w:rPr>
          <w:rFonts w:hint="eastAsia"/>
        </w:rPr>
        <w:t>接口层</w:t>
      </w:r>
      <w:r>
        <w:t>写即可，</w:t>
      </w:r>
      <w:r>
        <w:rPr>
          <w:rFonts w:hint="eastAsia"/>
        </w:rPr>
        <w:t>实现层</w:t>
      </w:r>
      <w:r>
        <w:t>可写可不写</w:t>
      </w:r>
    </w:p>
    <w:p w:rsidR="006261C0" w:rsidRDefault="00210DB0" w:rsidP="006261C0">
      <w:r>
        <w:rPr>
          <w:noProof/>
        </w:rPr>
        <w:drawing>
          <wp:inline distT="0" distB="0" distL="0" distR="0" wp14:anchorId="7A1C3B80" wp14:editId="3680D050">
            <wp:extent cx="5274310" cy="1438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C0" w:rsidRDefault="006261C0" w:rsidP="006261C0">
      <w:pPr>
        <w:rPr>
          <w:color w:val="FF0000"/>
        </w:rPr>
      </w:pPr>
      <w:r>
        <w:rPr>
          <w:rFonts w:hint="eastAsia"/>
          <w:color w:val="FF0000"/>
        </w:rPr>
        <w:t>定义</w:t>
      </w:r>
      <w:r>
        <w:rPr>
          <w:rFonts w:hint="eastAsia"/>
          <w:color w:val="FF0000"/>
        </w:rPr>
        <w:t>schemaLocation</w:t>
      </w:r>
      <w:r>
        <w:rPr>
          <w:rFonts w:hint="eastAsia"/>
          <w:color w:val="FF0000"/>
        </w:rPr>
        <w:t>的显示</w:t>
      </w:r>
    </w:p>
    <w:p w:rsidR="006261C0" w:rsidRDefault="006261C0" w:rsidP="006261C0">
      <w:pPr>
        <w:rPr>
          <w:color w:val="FF0000"/>
        </w:rPr>
      </w:pPr>
    </w:p>
    <w:p w:rsidR="006261C0" w:rsidRDefault="006261C0" w:rsidP="006261C0">
      <w:pPr>
        <w:rPr>
          <w:color w:val="FF0000"/>
        </w:rPr>
      </w:pPr>
    </w:p>
    <w:p w:rsidR="006261C0" w:rsidRPr="006261C0" w:rsidRDefault="00914138" w:rsidP="006261C0">
      <w:pPr>
        <w:pStyle w:val="1"/>
        <w:rPr>
          <w:color w:val="FF0000"/>
        </w:rPr>
      </w:pPr>
      <w:hyperlink r:id="rId8" w:history="1">
        <w:r w:rsidR="006261C0" w:rsidRPr="00293374">
          <w:rPr>
            <w:rStyle w:val="a6"/>
            <w:rFonts w:hint="eastAsia"/>
          </w:rPr>
          <w:t>2.@WebMethod</w:t>
        </w:r>
      </w:hyperlink>
    </w:p>
    <w:p w:rsidR="006261C0" w:rsidRDefault="006261C0" w:rsidP="006261C0">
      <w:r>
        <w:rPr>
          <w:rFonts w:hint="eastAsia"/>
        </w:rPr>
        <w:t>（</w:t>
      </w:r>
      <w:r>
        <w:rPr>
          <w:rFonts w:hint="eastAsia"/>
        </w:rPr>
        <w:t>operationName="queryPojo",exclude=true</w:t>
      </w:r>
      <w:r>
        <w:rPr>
          <w:rFonts w:hint="eastAsia"/>
        </w:rPr>
        <w:t>）</w:t>
      </w:r>
      <w:r>
        <w:rPr>
          <w:rFonts w:hint="eastAsia"/>
        </w:rPr>
        <w:br/>
        <w:t xml:space="preserve">       operationName </w:t>
      </w:r>
      <w:r>
        <w:rPr>
          <w:rFonts w:hint="eastAsia"/>
        </w:rPr>
        <w:t>接口的方法名</w:t>
      </w:r>
      <w:r>
        <w:rPr>
          <w:rFonts w:hint="eastAsia"/>
        </w:rPr>
        <w:br/>
        <w:t xml:space="preserve">       exclude </w:t>
      </w:r>
      <w:r>
        <w:rPr>
          <w:rFonts w:hint="eastAsia"/>
        </w:rPr>
        <w:t>用于阻止将某一继承方法公开为</w:t>
      </w:r>
      <w:r>
        <w:rPr>
          <w:rFonts w:hint="eastAsia"/>
        </w:rPr>
        <w:t>web</w:t>
      </w:r>
      <w:r>
        <w:rPr>
          <w:rFonts w:hint="eastAsia"/>
        </w:rPr>
        <w:t>服务，默认为</w:t>
      </w:r>
      <w:r>
        <w:rPr>
          <w:rFonts w:hint="eastAsia"/>
        </w:rPr>
        <w:t>false</w:t>
      </w:r>
    </w:p>
    <w:p w:rsidR="006261C0" w:rsidRDefault="006261C0" w:rsidP="006261C0"/>
    <w:p w:rsidR="006261C0" w:rsidRDefault="006261C0" w:rsidP="006261C0"/>
    <w:p w:rsidR="006261C0" w:rsidRPr="006261C0" w:rsidRDefault="00914138" w:rsidP="006261C0">
      <w:pPr>
        <w:pStyle w:val="1"/>
        <w:rPr>
          <w:rStyle w:val="a6"/>
        </w:rPr>
      </w:pPr>
      <w:hyperlink r:id="rId9" w:history="1">
        <w:r w:rsidR="006261C0" w:rsidRPr="006261C0">
          <w:rPr>
            <w:rStyle w:val="a6"/>
            <w:rFonts w:hint="eastAsia"/>
          </w:rPr>
          <w:t>3.@WebResult</w:t>
        </w:r>
      </w:hyperlink>
    </w:p>
    <w:p w:rsidR="006261C0" w:rsidRDefault="006261C0" w:rsidP="006261C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</w:p>
    <w:p w:rsidR="007B4715" w:rsidRDefault="006261C0" w:rsidP="007B4715">
      <w:r>
        <w:rPr>
          <w:rFonts w:hint="eastAsia"/>
        </w:rPr>
        <w:t>（</w:t>
      </w:r>
      <w:r>
        <w:rPr>
          <w:rFonts w:hint="eastAsia"/>
        </w:rPr>
        <w:t>name="returnWord"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接口的返回值</w:t>
      </w:r>
      <w:r>
        <w:rPr>
          <w:rFonts w:hint="eastAsia"/>
        </w:rPr>
        <w:br/>
      </w:r>
    </w:p>
    <w:p w:rsidR="007B4715" w:rsidRDefault="007B4715" w:rsidP="007B4715"/>
    <w:p w:rsidR="006261C0" w:rsidRDefault="00914138" w:rsidP="007B4715">
      <w:pPr>
        <w:pStyle w:val="1"/>
        <w:rPr>
          <w:rFonts w:ascii="微软雅黑" w:eastAsia="微软雅黑" w:hAnsi="微软雅黑"/>
          <w:color w:val="000000"/>
          <w:sz w:val="23"/>
          <w:szCs w:val="23"/>
        </w:rPr>
      </w:pPr>
      <w:hyperlink r:id="rId10" w:history="1">
        <w:r w:rsidR="006261C0" w:rsidRPr="006261C0">
          <w:rPr>
            <w:rStyle w:val="a6"/>
            <w:rFonts w:hint="eastAsia"/>
          </w:rPr>
          <w:t>4.@WebParam</w:t>
        </w:r>
      </w:hyperlink>
    </w:p>
    <w:p w:rsidR="006261C0" w:rsidRDefault="006261C0" w:rsidP="006261C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bookmarkStart w:id="0" w:name="_GoBack"/>
      <w:bookmarkEnd w:id="0"/>
    </w:p>
    <w:p w:rsidR="006261C0" w:rsidRDefault="006261C0" w:rsidP="006261C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</w:p>
    <w:p w:rsidR="006261C0" w:rsidRDefault="006261C0" w:rsidP="006261C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（name="cityName"）接口的参数</w:t>
      </w:r>
    </w:p>
    <w:p w:rsidR="003D7F6D" w:rsidRPr="006261C0" w:rsidRDefault="003D7F6D"/>
    <w:sectPr w:rsidR="003D7F6D" w:rsidRPr="0062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138" w:rsidRDefault="00914138" w:rsidP="006261C0">
      <w:r>
        <w:separator/>
      </w:r>
    </w:p>
  </w:endnote>
  <w:endnote w:type="continuationSeparator" w:id="0">
    <w:p w:rsidR="00914138" w:rsidRDefault="00914138" w:rsidP="0062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138" w:rsidRDefault="00914138" w:rsidP="006261C0">
      <w:r>
        <w:separator/>
      </w:r>
    </w:p>
  </w:footnote>
  <w:footnote w:type="continuationSeparator" w:id="0">
    <w:p w:rsidR="00914138" w:rsidRDefault="00914138" w:rsidP="00626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E8"/>
    <w:rsid w:val="000F0FAF"/>
    <w:rsid w:val="00210DB0"/>
    <w:rsid w:val="003D7F6D"/>
    <w:rsid w:val="00440C57"/>
    <w:rsid w:val="004F635E"/>
    <w:rsid w:val="006261C0"/>
    <w:rsid w:val="00671DF7"/>
    <w:rsid w:val="007B4715"/>
    <w:rsid w:val="0089088B"/>
    <w:rsid w:val="00914138"/>
    <w:rsid w:val="00A74EE9"/>
    <w:rsid w:val="00F3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209FCB-05F0-431D-A872-807057C4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1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0F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1C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26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261C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6261C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10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0F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.@WebMetho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.@WebServic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4.@WebPara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3.@WebResul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</cp:revision>
  <dcterms:created xsi:type="dcterms:W3CDTF">2017-08-08T07:10:00Z</dcterms:created>
  <dcterms:modified xsi:type="dcterms:W3CDTF">2017-08-09T05:27:00Z</dcterms:modified>
</cp:coreProperties>
</file>