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B1" w:rsidRDefault="006D1BCA" w:rsidP="006D1B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202" w:rsidRPr="00DA6202">
        <w:rPr>
          <w:rFonts w:ascii="Consolas" w:hAnsi="Consolas" w:cs="Consolas"/>
          <w:color w:val="000000"/>
          <w:kern w:val="0"/>
          <w:sz w:val="21"/>
          <w:szCs w:val="28"/>
        </w:rPr>
        <w:t>.getResource</w:t>
      </w:r>
      <w:r w:rsidR="00DA6202">
        <w:rPr>
          <w:rFonts w:hint="eastAsia"/>
        </w:rPr>
        <w:t>获取</w:t>
      </w:r>
      <w:r w:rsidR="00DA6202">
        <w:t>当前类所在</w:t>
      </w:r>
      <w:r w:rsidR="00DA6202">
        <w:rPr>
          <w:rFonts w:hint="eastAsia"/>
        </w:rPr>
        <w:t>包</w:t>
      </w:r>
      <w:r w:rsidR="00DA6202">
        <w:t>下位置的资源</w:t>
      </w:r>
      <w:r w:rsidR="00990EB1">
        <w:rPr>
          <w:rFonts w:hint="eastAsia"/>
        </w:rPr>
        <w:t xml:space="preserve"> </w:t>
      </w:r>
    </w:p>
    <w:p w:rsidR="00990EB1" w:rsidRDefault="00990EB1" w:rsidP="006D1BCA">
      <w:pPr>
        <w:pStyle w:val="2"/>
      </w:pPr>
      <w:r>
        <w:t xml:space="preserve">windows  </w:t>
      </w:r>
      <w:r w:rsidRPr="00990EB1">
        <w:rPr>
          <w:rFonts w:hint="eastAsia"/>
          <w:color w:val="FF0000"/>
        </w:rPr>
        <w:t>/</w:t>
      </w:r>
      <w:r w:rsidRPr="00D76C42">
        <w:rPr>
          <w:rFonts w:hint="eastAsia"/>
        </w:rPr>
        <w:t>E</w:t>
      </w:r>
      <w:r>
        <w:rPr>
          <w:rFonts w:hint="eastAsia"/>
        </w:rPr>
        <w:t>:/</w:t>
      </w:r>
      <w:r>
        <w:t>………</w:t>
      </w:r>
      <w:r>
        <w:rPr>
          <w:rFonts w:hint="eastAsia"/>
        </w:rPr>
        <w:t>，</w:t>
      </w:r>
    </w:p>
    <w:p w:rsidR="00DD6034" w:rsidRDefault="00990EB1" w:rsidP="006D1BCA">
      <w:pPr>
        <w:pStyle w:val="2"/>
        <w:rPr>
          <w:rFonts w:hint="eastAsia"/>
        </w:rPr>
      </w:pPr>
      <w:r>
        <w:t>linux     /home</w:t>
      </w:r>
      <w:r w:rsidR="0054296F">
        <w:t>/</w:t>
      </w:r>
      <w:bookmarkStart w:id="0" w:name="_GoBack"/>
      <w:bookmarkEnd w:id="0"/>
      <w:r w:rsidR="00D76C42">
        <w:t>…………………</w:t>
      </w:r>
    </w:p>
    <w:tbl>
      <w:tblPr>
        <w:tblW w:w="11222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2"/>
      </w:tblGrid>
      <w:tr w:rsidR="00DA6202" w:rsidRPr="00B95AE0" w:rsidTr="00DA6202">
        <w:trPr>
          <w:trHeight w:val="1891"/>
        </w:trPr>
        <w:tc>
          <w:tcPr>
            <w:tcW w:w="11222" w:type="dxa"/>
          </w:tcPr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仅记，不可以使用其他类</w:t>
            </w:r>
          </w:p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fileUrl = ClassGetResource.</w:t>
            </w:r>
            <w:r w:rsidRPr="00B95AE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.getResource(</w:t>
            </w:r>
            <w:r w:rsidRPr="00B95AE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"ClassGetResource.properties"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).getFile(); </w:t>
            </w:r>
          </w:p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95AE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.println(fileUrl); </w:t>
            </w:r>
          </w:p>
          <w:p w:rsidR="00DA6202" w:rsidRPr="00B95AE0" w:rsidRDefault="00B95AE0" w:rsidP="00B95AE0">
            <w:pPr>
              <w:rPr>
                <w:sz w:val="22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DA6202" w:rsidRDefault="00DA6202" w:rsidP="00DA6202"/>
    <w:p w:rsidR="00DA6202" w:rsidRDefault="00DA6202" w:rsidP="00DA6202">
      <w:r>
        <w:rPr>
          <w:noProof/>
        </w:rPr>
        <w:drawing>
          <wp:inline distT="0" distB="0" distL="0" distR="0" wp14:anchorId="7B52D70B" wp14:editId="3822582D">
            <wp:extent cx="4171429" cy="5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2" w:rsidRDefault="00DA6202" w:rsidP="00DA6202"/>
    <w:p w:rsidR="00B95AE0" w:rsidRDefault="00B95AE0" w:rsidP="00DA6202"/>
    <w:p w:rsidR="00B95AE0" w:rsidRDefault="00B95AE0" w:rsidP="00DA6202"/>
    <w:p w:rsidR="00B95AE0" w:rsidRDefault="00B95AE0" w:rsidP="00DA6202"/>
    <w:p w:rsidR="00B95AE0" w:rsidRDefault="00B95AE0" w:rsidP="00DA6202"/>
    <w:p w:rsidR="00DA6202" w:rsidRDefault="00DA6202" w:rsidP="00DA62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src</w:t>
      </w:r>
      <w:r w:rsidR="00B774C5">
        <w:rPr>
          <w:rFonts w:hint="eastAsia"/>
        </w:rPr>
        <w:t>或者</w:t>
      </w:r>
      <w:r w:rsidR="00B774C5">
        <w:t>resource</w:t>
      </w:r>
      <w:r>
        <w:t>下面的路径</w:t>
      </w:r>
      <w:r w:rsidR="00B95AE0">
        <w:rPr>
          <w:rFonts w:hint="eastAsia"/>
        </w:rPr>
        <w:t>，</w:t>
      </w:r>
      <w:r w:rsidR="00B95AE0">
        <w:t>类加载器</w:t>
      </w:r>
      <w:r w:rsidR="001C4205">
        <w:rPr>
          <w:rFonts w:hint="eastAsia"/>
        </w:rPr>
        <w:t>，用</w:t>
      </w:r>
      <w:r w:rsidR="001C4205">
        <w:t>weblogic war</w:t>
      </w:r>
      <w:r w:rsidR="001C4205">
        <w:t>包部署的时候</w:t>
      </w:r>
      <w:r w:rsidR="001C4205">
        <w:rPr>
          <w:rFonts w:hint="eastAsia"/>
        </w:rPr>
        <w:t>第二种</w:t>
      </w:r>
      <w:r w:rsidR="001C4205">
        <w:t>，</w:t>
      </w:r>
      <w:r w:rsidR="00B774C5">
        <w:rPr>
          <w:rFonts w:hint="eastAsia"/>
        </w:rPr>
        <w:t>如果</w:t>
      </w:r>
      <w:r w:rsidR="00B774C5">
        <w:t>是</w:t>
      </w:r>
      <w:r w:rsidR="00B774C5">
        <w:rPr>
          <w:rFonts w:hint="eastAsia"/>
        </w:rPr>
        <w:t>web</w:t>
      </w:r>
      <w:r w:rsidR="00B774C5">
        <w:t>logic</w:t>
      </w:r>
      <w:r w:rsidR="00B774C5">
        <w:t>目录</w:t>
      </w:r>
      <w:r w:rsidR="00B774C5">
        <w:rPr>
          <w:rFonts w:hint="eastAsia"/>
        </w:rPr>
        <w:t>部署</w:t>
      </w:r>
      <w:r w:rsidR="00B774C5">
        <w:t>，或者</w:t>
      </w:r>
      <w:r w:rsidR="001C4205">
        <w:t>其他都一样。</w:t>
      </w:r>
      <w:r w:rsidR="00F00C10">
        <w:rPr>
          <w:rFonts w:hint="eastAsia"/>
        </w:rPr>
        <w:t>（</w:t>
      </w:r>
      <w:r w:rsidR="00F00C10" w:rsidRPr="00D61F20">
        <w:rPr>
          <w:rFonts w:hint="eastAsia"/>
          <w:color w:val="FF0000"/>
        </w:rPr>
        <w:t>到时候</w:t>
      </w:r>
      <w:r w:rsidR="00F00C10" w:rsidRPr="00D61F20">
        <w:rPr>
          <w:color w:val="FF0000"/>
        </w:rPr>
        <w:t>都是</w:t>
      </w:r>
      <w:r w:rsidR="00F00C10" w:rsidRPr="00D61F20">
        <w:rPr>
          <w:rFonts w:hint="eastAsia"/>
          <w:color w:val="FF0000"/>
        </w:rPr>
        <w:t>WEB-INF/classes</w:t>
      </w:r>
      <w:r w:rsidR="00F00C10" w:rsidRPr="00D61F20">
        <w:rPr>
          <w:rFonts w:hint="eastAsia"/>
          <w:color w:val="FF0000"/>
        </w:rPr>
        <w:t>下</w:t>
      </w:r>
      <w:r w:rsidR="00F00C10" w:rsidRPr="00D61F20">
        <w:rPr>
          <w:color w:val="FF0000"/>
        </w:rPr>
        <w:t>的文件</w:t>
      </w:r>
      <w:r w:rsidR="00F00C10">
        <w:rPr>
          <w:rFonts w:hint="eastAsia"/>
        </w:rPr>
        <w:t>）</w:t>
      </w:r>
    </w:p>
    <w:tbl>
      <w:tblPr>
        <w:tblW w:w="104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D368E" w:rsidRPr="00BD368E" w:rsidTr="00BD368E">
        <w:trPr>
          <w:trHeight w:val="1766"/>
        </w:trPr>
        <w:tc>
          <w:tcPr>
            <w:tcW w:w="10418" w:type="dxa"/>
          </w:tcPr>
          <w:p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srcPath =  ClassLoader.</w:t>
            </w:r>
            <w:r w:rsidRPr="00BD368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.getClassLoader().getResource(</w:t>
            </w:r>
            <w:r w:rsidRPr="00BD368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).getPath();</w:t>
            </w:r>
          </w:p>
          <w:p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D368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.println(srcPath); </w:t>
            </w:r>
          </w:p>
          <w:p w:rsidR="00BD368E" w:rsidRPr="00BD368E" w:rsidRDefault="00BD368E" w:rsidP="001C4205">
            <w:pPr>
              <w:rPr>
                <w:sz w:val="22"/>
              </w:rPr>
            </w:pPr>
            <w:r w:rsidRPr="001C420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Thread.</w:t>
            </w:r>
            <w:r w:rsidR="001C4205" w:rsidRPr="001C420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currentThread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().getContextClassLoader().getResource(</w:t>
            </w:r>
            <w:r w:rsidR="001C4205" w:rsidRPr="001C420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th()</w:t>
            </w:r>
          </w:p>
        </w:tc>
      </w:tr>
    </w:tbl>
    <w:p w:rsidR="00B95AE0" w:rsidRDefault="00B95AE0" w:rsidP="00B95AE0"/>
    <w:p w:rsidR="00BD368E" w:rsidRDefault="00136DD7" w:rsidP="00B95AE0">
      <w:r>
        <w:rPr>
          <w:noProof/>
        </w:rPr>
        <w:drawing>
          <wp:inline distT="0" distB="0" distL="0" distR="0" wp14:anchorId="6B124836" wp14:editId="5A88DB35">
            <wp:extent cx="4028571" cy="4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774C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569E">
        <w:rPr>
          <w:rFonts w:hint="eastAsia"/>
        </w:rPr>
        <w:t>src</w:t>
      </w:r>
      <w:r w:rsidR="008D569E">
        <w:t>同级目录</w:t>
      </w:r>
      <w:r w:rsidR="008D569E">
        <w:rPr>
          <w:rFonts w:hint="eastAsia"/>
        </w:rPr>
        <w:t xml:space="preserve"> </w:t>
      </w:r>
      <w:r w:rsidR="008D569E">
        <w:t>file</w:t>
      </w:r>
    </w:p>
    <w:tbl>
      <w:tblPr>
        <w:tblW w:w="112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7"/>
      </w:tblGrid>
      <w:tr w:rsidR="008D569E" w:rsidRPr="008D569E" w:rsidTr="008D569E">
        <w:trPr>
          <w:trHeight w:val="3381"/>
        </w:trPr>
        <w:tc>
          <w:tcPr>
            <w:tcW w:w="11207" w:type="dxa"/>
          </w:tcPr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 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这个表示直接获取项目下面文件的路径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D569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但是如果是包路径下的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fis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 new FileInputStream("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src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com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hlj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/path/ClassGetResource.properties");</w:t>
            </w:r>
          </w:p>
          <w:p w:rsidR="008D569E" w:rsidRPr="008D569E" w:rsidRDefault="008D569E" w:rsidP="008D569E">
            <w:pPr>
              <w:rPr>
                <w:sz w:val="22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8D569E" w:rsidRDefault="008D569E" w:rsidP="008D569E"/>
    <w:p w:rsidR="00C05ABA" w:rsidRDefault="00C05ABA" w:rsidP="008D569E">
      <w:r>
        <w:rPr>
          <w:noProof/>
        </w:rPr>
        <w:drawing>
          <wp:inline distT="0" distB="0" distL="0" distR="0" wp14:anchorId="3D5118C5" wp14:editId="4F5BF6DD">
            <wp:extent cx="36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BA" w:rsidRDefault="00C05ABA" w:rsidP="008D569E"/>
    <w:p w:rsidR="00C05ABA" w:rsidRDefault="00C05ABA" w:rsidP="008D569E"/>
    <w:p w:rsidR="00C05ABA" w:rsidRDefault="00C05ABA" w:rsidP="00C05AB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E0E81">
        <w:rPr>
          <w:rFonts w:hint="eastAsia"/>
        </w:rPr>
        <w:t>web</w:t>
      </w:r>
      <w:r w:rsidR="003E0E81">
        <w:t>root</w:t>
      </w:r>
      <w:r w:rsidR="003E0E81">
        <w:t>目录</w:t>
      </w:r>
      <w:r w:rsidR="00ED17D0">
        <w:rPr>
          <w:rFonts w:hint="eastAsia"/>
        </w:rPr>
        <w:t>（下面</w:t>
      </w:r>
      <w:r w:rsidR="00ED17D0">
        <w:t>就是资源</w:t>
      </w:r>
      <w:r w:rsidR="00ED17D0">
        <w:t>jsp</w:t>
      </w:r>
      <w:r w:rsidR="00ED17D0">
        <w:t>文件等和</w:t>
      </w:r>
      <w:r w:rsidR="00ED17D0">
        <w:rPr>
          <w:rFonts w:hint="eastAsia"/>
        </w:rPr>
        <w:t>WEB-INF</w:t>
      </w:r>
      <w:r w:rsidR="00ED17D0">
        <w:rPr>
          <w:rFonts w:hint="eastAsia"/>
        </w:rPr>
        <w:t>目录）</w:t>
      </w:r>
    </w:p>
    <w:tbl>
      <w:tblPr>
        <w:tblW w:w="995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D61F20" w:rsidRPr="00D61F20" w:rsidTr="00D61F20">
        <w:trPr>
          <w:trHeight w:val="1966"/>
        </w:trPr>
        <w:tc>
          <w:tcPr>
            <w:tcW w:w="9955" w:type="dxa"/>
          </w:tcPr>
          <w:p w:rsidR="00D61F20" w:rsidRPr="00D61F20" w:rsidRDefault="00D61F20" w:rsidP="00D61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A35076">
              <w:rPr>
                <w:rFonts w:ascii="Consolas" w:hAnsi="Consolas" w:cs="Consolas"/>
                <w:color w:val="FF0000"/>
                <w:kern w:val="0"/>
                <w:szCs w:val="28"/>
              </w:rPr>
              <w:t>String srcPath = this.getServletContext().getRealPath("/WEB-INF/classes/NamePath.properties");</w:t>
            </w:r>
          </w:p>
          <w:p w:rsidR="00D61F20" w:rsidRPr="00D61F20" w:rsidRDefault="00D61F20" w:rsidP="00D61F20">
            <w:pPr>
              <w:ind w:left="898"/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</w:p>
        </w:tc>
      </w:tr>
    </w:tbl>
    <w:p w:rsidR="003E0E81" w:rsidRPr="003E0E81" w:rsidRDefault="003E0E81" w:rsidP="003E0E81"/>
    <w:sectPr w:rsidR="003E0E81" w:rsidRPr="003E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BA" w:rsidRDefault="00F87EBA" w:rsidP="006D1BCA">
      <w:r>
        <w:separator/>
      </w:r>
    </w:p>
  </w:endnote>
  <w:endnote w:type="continuationSeparator" w:id="0">
    <w:p w:rsidR="00F87EBA" w:rsidRDefault="00F87EBA" w:rsidP="006D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BA" w:rsidRDefault="00F87EBA" w:rsidP="006D1BCA">
      <w:r>
        <w:separator/>
      </w:r>
    </w:p>
  </w:footnote>
  <w:footnote w:type="continuationSeparator" w:id="0">
    <w:p w:rsidR="00F87EBA" w:rsidRDefault="00F87EBA" w:rsidP="006D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5"/>
    <w:rsid w:val="00136DD7"/>
    <w:rsid w:val="001C4205"/>
    <w:rsid w:val="003E0E81"/>
    <w:rsid w:val="0054296F"/>
    <w:rsid w:val="006D1BCA"/>
    <w:rsid w:val="00786085"/>
    <w:rsid w:val="008D569E"/>
    <w:rsid w:val="00990EB1"/>
    <w:rsid w:val="00A35076"/>
    <w:rsid w:val="00B774C5"/>
    <w:rsid w:val="00B95AE0"/>
    <w:rsid w:val="00BD368E"/>
    <w:rsid w:val="00C05ABA"/>
    <w:rsid w:val="00D61F20"/>
    <w:rsid w:val="00D76C42"/>
    <w:rsid w:val="00DA6202"/>
    <w:rsid w:val="00DD6034"/>
    <w:rsid w:val="00ED17D0"/>
    <w:rsid w:val="00F00C10"/>
    <w:rsid w:val="00F02FC3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500D8-1586-41EA-A023-A360BBEF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1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2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2017-11-07T10:24:00Z</dcterms:created>
  <dcterms:modified xsi:type="dcterms:W3CDTF">2017-11-07T10:37:00Z</dcterms:modified>
</cp:coreProperties>
</file>