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AD5BFB">
              <w:pPr>
                <w:pStyle w:val="Publishwithline"/>
              </w:pPr>
              <w:r w:rsidRPr="00AD5BFB">
                <w:rPr>
                  <w:rFonts w:hint="eastAsia"/>
                </w:rPr>
                <w:t>序列化</w:t>
              </w:r>
              <w:r w:rsidRPr="00AD5BFB">
                <w:rPr>
                  <w:rFonts w:hint="eastAsia"/>
                </w:rPr>
                <w:t xml:space="preserve">  Serializable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87685A">
          <w:pPr>
            <w:pStyle w:val="PadderBetweenControlandBody"/>
          </w:pPr>
        </w:p>
      </w:sdtContent>
    </w:sdt>
    <w:p w:rsidR="00AD5BFB" w:rsidRDefault="00AD5BFB"/>
    <w:p w:rsidR="00264359" w:rsidRDefault="00264359" w:rsidP="00264359">
      <w:pPr>
        <w:pStyle w:val="2"/>
        <w:rPr>
          <w:rFonts w:ascii="微软雅黑" w:hAnsi="微软雅黑" w:cs="宋体"/>
          <w:color w:val="3366FF"/>
        </w:rPr>
      </w:pPr>
      <w:r w:rsidRPr="00264359">
        <w:rPr>
          <w:rFonts w:ascii="微软雅黑" w:hAnsi="微软雅黑" w:cs="宋体" w:hint="eastAsia"/>
          <w:color w:val="3366FF"/>
        </w:rPr>
        <w:t>1、什么是序列化和反序列化</w:t>
      </w:r>
    </w:p>
    <w:p w:rsidR="00264359" w:rsidRPr="00716C69" w:rsidRDefault="00264359" w:rsidP="00CB3690">
      <w:pPr>
        <w:pStyle w:val="3"/>
        <w:rPr>
          <w:rFonts w:ascii="微软雅黑" w:hAnsi="微软雅黑" w:cs="宋体"/>
          <w:sz w:val="40"/>
          <w:szCs w:val="24"/>
        </w:rPr>
      </w:pPr>
      <w:r w:rsidRPr="00264359">
        <w:t>Serialization</w:t>
      </w:r>
      <w:r w:rsidRPr="00264359">
        <w:t>（序列化）是一种将对象以一连串的字节描述的过程；反序列化</w:t>
      </w:r>
      <w:r w:rsidRPr="00264359">
        <w:t>deserialization</w:t>
      </w:r>
      <w:r w:rsidRPr="00264359">
        <w:t>是一种将这些字节重建成一个对象的过程。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对象的序列化是基于字节的，不能使用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Reader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和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Writer</w:t>
      </w:r>
      <w:r w:rsidR="00716C69" w:rsidRPr="00716C69">
        <w:rPr>
          <w:rStyle w:val="a6"/>
          <w:rFonts w:ascii="Verdana" w:hAnsi="Verdana"/>
          <w:color w:val="993399"/>
          <w:sz w:val="32"/>
          <w:szCs w:val="21"/>
          <w:highlight w:val="yellow"/>
          <w:shd w:val="clear" w:color="auto" w:fill="FFFFFF"/>
        </w:rPr>
        <w:t>等基于字符的层次结构</w:t>
      </w:r>
    </w:p>
    <w:p w:rsidR="00264359" w:rsidRDefault="00264359" w:rsidP="00264359">
      <w:pPr>
        <w:pStyle w:val="2"/>
      </w:pPr>
      <w:r w:rsidRPr="00264359">
        <w:rPr>
          <w:rFonts w:hint="eastAsia"/>
        </w:rPr>
        <w:t>2</w:t>
      </w:r>
      <w:r w:rsidRPr="00264359">
        <w:rPr>
          <w:rFonts w:hint="eastAsia"/>
        </w:rPr>
        <w:t>、什么情况下需要序列化</w:t>
      </w:r>
      <w:r w:rsidRPr="00264359">
        <w:rPr>
          <w:rFonts w:hint="eastAsia"/>
        </w:rPr>
        <w:t> </w:t>
      </w:r>
    </w:p>
    <w:p w:rsidR="00264359" w:rsidRPr="00264359" w:rsidRDefault="00264359" w:rsidP="00264359"/>
    <w:p w:rsidR="00264359" w:rsidRDefault="00264359" w:rsidP="00CB3690">
      <w:pPr>
        <w:pStyle w:val="3"/>
      </w:pPr>
      <w:r w:rsidRPr="00DC42EB">
        <w:rPr>
          <w:rFonts w:hint="eastAsia"/>
          <w:highlight w:val="yellow"/>
        </w:rPr>
        <w:t>a</w:t>
      </w:r>
      <w:r w:rsidRPr="00DC42EB">
        <w:rPr>
          <w:rFonts w:hint="eastAsia"/>
          <w:highlight w:val="yellow"/>
        </w:rPr>
        <w:t>）当你想把的内存中的对象保存到一个文件中或者数据库中时候；</w:t>
      </w:r>
    </w:p>
    <w:p w:rsidR="00264359" w:rsidRPr="00CB3690" w:rsidRDefault="00264359" w:rsidP="00CB3690">
      <w:pPr>
        <w:pStyle w:val="3"/>
      </w:pPr>
      <w:r w:rsidRPr="00CB3690">
        <w:rPr>
          <w:rFonts w:hint="eastAsia"/>
        </w:rPr>
        <w:t>b</w:t>
      </w:r>
      <w:r w:rsidRPr="0087685A">
        <w:rPr>
          <w:rFonts w:hint="eastAsia"/>
          <w:color w:val="FF0000"/>
          <w:highlight w:val="yellow"/>
        </w:rPr>
        <w:t>）当你想用套接字在网络上传送对象的时候；</w:t>
      </w:r>
    </w:p>
    <w:p w:rsidR="00C96334" w:rsidRDefault="00264359" w:rsidP="004F6A3F">
      <w:pPr>
        <w:pStyle w:val="HTML"/>
        <w:shd w:val="clear" w:color="auto" w:fill="FFFFFF"/>
        <w:rPr>
          <w:color w:val="555555"/>
          <w:sz w:val="23"/>
          <w:szCs w:val="23"/>
        </w:rPr>
      </w:pP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c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）当你想通过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RMI</w:t>
      </w:r>
      <w:r w:rsidRPr="004F6A3F">
        <w:rPr>
          <w:rFonts w:asciiTheme="majorHAnsi" w:eastAsia="微软雅黑" w:hAnsiTheme="majorHAnsi" w:cstheme="majorBidi" w:hint="eastAsia"/>
          <w:b/>
          <w:bCs/>
          <w:sz w:val="36"/>
          <w:szCs w:val="28"/>
        </w:rPr>
        <w:t>传输对象的时候；</w:t>
      </w:r>
      <w:r w:rsidRPr="00264359">
        <w:rPr>
          <w:rFonts w:hint="eastAsia"/>
        </w:rPr>
        <w:br/>
      </w:r>
    </w:p>
    <w:p w:rsidR="004F6A3F" w:rsidRPr="004F6A3F" w:rsidRDefault="004F6A3F" w:rsidP="00C96334">
      <w:pPr>
        <w:pStyle w:val="4"/>
      </w:pPr>
      <w:r w:rsidRPr="004F6A3F">
        <w:t>实现</w:t>
      </w:r>
      <w:hyperlink r:id="rId5" w:tgtFrame="_blank" w:history="1">
        <w:r w:rsidRPr="004F6A3F">
          <w:rPr>
            <w:color w:val="0C89CF"/>
          </w:rPr>
          <w:t>serializable</w:t>
        </w:r>
        <w:r w:rsidRPr="004F6A3F">
          <w:rPr>
            <w:color w:val="0C89CF"/>
          </w:rPr>
          <w:t>接口</w:t>
        </w:r>
      </w:hyperlink>
      <w:r w:rsidRPr="004F6A3F">
        <w:t>的作用是</w:t>
      </w:r>
      <w:r w:rsidRPr="00B24289">
        <w:rPr>
          <w:color w:val="FF0000"/>
        </w:rPr>
        <w:t>就</w:t>
      </w:r>
      <w:r w:rsidRPr="00B24289">
        <w:rPr>
          <w:color w:val="FF0000"/>
          <w:highlight w:val="green"/>
        </w:rPr>
        <w:t>是可以把对象存到字节流，然后可以恢复</w:t>
      </w:r>
      <w:r w:rsidRPr="004F6A3F">
        <w:t>。所</w:t>
      </w:r>
      <w:r w:rsidRPr="009358D4">
        <w:rPr>
          <w:color w:val="00B050"/>
        </w:rPr>
        <w:t>以你想如果你的对象没实现序列化怎么才能进行</w:t>
      </w:r>
      <w:hyperlink r:id="rId6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呢，要</w:t>
      </w:r>
      <w:hyperlink r:id="rId7" w:tgtFrame="_blank" w:history="1">
        <w:r w:rsidRPr="009358D4">
          <w:rPr>
            <w:color w:val="00B050"/>
          </w:rPr>
          <w:t>网络传输</w:t>
        </w:r>
      </w:hyperlink>
      <w:r w:rsidRPr="009358D4">
        <w:rPr>
          <w:color w:val="00B050"/>
        </w:rPr>
        <w:t>就得转为字节流</w:t>
      </w:r>
      <w:r w:rsidRPr="004F6A3F">
        <w:t>，</w:t>
      </w:r>
      <w:r w:rsidRPr="0026320F">
        <w:rPr>
          <w:highlight w:val="green"/>
        </w:rPr>
        <w:t>所以在分布式应用中，你就得实现序列化</w:t>
      </w:r>
      <w:r w:rsidR="0027663B" w:rsidRPr="0026320F">
        <w:rPr>
          <w:rFonts w:hint="eastAsia"/>
          <w:highlight w:val="green"/>
        </w:rPr>
        <w:t>，</w:t>
      </w:r>
      <w:r w:rsidR="0027663B" w:rsidRPr="0026320F">
        <w:rPr>
          <w:highlight w:val="green"/>
        </w:rPr>
        <w:t>比如</w:t>
      </w:r>
      <w:r w:rsidR="0027663B" w:rsidRPr="0026320F">
        <w:rPr>
          <w:highlight w:val="green"/>
        </w:rPr>
        <w:t xml:space="preserve">redis session </w:t>
      </w:r>
      <w:r w:rsidR="0027663B" w:rsidRPr="0026320F">
        <w:rPr>
          <w:rFonts w:hint="eastAsia"/>
          <w:highlight w:val="green"/>
        </w:rPr>
        <w:t>负载均衡</w:t>
      </w:r>
      <w:r w:rsidR="002A0A21">
        <w:rPr>
          <w:rFonts w:hint="eastAsia"/>
          <w:highlight w:val="green"/>
        </w:rPr>
        <w:t>存储</w:t>
      </w:r>
      <w:r w:rsidR="002A0A21">
        <w:rPr>
          <w:highlight w:val="green"/>
        </w:rPr>
        <w:t>对象</w:t>
      </w:r>
      <w:r w:rsidRPr="0027663B">
        <w:rPr>
          <w:highlight w:val="yellow"/>
        </w:rPr>
        <w:t>，</w:t>
      </w:r>
      <w:r w:rsidRPr="004F6A3F">
        <w:t>如果你不需要分布式应用，那就没那个必要实现序列化。</w:t>
      </w:r>
    </w:p>
    <w:p w:rsidR="0023168D" w:rsidRPr="0023168D" w:rsidRDefault="00264359" w:rsidP="0023168D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40"/>
          <w:szCs w:val="24"/>
        </w:rPr>
      </w:pPr>
      <w:bookmarkStart w:id="0" w:name="_GoBack"/>
      <w:bookmarkEnd w:id="0"/>
      <w:r w:rsidRPr="00264359">
        <w:rPr>
          <w:rFonts w:hint="eastAsia"/>
        </w:rPr>
        <w:br/>
      </w:r>
      <w:r w:rsidR="0023168D" w:rsidRPr="0023168D">
        <w:rPr>
          <w:rFonts w:ascii="微软雅黑" w:eastAsia="微软雅黑" w:hAnsi="微软雅黑" w:cs="宋体" w:hint="eastAsia"/>
          <w:b/>
          <w:bCs/>
          <w:color w:val="3366FF"/>
          <w:sz w:val="36"/>
          <w:szCs w:val="21"/>
        </w:rPr>
        <w:br/>
      </w:r>
      <w:r w:rsidR="0023168D" w:rsidRPr="00233FF3">
        <w:rPr>
          <w:rFonts w:ascii="microsoft yahei" w:hAnsi="microsoft yahei"/>
          <w:color w:val="FF0000"/>
          <w:sz w:val="36"/>
          <w:szCs w:val="21"/>
          <w:highlight w:val="yellow"/>
        </w:rPr>
        <w:t>简单说就是为了保存在内存中的各种对象的状态（也就是实例变量，不是方法）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，并且可以把保存的对象状态再读出来。虽然你可以用你自己的各种各样的方法来保存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object states</w:t>
      </w:r>
      <w:r w:rsidR="0023168D" w:rsidRPr="0023168D">
        <w:rPr>
          <w:rFonts w:ascii="microsoft yahei" w:hAnsi="microsoft yahei"/>
          <w:color w:val="3E3E3E"/>
          <w:sz w:val="36"/>
          <w:szCs w:val="21"/>
        </w:rPr>
        <w:t>，但是</w:t>
      </w:r>
      <w:hyperlink r:id="rId8" w:tgtFrame="_self" w:history="1">
        <w:r w:rsidR="0023168D" w:rsidRPr="0023168D">
          <w:rPr>
            <w:rStyle w:val="a6"/>
            <w:rFonts w:ascii="microsoft yahei" w:hAnsi="microsoft yahei"/>
            <w:color w:val="111010"/>
            <w:sz w:val="36"/>
            <w:szCs w:val="21"/>
            <w:u w:val="single"/>
          </w:rPr>
          <w:t>Java</w:t>
        </w:r>
      </w:hyperlink>
      <w:r w:rsidR="0023168D" w:rsidRPr="0023168D">
        <w:rPr>
          <w:rFonts w:ascii="microsoft yahei" w:hAnsi="microsoft yahei"/>
          <w:color w:val="3E3E3E"/>
          <w:sz w:val="36"/>
          <w:szCs w:val="21"/>
        </w:rPr>
        <w:t>给你提供一种应该比你自己好的保存对象状态的机制，那就是序列化</w:t>
      </w:r>
    </w:p>
    <w:p w:rsidR="00264359" w:rsidRPr="0023168D" w:rsidRDefault="00264359" w:rsidP="00296979">
      <w:pPr>
        <w:rPr>
          <w:sz w:val="40"/>
          <w:szCs w:val="32"/>
        </w:rPr>
      </w:pPr>
    </w:p>
    <w:p w:rsidR="00264359" w:rsidRPr="00264359" w:rsidRDefault="00264359" w:rsidP="00DC42EB">
      <w:pPr>
        <w:pStyle w:val="2"/>
        <w:rPr>
          <w:color w:val="454545"/>
          <w:sz w:val="24"/>
          <w:szCs w:val="24"/>
        </w:rPr>
      </w:pPr>
      <w:r w:rsidRPr="00264359">
        <w:rPr>
          <w:rFonts w:hint="eastAsia"/>
        </w:rPr>
        <w:t>3</w:t>
      </w:r>
      <w:r w:rsidRPr="00264359">
        <w:rPr>
          <w:rFonts w:hint="eastAsia"/>
        </w:rPr>
        <w:t>、如何实现序列化</w:t>
      </w:r>
    </w:p>
    <w:p w:rsidR="00264359" w:rsidRDefault="00264359" w:rsidP="00DC42EB">
      <w:pPr>
        <w:pStyle w:val="3"/>
        <w:ind w:firstLine="720"/>
      </w:pPr>
      <w:r w:rsidRPr="00264359">
        <w:rPr>
          <w:rFonts w:hint="eastAsia"/>
        </w:rPr>
        <w:t>将需要序列化的类实现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接口就可以了，</w:t>
      </w:r>
      <w:r w:rsidRPr="00264359">
        <w:rPr>
          <w:rFonts w:hint="eastAsia"/>
        </w:rPr>
        <w:t>Serializable</w:t>
      </w:r>
      <w:r w:rsidRPr="00264359">
        <w:rPr>
          <w:rFonts w:hint="eastAsia"/>
        </w:rPr>
        <w:t>接口中没有任何方法，可以理解为一个标记，即表明这个类可以序列化。</w:t>
      </w:r>
    </w:p>
    <w:p w:rsidR="00A34B52" w:rsidRDefault="00A34B52" w:rsidP="00A34B52"/>
    <w:p w:rsidR="00A34B52" w:rsidRDefault="00A34B52" w:rsidP="00A34B52"/>
    <w:p w:rsidR="00A34B52" w:rsidRDefault="00A34B52" w:rsidP="00A34B52"/>
    <w:p w:rsidR="00D94F2D" w:rsidRDefault="00D94F2D" w:rsidP="00D94F2D">
      <w:pPr>
        <w:pStyle w:val="2"/>
      </w:pPr>
      <w:r w:rsidRPr="00D94F2D">
        <w:t>4</w:t>
      </w:r>
      <w:r w:rsidRPr="00D94F2D">
        <w:t>、序列化</w:t>
      </w:r>
      <w:r w:rsidRPr="00D94F2D">
        <w:t>ID</w:t>
      </w:r>
    </w:p>
    <w:p w:rsidR="00D94F2D" w:rsidRPr="00D94F2D" w:rsidRDefault="00D94F2D" w:rsidP="00D94F2D"/>
    <w:p w:rsidR="00D94F2D" w:rsidRPr="00D94F2D" w:rsidRDefault="00D94F2D" w:rsidP="00D94F2D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ID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 xml:space="preserve"> Eclipse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下提供了两种生成策略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，一个是固定的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1L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，一个是随机生成一个不重复的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long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类型数据（实际上是使用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 xml:space="preserve"> JDK 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  <w:highlight w:val="yellow"/>
        </w:rPr>
        <w:t>工具生成）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，在这里有一个建议，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如果没有特殊需求，就是用默认的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 xml:space="preserve"> 1L </w:t>
      </w:r>
      <w:r w:rsidRPr="00D94F2D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</w:rPr>
        <w:t>就可以，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这样可以确保代码一致时反序列化成功。这也可能是造成序列化和反序列化失败的原因，因为不同的序列化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id</w:t>
      </w:r>
      <w:r w:rsidRPr="00D94F2D">
        <w:rPr>
          <w:rFonts w:asciiTheme="majorHAnsi" w:eastAsia="微软雅黑" w:hAnsiTheme="majorHAnsi" w:cstheme="majorBidi"/>
          <w:b/>
          <w:bCs/>
          <w:sz w:val="32"/>
          <w:szCs w:val="28"/>
        </w:rPr>
        <w:t>之间不能进行序列化和反序列化。</w:t>
      </w:r>
      <w:r w:rsidR="00162F10">
        <w:rPr>
          <w:rFonts w:asciiTheme="majorHAnsi" w:eastAsia="微软雅黑" w:hAnsiTheme="majorHAnsi" w:cstheme="majorBidi" w:hint="eastAsia"/>
          <w:b/>
          <w:bCs/>
          <w:sz w:val="32"/>
          <w:szCs w:val="28"/>
        </w:rPr>
        <w:t>如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果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使用的是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long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类型</w:t>
      </w:r>
      <w:r w:rsidR="00162F10" w:rsidRPr="00CE60E6">
        <w:rPr>
          <w:rFonts w:asciiTheme="majorHAnsi" w:eastAsia="微软雅黑" w:hAnsiTheme="majorHAnsi" w:cstheme="majorBidi" w:hint="eastAsia"/>
          <w:b/>
          <w:bCs/>
          <w:color w:val="ED7D31" w:themeColor="accent2"/>
          <w:sz w:val="32"/>
          <w:szCs w:val="28"/>
          <w:highlight w:val="yellow"/>
        </w:rPr>
        <w:t>的数据</w:t>
      </w:r>
      <w:r w:rsidR="00162F10" w:rsidRPr="00CE60E6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，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表明实现序列化类的不同版本间的兼容性。如果你修改了此类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 xml:space="preserve">, </w:t>
      </w:r>
      <w:r w:rsidR="00162F10" w:rsidRPr="00162F10">
        <w:rPr>
          <w:rFonts w:asciiTheme="majorHAnsi" w:eastAsia="微软雅黑" w:hAnsiTheme="majorHAnsi" w:cstheme="majorBidi"/>
          <w:b/>
          <w:bCs/>
          <w:color w:val="ED7D31" w:themeColor="accent2"/>
          <w:sz w:val="32"/>
          <w:szCs w:val="28"/>
          <w:highlight w:val="yellow"/>
        </w:rPr>
        <w:t>要修改此值。</w:t>
      </w:r>
      <w:r w:rsidRPr="00D94F2D">
        <w:rPr>
          <w:rFonts w:asciiTheme="majorHAnsi" w:eastAsia="微软雅黑" w:hAnsiTheme="majorHAnsi" w:cstheme="majorBidi"/>
          <w:b/>
          <w:bCs/>
          <w:sz w:val="36"/>
          <w:szCs w:val="28"/>
        </w:rPr>
        <w:br/>
      </w:r>
    </w:p>
    <w:p w:rsidR="0084065F" w:rsidRDefault="0084065F" w:rsidP="0084065F">
      <w:pPr>
        <w:pStyle w:val="2"/>
      </w:pPr>
      <w:r>
        <w:t>5</w:t>
      </w:r>
      <w:r w:rsidRPr="0084065F">
        <w:t>.</w:t>
      </w:r>
      <w:r w:rsidRPr="0084065F">
        <w:t>序列化前和序列化后的对象的关系</w:t>
      </w:r>
    </w:p>
    <w:p w:rsidR="0084065F" w:rsidRPr="0084065F" w:rsidRDefault="0084065F" w:rsidP="0084065F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是</w:t>
      </w:r>
      <w:r w:rsidRPr="0084065F">
        <w:t xml:space="preserve"> "=="</w:t>
      </w:r>
      <w:r w:rsidRPr="0084065F">
        <w:t>还是</w:t>
      </w:r>
      <w:r w:rsidRPr="0084065F">
        <w:t>equal</w:t>
      </w:r>
      <w:r w:rsidRPr="0084065F">
        <w:t>？</w:t>
      </w:r>
      <w:r w:rsidRPr="0084065F">
        <w:t xml:space="preserve"> or  </w:t>
      </w:r>
      <w:r w:rsidRPr="0084065F">
        <w:t>是浅复制还是深复制？</w:t>
      </w:r>
      <w:r w:rsidRPr="0084065F">
        <w:t> </w:t>
      </w:r>
      <w:r w:rsidRPr="0084065F">
        <w:br/>
      </w:r>
    </w:p>
    <w:p w:rsidR="0084065F" w:rsidRPr="0084065F" w:rsidRDefault="0084065F" w:rsidP="00AC3CC2">
      <w:pPr>
        <w:pStyle w:val="3"/>
        <w:ind w:firstLine="720"/>
        <w:rPr>
          <w:rFonts w:ascii="微软雅黑" w:hAnsi="微软雅黑"/>
          <w:sz w:val="24"/>
          <w:szCs w:val="24"/>
        </w:rPr>
      </w:pPr>
      <w:r w:rsidRPr="0084065F">
        <w:t>答案：深复制，反序列化还原后的对象地址与原来的的地址不同</w:t>
      </w:r>
      <w:r w:rsidRPr="0084065F">
        <w:br/>
      </w:r>
    </w:p>
    <w:p w:rsidR="0084065F" w:rsidRDefault="0084065F" w:rsidP="00AC3CC2">
      <w:pPr>
        <w:pStyle w:val="3"/>
        <w:ind w:firstLine="720"/>
        <w:rPr>
          <w:color w:val="ED7D31" w:themeColor="accent2"/>
        </w:rPr>
      </w:pPr>
      <w:r w:rsidRPr="00AC3CC2">
        <w:rPr>
          <w:color w:val="ED7D31" w:themeColor="accent2"/>
        </w:rPr>
        <w:t>序列化前后对象的地址不同了，但是内容是一样的，而且对象中包含的引用也相同。</w:t>
      </w:r>
    </w:p>
    <w:p w:rsidR="002C69EC" w:rsidRDefault="002C69EC" w:rsidP="002C69EC"/>
    <w:p w:rsidR="002C69EC" w:rsidRDefault="002C69EC" w:rsidP="002C69EC"/>
    <w:p w:rsidR="002C69EC" w:rsidRDefault="002C69EC" w:rsidP="002C69EC">
      <w:pPr>
        <w:pStyle w:val="2"/>
      </w:pPr>
      <w:r>
        <w:rPr>
          <w:rFonts w:hint="eastAsia"/>
        </w:rPr>
        <w:t>测试</w:t>
      </w:r>
      <w:r>
        <w:t>：</w:t>
      </w:r>
    </w:p>
    <w:p w:rsidR="002C69EC" w:rsidRDefault="002C69EC" w:rsidP="002C69EC"/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5"/>
      </w:tblGrid>
      <w:tr w:rsidR="002C69EC" w:rsidTr="002C69EC">
        <w:trPr>
          <w:trHeight w:val="1139"/>
        </w:trPr>
        <w:tc>
          <w:tcPr>
            <w:tcW w:w="15555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2C69EC" w:rsidRPr="002C69EC" w:rsidRDefault="002C69EC" w:rsidP="002C69EC">
            <w:pPr>
              <w:ind w:left="-34"/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反序列的过程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SerializableOne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highlight w:val="black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2C69EC" w:rsidRDefault="002C69EC" w:rsidP="002C69E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2C69EC" w:rsidRDefault="002C69EC" w:rsidP="002C69EC">
            <w:pPr>
              <w:ind w:left="-34"/>
            </w:pPr>
          </w:p>
        </w:tc>
      </w:tr>
    </w:tbl>
    <w:p w:rsidR="002C69EC" w:rsidRDefault="002C69EC" w:rsidP="002C69EC"/>
    <w:p w:rsidR="002C69EC" w:rsidRDefault="002C69EC" w:rsidP="002C69EC"/>
    <w:p w:rsidR="002C69EC" w:rsidRDefault="002C69EC" w:rsidP="002C69EC"/>
    <w:p w:rsidR="002C69EC" w:rsidRDefault="008E6602" w:rsidP="008E6602">
      <w:pPr>
        <w:pStyle w:val="2"/>
      </w:pPr>
      <w:r>
        <w:rPr>
          <w:rFonts w:hint="eastAsia"/>
        </w:rPr>
        <w:t>控制台</w:t>
      </w:r>
      <w:r>
        <w:t>：</w:t>
      </w:r>
    </w:p>
    <w:p w:rsidR="000D3F02" w:rsidRDefault="000D3F02" w:rsidP="000D3F02"/>
    <w:p w:rsidR="000D3F02" w:rsidRPr="000D3F02" w:rsidRDefault="00874EE6" w:rsidP="00874EE6">
      <w:pPr>
        <w:jc w:val="center"/>
      </w:pPr>
      <w:r>
        <w:rPr>
          <w:noProof/>
        </w:rPr>
        <w:drawing>
          <wp:inline distT="0" distB="0" distL="0" distR="0" wp14:anchorId="7B16922E" wp14:editId="59DF3F30">
            <wp:extent cx="5828571" cy="21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EC" w:rsidRPr="002C69EC" w:rsidRDefault="002C69EC" w:rsidP="002C69EC"/>
    <w:p w:rsidR="00A34B52" w:rsidRPr="0084065F" w:rsidRDefault="00A34B52" w:rsidP="006C6B61"/>
    <w:p w:rsidR="00A34B52" w:rsidRPr="006A7339" w:rsidRDefault="006A7339" w:rsidP="00ED5FF5">
      <w:pPr>
        <w:pStyle w:val="2"/>
      </w:pPr>
      <w:r w:rsidRPr="006A7339">
        <w:rPr>
          <w:rFonts w:hint="eastAsia"/>
        </w:rPr>
        <w:t>6</w:t>
      </w:r>
      <w:r w:rsidRPr="006A7339">
        <w:rPr>
          <w:rFonts w:hint="eastAsia"/>
        </w:rPr>
        <w:t>、</w:t>
      </w:r>
      <w:r w:rsidRPr="006A7339">
        <w:t>序列化会忽略静态变量，即序列化不保存静态变量的状态。</w:t>
      </w:r>
      <w:r w:rsidR="00ED5FF5" w:rsidRPr="00ED5FF5">
        <w:rPr>
          <w:rFonts w:ascii="微软雅黑" w:hAnsi="微软雅黑" w:hint="eastAsia"/>
          <w:color w:val="ED7D31" w:themeColor="accent2"/>
          <w:sz w:val="36"/>
          <w:szCs w:val="21"/>
          <w:shd w:val="clear" w:color="auto" w:fill="FFFFFF"/>
        </w:rPr>
        <w:t>static,transient后的变量不能被序列化；</w:t>
      </w:r>
    </w:p>
    <w:p w:rsidR="00A34B52" w:rsidRDefault="00A34B52" w:rsidP="00A34B52"/>
    <w:p w:rsidR="00A34B52" w:rsidRDefault="00ED5FF5" w:rsidP="00ED5FF5">
      <w:pPr>
        <w:pStyle w:val="4"/>
      </w:pPr>
      <w:r>
        <w:rPr>
          <w:rFonts w:hint="eastAsia"/>
        </w:rPr>
        <w:t>测试</w:t>
      </w:r>
    </w:p>
    <w:p w:rsidR="00BF3116" w:rsidRPr="00BF3116" w:rsidRDefault="00BF3116" w:rsidP="00BF3116"/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9"/>
      </w:tblGrid>
      <w:tr w:rsidR="00BF3116" w:rsidTr="00BF3116">
        <w:trPr>
          <w:trHeight w:val="3131"/>
        </w:trPr>
        <w:tc>
          <w:tcPr>
            <w:tcW w:w="16009" w:type="dxa"/>
            <w:tcBorders>
              <w:top w:val="nil"/>
              <w:left w:val="nil"/>
              <w:bottom w:val="nil"/>
              <w:right w:val="nil"/>
            </w:tcBorders>
            <w:shd w:val="clear" w:color="auto" w:fill="171717" w:themeFill="background2" w:themeFillShade="1A"/>
          </w:tcPr>
          <w:p w:rsidR="00BF3116" w:rsidRDefault="00BF3116" w:rsidP="00BF3116">
            <w:pPr>
              <w:ind w:left="-17"/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final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long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serialVersionUID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24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以下代码实现序列化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oos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FileOutputStream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输出流保存的文件名为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my.out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；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ObjectOutputStream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能把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输出成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Byte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myTest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writeObject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flush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缓冲流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oos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close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关闭流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调用下面的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反序列化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代码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fan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"SheepMu_1"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</w:rPr>
              <w:t>age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//!!!!!!!!!!!!!!!!!!!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重点看这两行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更改部分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局部变量必须要初始化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oin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ObjectInputStream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FileInputStream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"my.out"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FileNotFoundException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e1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e1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mts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SerializableStatic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oin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readObject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由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对象向下转型为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MyTest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>对象</w:t>
            </w:r>
            <w:r>
              <w:rPr>
                <w:rFonts w:ascii="Consolas" w:hAnsi="Consolas" w:cs="Consolas"/>
                <w:color w:val="FFFFFF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ClassNotFoundException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IOException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   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printStackTrace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"name="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name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   </w:t>
            </w:r>
            <w:r>
              <w:rPr>
                <w:rFonts w:ascii="Consolas" w:hAnsi="Consolas" w:cs="Consolas"/>
                <w:color w:val="CFBFAD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"age="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mts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CFBFAD"/>
                <w:sz w:val="28"/>
                <w:szCs w:val="28"/>
                <w:u w:val="single"/>
              </w:rPr>
              <w:t>age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  </w:t>
            </w:r>
          </w:p>
          <w:p w:rsidR="00BF3116" w:rsidRDefault="00BF3116" w:rsidP="00BF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Default="00BF3116" w:rsidP="00BF3116">
            <w:pPr>
              <w:ind w:left="-17"/>
            </w:pP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 </w:t>
            </w:r>
          </w:p>
          <w:p w:rsidR="00BF3116" w:rsidRPr="00A34B52" w:rsidRDefault="00BF3116" w:rsidP="00637536"/>
          <w:p w:rsidR="00BF3116" w:rsidRDefault="00BF3116" w:rsidP="00BF3116">
            <w:pPr>
              <w:spacing w:after="0" w:line="360" w:lineRule="atLeast"/>
              <w:ind w:left="-17" w:firstLine="630"/>
            </w:pPr>
          </w:p>
        </w:tc>
      </w:tr>
    </w:tbl>
    <w:p w:rsidR="00637536" w:rsidRDefault="00637536"/>
    <w:p w:rsidR="00637536" w:rsidRDefault="00637536" w:rsidP="00637536">
      <w:pPr>
        <w:pStyle w:val="2"/>
      </w:pPr>
      <w:r>
        <w:rPr>
          <w:rFonts w:hint="eastAsia"/>
        </w:rPr>
        <w:t>控制台</w:t>
      </w:r>
      <w:r>
        <w:t>：</w:t>
      </w:r>
    </w:p>
    <w:p w:rsidR="00637536" w:rsidRDefault="00637536" w:rsidP="00637536"/>
    <w:p w:rsidR="00637536" w:rsidRPr="00637536" w:rsidRDefault="00637536" w:rsidP="00874EE6">
      <w:pPr>
        <w:jc w:val="center"/>
      </w:pPr>
      <w:r>
        <w:rPr>
          <w:noProof/>
        </w:rPr>
        <w:drawing>
          <wp:inline distT="0" distB="0" distL="0" distR="0" wp14:anchorId="4C56D56F" wp14:editId="4EA4A324">
            <wp:extent cx="4619048" cy="20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36" w:rsidRPr="006375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D5BFB"/>
    <w:rsid w:val="00037D65"/>
    <w:rsid w:val="000D3F02"/>
    <w:rsid w:val="00162F10"/>
    <w:rsid w:val="00167369"/>
    <w:rsid w:val="001E7496"/>
    <w:rsid w:val="00210026"/>
    <w:rsid w:val="0023168D"/>
    <w:rsid w:val="00233FF3"/>
    <w:rsid w:val="0026320F"/>
    <w:rsid w:val="00264359"/>
    <w:rsid w:val="0027663B"/>
    <w:rsid w:val="002915F0"/>
    <w:rsid w:val="00296979"/>
    <w:rsid w:val="002A0A21"/>
    <w:rsid w:val="002C69EC"/>
    <w:rsid w:val="003F4B75"/>
    <w:rsid w:val="00406DAC"/>
    <w:rsid w:val="00411185"/>
    <w:rsid w:val="00433A05"/>
    <w:rsid w:val="00463A46"/>
    <w:rsid w:val="00472BFE"/>
    <w:rsid w:val="004C11E6"/>
    <w:rsid w:val="004F6A3F"/>
    <w:rsid w:val="00554A5C"/>
    <w:rsid w:val="00570F7D"/>
    <w:rsid w:val="005922D0"/>
    <w:rsid w:val="00623EFB"/>
    <w:rsid w:val="00637536"/>
    <w:rsid w:val="00651670"/>
    <w:rsid w:val="0066335D"/>
    <w:rsid w:val="00674839"/>
    <w:rsid w:val="006A7339"/>
    <w:rsid w:val="006C6B61"/>
    <w:rsid w:val="00716C69"/>
    <w:rsid w:val="007A560E"/>
    <w:rsid w:val="007B24EF"/>
    <w:rsid w:val="00830BA6"/>
    <w:rsid w:val="0084065F"/>
    <w:rsid w:val="00874EE6"/>
    <w:rsid w:val="0087685A"/>
    <w:rsid w:val="008E6602"/>
    <w:rsid w:val="008F504C"/>
    <w:rsid w:val="008F6125"/>
    <w:rsid w:val="009358D4"/>
    <w:rsid w:val="009F3D97"/>
    <w:rsid w:val="00A34B52"/>
    <w:rsid w:val="00A5384B"/>
    <w:rsid w:val="00A7283C"/>
    <w:rsid w:val="00AC3CC2"/>
    <w:rsid w:val="00AD5BFB"/>
    <w:rsid w:val="00AF052F"/>
    <w:rsid w:val="00B10D59"/>
    <w:rsid w:val="00B14759"/>
    <w:rsid w:val="00B16D33"/>
    <w:rsid w:val="00B24289"/>
    <w:rsid w:val="00B461FC"/>
    <w:rsid w:val="00BB5899"/>
    <w:rsid w:val="00BF3116"/>
    <w:rsid w:val="00C53CAD"/>
    <w:rsid w:val="00C623E7"/>
    <w:rsid w:val="00C96334"/>
    <w:rsid w:val="00CB3690"/>
    <w:rsid w:val="00CE60E6"/>
    <w:rsid w:val="00CF197C"/>
    <w:rsid w:val="00D02165"/>
    <w:rsid w:val="00D51DC8"/>
    <w:rsid w:val="00D94F2D"/>
    <w:rsid w:val="00DA119C"/>
    <w:rsid w:val="00DC42EB"/>
    <w:rsid w:val="00DF02DC"/>
    <w:rsid w:val="00DF0852"/>
    <w:rsid w:val="00E212C5"/>
    <w:rsid w:val="00E45069"/>
    <w:rsid w:val="00ED5FF5"/>
    <w:rsid w:val="00EF5ED6"/>
    <w:rsid w:val="00F279FF"/>
    <w:rsid w:val="00F739C0"/>
    <w:rsid w:val="00F80834"/>
    <w:rsid w:val="00FD21F2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8268D-358E-4BAA-8703-ACBB88FC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DC42EB"/>
    <w:pPr>
      <w:spacing w:before="200" w:after="0"/>
      <w:outlineLvl w:val="2"/>
    </w:pPr>
    <w:rPr>
      <w:rFonts w:asciiTheme="majorHAnsi" w:eastAsia="微软雅黑" w:hAnsiTheme="majorHAnsi" w:cstheme="majorBidi"/>
      <w:b/>
      <w:bCs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DC42EB"/>
    <w:rPr>
      <w:rFonts w:asciiTheme="majorHAnsi" w:eastAsia="微软雅黑" w:hAnsiTheme="majorHAnsi" w:cstheme="majorBidi"/>
      <w:b/>
      <w:bCs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F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A3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F6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7%BD%91%E7%BB%9C%E4%BC%A0%E8%BE%93&amp;tn=44039180_cpr&amp;fenlei=mv6quAkxTZn0IZRqIHckPjm4nH00T1Yzn1cvPA7-PWf1nHDkmWPb0ZwV5Hcvrjm3rH6sPfKWUMw85HfYnjn4nH6sgvPsT6KdThsqpZwYTjCEQLGCpyw9Uz4Bmy-bIi4WUvYETgN-TLwGUv3EPHmknjfkn1c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idu.com/s?wd=serializable%E6%8E%A5%E5%8F%A3&amp;tn=44039180_cpr&amp;fenlei=mv6quAkxTZn0IZRqIHckPjm4nH00T1Yzn1cvPA7-PWf1nHDkmWPb0ZwV5Hcvrjm3rH6sPfKWUMw85HfYnjn4nH6sgvPsT6KdThsqpZwYTjCEQLGCpyw9Uz4Bmy-bIi4WUvYETgN-TLwGUv3EPHmknjfkn1c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B1D18D-0CDE-41EF-9CDC-C348BCA21CAE}"/>
      </w:docPartPr>
      <w:docPartBody>
        <w:p w:rsidR="00F408F7" w:rsidRDefault="001123DB">
          <w:r w:rsidRPr="007178A4">
            <w:rPr>
              <w:rStyle w:val="a3"/>
              <w:rFonts w:hint="eastAsia"/>
            </w:rPr>
            <w:t>[</w:t>
          </w:r>
          <w:r w:rsidRPr="007178A4">
            <w:rPr>
              <w:rStyle w:val="a3"/>
              <w:rFonts w:hint="eastAsia"/>
            </w:rPr>
            <w:t>在此处输入文章标题</w:t>
          </w:r>
          <w:r w:rsidRPr="007178A4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D8"/>
    <w:rsid w:val="000B7458"/>
    <w:rsid w:val="001123DB"/>
    <w:rsid w:val="002D40D8"/>
    <w:rsid w:val="00351F8A"/>
    <w:rsid w:val="004265CA"/>
    <w:rsid w:val="005A079E"/>
    <w:rsid w:val="006501FC"/>
    <w:rsid w:val="009946BC"/>
    <w:rsid w:val="00B57036"/>
    <w:rsid w:val="00D9630B"/>
    <w:rsid w:val="00F408F7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3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序列化  Serializable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68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78</cp:revision>
  <dcterms:created xsi:type="dcterms:W3CDTF">2017-12-04T08:16:00Z</dcterms:created>
  <dcterms:modified xsi:type="dcterms:W3CDTF">2017-12-11T08:32:00Z</dcterms:modified>
</cp:coreProperties>
</file>