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0D59CF" w:rsidRDefault="00A17F43" w:rsidP="00A17F43">
          <w:pPr>
            <w:pStyle w:val="PublishStatus"/>
          </w:pPr>
          <w:r>
            <w:t>此文章已于</w:t>
          </w:r>
          <w:r>
            <w:t xml:space="preserve"> 19:00:54 2017/12/20 </w:t>
          </w:r>
          <w:r>
            <w:t>重新发布到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BA3614">
              <w:pPr>
                <w:pStyle w:val="Publishwithline"/>
              </w:pPr>
              <w:r>
                <w:t>JAVA</w:t>
              </w:r>
              <w:r w:rsidR="00220BD7">
                <w:rPr>
                  <w:rFonts w:hint="eastAsia"/>
                </w:rPr>
                <w:t>线程池</w:t>
              </w:r>
              <w:r>
                <w:rPr>
                  <w:rFonts w:hint="eastAsia"/>
                </w:rPr>
                <w:t>的</w:t>
              </w:r>
              <w:r>
                <w:t>使用</w:t>
              </w:r>
            </w:p>
          </w:sdtContent>
        </w:sdt>
        <w:p w:rsidR="00EF5ED6" w:rsidRDefault="00EF5ED6">
          <w:pPr>
            <w:pStyle w:val="underline"/>
          </w:pPr>
        </w:p>
        <w:p w:rsidR="005C3874" w:rsidRDefault="005C3874" w:rsidP="005C3874">
          <w:pPr>
            <w:pStyle w:val="PadderBetweenTitleandProperties"/>
          </w:pPr>
        </w:p>
        <w:p w:rsidR="005C3874" w:rsidRDefault="005C3874" w:rsidP="005C3874">
          <w:pPr>
            <w:pStyle w:val="Categories"/>
            <w:rPr>
              <w:sz w:val="2"/>
              <w:szCs w:val="2"/>
            </w:rPr>
          </w:pPr>
          <w:r>
            <w:rPr>
              <w:rFonts w:ascii="微软雅黑" w:eastAsia="微软雅黑" w:hAnsi="微软雅黑" w:cs="微软雅黑" w:hint="eastAsia"/>
            </w:rPr>
            <w:t>类别</w:t>
          </w:r>
          <w:r>
            <w:tab/>
          </w:r>
          <w:sdt>
            <w:sdtPr>
              <w:id w:val="-360968981"/>
              <w:placeholder>
                <w:docPart w:val="393399831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E72650">
          <w:pPr>
            <w:pStyle w:val="PadderBetweenControlandBody"/>
          </w:pPr>
        </w:p>
      </w:sdtContent>
    </w:sdt>
    <w:p w:rsidR="007C72C3" w:rsidRDefault="007C72C3" w:rsidP="007C72C3">
      <w:pPr>
        <w:pStyle w:val="1"/>
      </w:pPr>
      <w:r>
        <w:rPr>
          <w:rFonts w:hint="eastAsia"/>
        </w:rPr>
        <w:t>作用</w:t>
      </w:r>
      <w:r>
        <w:t>：</w:t>
      </w:r>
    </w:p>
    <w:p w:rsidR="007C72C3" w:rsidRPr="007C72C3" w:rsidRDefault="007C72C3" w:rsidP="007C72C3">
      <w:pPr>
        <w:shd w:val="clear" w:color="auto" w:fill="FFFFFF"/>
        <w:spacing w:after="0"/>
        <w:ind w:firstLine="720"/>
        <w:rPr>
          <w:rFonts w:ascii="微软雅黑" w:eastAsia="微软雅黑" w:hAnsi="微软雅黑" w:cs="宋体"/>
          <w:color w:val="454545"/>
          <w:sz w:val="32"/>
          <w:szCs w:val="21"/>
        </w:rPr>
      </w:pPr>
      <w:r w:rsidRPr="007C72C3">
        <w:rPr>
          <w:rFonts w:ascii="微软雅黑" w:eastAsia="微软雅黑" w:hAnsi="微软雅黑" w:cs="宋体" w:hint="eastAsia"/>
          <w:color w:val="454545"/>
          <w:sz w:val="32"/>
          <w:szCs w:val="21"/>
        </w:rPr>
        <w:t>减少创建和销毁线程的次数，每个工作线程可以多次使用</w:t>
      </w:r>
      <w:r>
        <w:rPr>
          <w:rFonts w:ascii="微软雅黑" w:eastAsia="微软雅黑" w:hAnsi="微软雅黑" w:cs="宋体" w:hint="eastAsia"/>
          <w:color w:val="454545"/>
          <w:sz w:val="32"/>
          <w:szCs w:val="21"/>
        </w:rPr>
        <w:t>，</w:t>
      </w:r>
      <w:r w:rsidRPr="00EB1D8D">
        <w:rPr>
          <w:rFonts w:ascii="微软雅黑" w:eastAsia="微软雅黑" w:hAnsi="微软雅黑" w:cs="宋体" w:hint="eastAsia"/>
          <w:color w:val="FF0000"/>
          <w:sz w:val="32"/>
          <w:szCs w:val="21"/>
          <w:highlight w:val="yellow"/>
        </w:rPr>
        <w:t>可根据系统情况调整执行的线程数量</w:t>
      </w:r>
      <w:r w:rsidRPr="007C72C3">
        <w:rPr>
          <w:rFonts w:ascii="微软雅黑" w:eastAsia="微软雅黑" w:hAnsi="微软雅黑" w:cs="宋体" w:hint="eastAsia"/>
          <w:color w:val="454545"/>
          <w:sz w:val="32"/>
          <w:szCs w:val="21"/>
        </w:rPr>
        <w:t>，防止消耗过多内存</w:t>
      </w:r>
    </w:p>
    <w:p w:rsidR="005730EE" w:rsidRPr="007C72C3" w:rsidRDefault="005730EE" w:rsidP="005730EE"/>
    <w:p w:rsidR="00220BD7" w:rsidRDefault="00220BD7" w:rsidP="00220BD7">
      <w:pPr>
        <w:pStyle w:val="1"/>
        <w:rPr>
          <w:shd w:val="clear" w:color="auto" w:fill="FFFFFF"/>
        </w:rPr>
      </w:pPr>
      <w:r>
        <w:rPr>
          <w:rFonts w:hint="eastAsia"/>
        </w:rPr>
        <w:t>1</w:t>
      </w:r>
      <w:r>
        <w:rPr>
          <w:rFonts w:hint="eastAsia"/>
        </w:rPr>
        <w:t>、</w:t>
      </w:r>
      <w:r w:rsidRPr="00790A15">
        <w:rPr>
          <w:rFonts w:hint="eastAsia"/>
          <w:highlight w:val="yellow"/>
          <w:shd w:val="clear" w:color="auto" w:fill="FFFFFF"/>
        </w:rPr>
        <w:t>new</w:t>
      </w:r>
      <w:bookmarkStart w:id="0" w:name="OLE_LINK3"/>
      <w:bookmarkStart w:id="1" w:name="OLE_LINK4"/>
      <w:r w:rsidRPr="00790A15">
        <w:rPr>
          <w:rFonts w:hint="eastAsia"/>
          <w:highlight w:val="yellow"/>
          <w:shd w:val="clear" w:color="auto" w:fill="FFFFFF"/>
        </w:rPr>
        <w:t>Cached</w:t>
      </w:r>
      <w:bookmarkEnd w:id="0"/>
      <w:bookmarkEnd w:id="1"/>
      <w:r w:rsidRPr="00790A15">
        <w:rPr>
          <w:rFonts w:hint="eastAsia"/>
          <w:highlight w:val="yellow"/>
          <w:shd w:val="clear" w:color="auto" w:fill="FFFFFF"/>
        </w:rPr>
        <w:t>ThreadPool</w:t>
      </w:r>
      <w:r w:rsidRPr="00AA36C0">
        <w:rPr>
          <w:rFonts w:hint="eastAsia"/>
          <w:shd w:val="clear" w:color="auto" w:fill="FFFFFF"/>
        </w:rPr>
        <w:t xml:space="preserve"> </w:t>
      </w:r>
      <w:r w:rsidRPr="00AA36C0">
        <w:rPr>
          <w:rFonts w:hint="eastAsia"/>
          <w:shd w:val="clear" w:color="auto" w:fill="FFFFFF"/>
        </w:rPr>
        <w:t>：</w:t>
      </w:r>
    </w:p>
    <w:p w:rsidR="008B632C" w:rsidRPr="008B632C" w:rsidRDefault="008B632C" w:rsidP="008B632C"/>
    <w:p w:rsidR="008B632C" w:rsidRDefault="00220BD7" w:rsidP="008B632C">
      <w:pPr>
        <w:pStyle w:val="2"/>
        <w:rPr>
          <w:shd w:val="clear" w:color="auto" w:fill="FFFFFF"/>
        </w:rPr>
      </w:pPr>
      <w:r>
        <w:rPr>
          <w:rFonts w:eastAsiaTheme="minorEastAsia" w:hint="eastAsia"/>
          <w:shd w:val="clear" w:color="auto" w:fill="FFFFFF"/>
        </w:rPr>
        <w:t>1</w:t>
      </w:r>
      <w:r>
        <w:rPr>
          <w:rFonts w:eastAsiaTheme="minorEastAsia" w:hint="eastAsia"/>
          <w:shd w:val="clear" w:color="auto" w:fill="FFFFFF"/>
        </w:rPr>
        <w:t>、</w:t>
      </w:r>
      <w:r w:rsidR="00361F59">
        <w:rPr>
          <w:rFonts w:hint="eastAsia"/>
          <w:shd w:val="clear" w:color="auto" w:fill="FFFFFF"/>
        </w:rPr>
        <w:t>解释</w:t>
      </w:r>
      <w:r w:rsidR="00361F59">
        <w:rPr>
          <w:shd w:val="clear" w:color="auto" w:fill="FFFFFF"/>
        </w:rPr>
        <w:t>：</w:t>
      </w:r>
    </w:p>
    <w:p w:rsidR="00220BD7" w:rsidRPr="00361F59" w:rsidRDefault="00220BD7" w:rsidP="00220BD7">
      <w:pPr>
        <w:pStyle w:val="a8"/>
        <w:shd w:val="clear" w:color="auto" w:fill="FFFFFF"/>
        <w:spacing w:after="0"/>
        <w:ind w:left="360"/>
        <w:rPr>
          <w:rFonts w:ascii="Arial" w:hAnsi="Arial" w:cs="Arial"/>
          <w:color w:val="FF0000"/>
          <w:kern w:val="2"/>
          <w:sz w:val="27"/>
          <w:szCs w:val="27"/>
          <w:shd w:val="clear" w:color="auto" w:fill="FFFFFF"/>
        </w:rPr>
      </w:pPr>
      <w:r w:rsidRPr="00AA36C0">
        <w:rPr>
          <w:rFonts w:ascii="Arial" w:hAnsi="Arial" w:cs="Arial" w:hint="eastAsia"/>
          <w:color w:val="454545"/>
          <w:kern w:val="2"/>
          <w:sz w:val="27"/>
          <w:szCs w:val="27"/>
          <w:shd w:val="clear" w:color="auto" w:fill="FFFFFF"/>
        </w:rPr>
        <w:t>创建一个可缓存线程池，如果线程池长度超过处理需要</w:t>
      </w:r>
      <w:r w:rsidRPr="00A93C73">
        <w:rPr>
          <w:rFonts w:ascii="Arial" w:hAnsi="Arial" w:cs="Arial" w:hint="eastAsia"/>
          <w:color w:val="FF0000"/>
          <w:kern w:val="2"/>
          <w:sz w:val="27"/>
          <w:szCs w:val="27"/>
          <w:highlight w:val="yellow"/>
          <w:shd w:val="clear" w:color="auto" w:fill="FFFFFF"/>
        </w:rPr>
        <w:t>，可灵活回收空闲线程</w:t>
      </w:r>
      <w:r w:rsidRPr="00AA36C0">
        <w:rPr>
          <w:rFonts w:ascii="Arial" w:hAnsi="Arial" w:cs="Arial" w:hint="eastAsia"/>
          <w:color w:val="454545"/>
          <w:kern w:val="2"/>
          <w:sz w:val="27"/>
          <w:szCs w:val="27"/>
          <w:shd w:val="clear" w:color="auto" w:fill="FFFFFF"/>
        </w:rPr>
        <w:t>，若无可回收，则新建线程</w:t>
      </w:r>
      <w:r>
        <w:rPr>
          <w:rFonts w:ascii="Arial" w:hAnsi="Arial" w:cs="Arial" w:hint="eastAsia"/>
          <w:color w:val="454545"/>
          <w:kern w:val="2"/>
          <w:sz w:val="27"/>
          <w:szCs w:val="27"/>
          <w:shd w:val="clear" w:color="auto" w:fill="FFFFFF"/>
        </w:rPr>
        <w:t>。就是一次添加多个任务，长度会变大，会一直新建线程，</w:t>
      </w:r>
      <w:r w:rsidRPr="00CC26D7">
        <w:rPr>
          <w:rFonts w:ascii="Arial" w:hAnsi="Arial" w:cs="Arial" w:hint="eastAsia"/>
          <w:color w:val="454545"/>
          <w:kern w:val="2"/>
          <w:sz w:val="27"/>
          <w:szCs w:val="27"/>
          <w:highlight w:val="yellow"/>
          <w:shd w:val="clear" w:color="auto" w:fill="FFFFFF"/>
        </w:rPr>
        <w:t>当没有任务时，空闲线程会被回收</w:t>
      </w:r>
      <w:r>
        <w:rPr>
          <w:rFonts w:ascii="Arial" w:hAnsi="Arial" w:cs="Arial" w:hint="eastAsia"/>
          <w:color w:val="454545"/>
          <w:kern w:val="2"/>
          <w:sz w:val="27"/>
          <w:szCs w:val="27"/>
          <w:shd w:val="clear" w:color="auto" w:fill="FFFFFF"/>
        </w:rPr>
        <w:t>，线程池为无限大，</w:t>
      </w:r>
      <w:r w:rsidRPr="00361F59">
        <w:rPr>
          <w:rFonts w:ascii="Arial" w:hAnsi="Arial" w:cs="Arial" w:hint="eastAsia"/>
          <w:color w:val="FF0000"/>
          <w:kern w:val="2"/>
          <w:sz w:val="27"/>
          <w:szCs w:val="27"/>
          <w:shd w:val="clear" w:color="auto" w:fill="FFFFFF"/>
        </w:rPr>
        <w:t>当执行第二个任务时第一个任务已经完成。会复用第一个任务的线程，而不是每次新建线程。</w:t>
      </w:r>
    </w:p>
    <w:p w:rsidR="00220BD7" w:rsidRPr="005730EE" w:rsidRDefault="00220BD7"/>
    <w:p w:rsidR="00361F59" w:rsidRDefault="008B632C" w:rsidP="008B632C">
      <w:pPr>
        <w:pStyle w:val="2"/>
      </w:pPr>
      <w:r>
        <w:t>2</w:t>
      </w:r>
      <w:r>
        <w:rPr>
          <w:rFonts w:hint="eastAsia"/>
        </w:rPr>
        <w:t>、</w:t>
      </w:r>
      <w:r>
        <w:t>测试</w:t>
      </w:r>
      <w:r>
        <w:rPr>
          <w:rFonts w:hint="eastAsia"/>
        </w:rPr>
        <w:t>R</w:t>
      </w:r>
      <w:r>
        <w:t>unnable</w:t>
      </w:r>
      <w:r>
        <w:rPr>
          <w:rFonts w:hint="eastAsia"/>
        </w:rPr>
        <w:t>和</w:t>
      </w:r>
      <w:r>
        <w:t>callable</w:t>
      </w:r>
      <w:r>
        <w:rPr>
          <w:rFonts w:hint="eastAsia"/>
        </w:rPr>
        <w:t>使用</w:t>
      </w:r>
      <w:r>
        <w:t>线程池</w:t>
      </w:r>
    </w:p>
    <w:p w:rsidR="008B632C" w:rsidRDefault="008B632C" w:rsidP="008B632C"/>
    <w:p w:rsidR="008B632C" w:rsidRDefault="008B632C" w:rsidP="008B632C">
      <w:pPr>
        <w:pStyle w:val="3"/>
      </w:pPr>
      <w:r>
        <w:rPr>
          <w:rFonts w:hint="eastAsia"/>
        </w:rPr>
        <w:t>1</w:t>
      </w:r>
      <w:r>
        <w:rPr>
          <w:rFonts w:hint="eastAsia"/>
        </w:rPr>
        <w:t>、</w:t>
      </w:r>
      <w:r>
        <w:t>测试</w:t>
      </w:r>
      <w:r>
        <w:rPr>
          <w:rFonts w:hint="eastAsia"/>
        </w:rPr>
        <w:t>R</w:t>
      </w:r>
      <w:r>
        <w:t xml:space="preserve">unnable </w:t>
      </w:r>
      <w:r>
        <w:rPr>
          <w:rFonts w:hint="eastAsia"/>
        </w:rPr>
        <w:t>使用线程</w:t>
      </w:r>
      <w:r>
        <w:t>池</w:t>
      </w:r>
      <w:bookmarkStart w:id="2" w:name="_GoBack"/>
      <w:bookmarkEnd w:id="2"/>
    </w:p>
    <w:p w:rsidR="008B632C" w:rsidRDefault="008B632C" w:rsidP="008B632C"/>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9B5B47" w:rsidRPr="009B5B47" w:rsidTr="009B5B47">
        <w:trPr>
          <w:trHeight w:val="933"/>
        </w:trPr>
        <w:tc>
          <w:tcPr>
            <w:tcW w:w="10886" w:type="dxa"/>
          </w:tcPr>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class</w:t>
            </w:r>
            <w:r w:rsidRPr="009B5B47">
              <w:rPr>
                <w:rFonts w:ascii="Consolas" w:hAnsi="Consolas" w:cs="Consolas"/>
                <w:color w:val="000000"/>
                <w:szCs w:val="28"/>
              </w:rPr>
              <w:t xml:space="preserve"> NewCachedThreadPooltest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@Test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testRunnalbeSubmit(){</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ExecutorService exec=Executors.</w:t>
            </w:r>
            <w:r w:rsidRPr="009B5B47">
              <w:rPr>
                <w:rFonts w:ascii="Consolas" w:hAnsi="Consolas" w:cs="Consolas"/>
                <w:i/>
                <w:iCs/>
                <w:color w:val="000000"/>
                <w:szCs w:val="28"/>
              </w:rPr>
              <w:t>newCachedThreadPool</w:t>
            </w: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b/>
                <w:bCs/>
                <w:color w:val="7F0055"/>
                <w:szCs w:val="28"/>
              </w:rPr>
              <w:t>for</w:t>
            </w:r>
            <w:r w:rsidRPr="009B5B47">
              <w:rPr>
                <w:rFonts w:ascii="Consolas" w:hAnsi="Consolas" w:cs="Consolas"/>
                <w:color w:val="000000"/>
                <w:szCs w:val="28"/>
              </w:rPr>
              <w:t>(</w:t>
            </w:r>
            <w:r w:rsidRPr="009B5B47">
              <w:rPr>
                <w:rFonts w:ascii="Consolas" w:hAnsi="Consolas" w:cs="Consolas"/>
                <w:b/>
                <w:bCs/>
                <w:color w:val="7F0055"/>
                <w:szCs w:val="28"/>
              </w:rPr>
              <w:t>int</w:t>
            </w:r>
            <w:r w:rsidRPr="009B5B47">
              <w:rPr>
                <w:rFonts w:ascii="Consolas" w:hAnsi="Consolas" w:cs="Consolas"/>
                <w:color w:val="000000"/>
                <w:szCs w:val="28"/>
              </w:rPr>
              <w:t xml:space="preserve"> i=0;i&lt;10;i++)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000000"/>
                <w:szCs w:val="28"/>
              </w:rPr>
              <w:tab/>
            </w:r>
            <w:r w:rsidRPr="003F3F67">
              <w:rPr>
                <w:rFonts w:ascii="Consolas" w:hAnsi="Consolas" w:cs="Consolas"/>
                <w:color w:val="000000"/>
                <w:szCs w:val="28"/>
                <w:highlight w:val="yellow"/>
              </w:rPr>
              <w:t>exec.submit(</w:t>
            </w:r>
            <w:r w:rsidRPr="003F3F67">
              <w:rPr>
                <w:rFonts w:ascii="Consolas" w:hAnsi="Consolas" w:cs="Consolas"/>
                <w:b/>
                <w:bCs/>
                <w:color w:val="7F0055"/>
                <w:szCs w:val="28"/>
                <w:highlight w:val="yellow"/>
              </w:rPr>
              <w:t>new</w:t>
            </w:r>
            <w:r w:rsidRPr="003F3F67">
              <w:rPr>
                <w:rFonts w:ascii="Consolas" w:hAnsi="Consolas" w:cs="Consolas"/>
                <w:color w:val="000000"/>
                <w:szCs w:val="28"/>
                <w:highlight w:val="yellow"/>
              </w:rPr>
              <w:t xml:space="preserve"> MyRunnable());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3F7F5F"/>
                <w:szCs w:val="28"/>
              </w:rPr>
              <w:t>//</w:t>
            </w:r>
            <w:r w:rsidRPr="009B5B47">
              <w:rPr>
                <w:rFonts w:ascii="Consolas" w:hAnsi="Consolas" w:cs="Consolas"/>
                <w:color w:val="3F7F5F"/>
                <w:szCs w:val="28"/>
              </w:rPr>
              <w:t>关闭线程池</w:t>
            </w:r>
            <w:r w:rsidRPr="009B5B47">
              <w:rPr>
                <w:rFonts w:ascii="Consolas" w:hAnsi="Consolas" w:cs="Consolas"/>
                <w:color w:val="3F7F5F"/>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exec.shutdown();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class</w:t>
            </w:r>
            <w:r w:rsidRPr="009B5B47">
              <w:rPr>
                <w:rFonts w:ascii="Consolas" w:hAnsi="Consolas" w:cs="Consolas"/>
                <w:color w:val="000000"/>
                <w:szCs w:val="28"/>
              </w:rPr>
              <w:t xml:space="preserve"> MyRunnable </w:t>
            </w:r>
            <w:r w:rsidRPr="009B5B47">
              <w:rPr>
                <w:rFonts w:ascii="Consolas" w:hAnsi="Consolas" w:cs="Consolas"/>
                <w:b/>
                <w:bCs/>
                <w:color w:val="7F0055"/>
                <w:szCs w:val="28"/>
              </w:rPr>
              <w:t>implements</w:t>
            </w:r>
            <w:r w:rsidRPr="009B5B47">
              <w:rPr>
                <w:rFonts w:ascii="Consolas" w:hAnsi="Consolas" w:cs="Consolas"/>
                <w:color w:val="000000"/>
                <w:szCs w:val="28"/>
              </w:rPr>
              <w:t xml:space="preserve"> 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@Override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run()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000000"/>
                <w:szCs w:val="28"/>
              </w:rPr>
              <w:tab/>
              <w:t>System.</w:t>
            </w:r>
            <w:r w:rsidRPr="009B5B47">
              <w:rPr>
                <w:rFonts w:ascii="Consolas" w:hAnsi="Consolas" w:cs="Consolas"/>
                <w:i/>
                <w:iCs/>
                <w:color w:val="0000C0"/>
                <w:szCs w:val="28"/>
              </w:rPr>
              <w:t>out</w:t>
            </w:r>
            <w:r w:rsidRPr="009B5B47">
              <w:rPr>
                <w:rFonts w:ascii="Consolas" w:hAnsi="Consolas" w:cs="Consolas"/>
                <w:color w:val="000000"/>
                <w:szCs w:val="28"/>
              </w:rPr>
              <w:t>.println(Thread.</w:t>
            </w:r>
            <w:r w:rsidRPr="009B5B47">
              <w:rPr>
                <w:rFonts w:ascii="Consolas" w:hAnsi="Consolas" w:cs="Consolas"/>
                <w:i/>
                <w:iCs/>
                <w:color w:val="000000"/>
                <w:szCs w:val="28"/>
              </w:rPr>
              <w:t>currentThread</w:t>
            </w:r>
            <w:r w:rsidRPr="009B5B47">
              <w:rPr>
                <w:rFonts w:ascii="Consolas" w:hAnsi="Consolas" w:cs="Consolas"/>
                <w:color w:val="000000"/>
                <w:szCs w:val="28"/>
              </w:rPr>
              <w:t xml:space="preserve">().getName());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w:t>
            </w:r>
          </w:p>
          <w:p w:rsidR="009B5B47" w:rsidRPr="009B5B47" w:rsidRDefault="009B5B47" w:rsidP="009B5B47"/>
        </w:tc>
      </w:tr>
    </w:tbl>
    <w:p w:rsidR="008B632C" w:rsidRDefault="008B632C" w:rsidP="008B632C"/>
    <w:p w:rsidR="0070224A" w:rsidRDefault="00715394" w:rsidP="00715394">
      <w:pPr>
        <w:pStyle w:val="4"/>
      </w:pPr>
      <w:r>
        <w:t>1</w:t>
      </w:r>
      <w:r w:rsidR="0070224A">
        <w:rPr>
          <w:rFonts w:hint="eastAsia"/>
        </w:rPr>
        <w:t>、</w:t>
      </w:r>
      <w:r w:rsidR="00C15EEB">
        <w:rPr>
          <w:rFonts w:hint="eastAsia"/>
        </w:rPr>
        <w:t>控制台</w:t>
      </w:r>
      <w:r w:rsidR="0070224A">
        <w:t>执行结果</w:t>
      </w:r>
      <w:r w:rsidR="0070224A">
        <w:rPr>
          <w:rFonts w:hint="eastAsia"/>
        </w:rPr>
        <w:t>，</w:t>
      </w:r>
      <w:r w:rsidR="0070224A">
        <w:t>会发现虽然上面开启了</w:t>
      </w:r>
      <w:r w:rsidR="0070224A">
        <w:rPr>
          <w:rFonts w:hint="eastAsia"/>
        </w:rPr>
        <w:t>10</w:t>
      </w:r>
      <w:r w:rsidR="0070224A">
        <w:rPr>
          <w:rFonts w:hint="eastAsia"/>
        </w:rPr>
        <w:t>个</w:t>
      </w:r>
      <w:r w:rsidR="0070224A">
        <w:t>线程，但是线程其实是有重复使用的，这样就大大节省了资源</w:t>
      </w:r>
    </w:p>
    <w:p w:rsidR="0070224A" w:rsidRDefault="0070224A" w:rsidP="0070224A"/>
    <w:p w:rsidR="0070224A" w:rsidRDefault="0070224A" w:rsidP="0070224A">
      <w:pPr>
        <w:jc w:val="center"/>
      </w:pPr>
      <w:r>
        <w:rPr>
          <w:noProof/>
        </w:rPr>
        <w:drawing>
          <wp:inline distT="0" distB="0" distL="0" distR="0" wp14:anchorId="58C5723E" wp14:editId="45998A52">
            <wp:extent cx="5242927" cy="2400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871" cy="2404378"/>
                    </a:xfrm>
                    <a:prstGeom prst="rect">
                      <a:avLst/>
                    </a:prstGeom>
                  </pic:spPr>
                </pic:pic>
              </a:graphicData>
            </a:graphic>
          </wp:inline>
        </w:drawing>
      </w:r>
    </w:p>
    <w:p w:rsidR="0070224A" w:rsidRDefault="0070224A" w:rsidP="0070224A"/>
    <w:p w:rsidR="0070224A" w:rsidRDefault="00715394" w:rsidP="00715394">
      <w:pPr>
        <w:pStyle w:val="3"/>
      </w:pPr>
      <w:r>
        <w:t>2</w:t>
      </w:r>
      <w:r w:rsidR="00F00D17">
        <w:rPr>
          <w:rFonts w:hint="eastAsia"/>
        </w:rPr>
        <w:t>、</w:t>
      </w:r>
      <w:r w:rsidR="00F00D17">
        <w:t>测试</w:t>
      </w:r>
      <w:r w:rsidR="00F00D17">
        <w:rPr>
          <w:rFonts w:hint="eastAsia"/>
        </w:rPr>
        <w:t>C</w:t>
      </w:r>
      <w:r w:rsidR="00F00D17">
        <w:t>allable</w:t>
      </w:r>
      <w:r w:rsidR="00902B96">
        <w:rPr>
          <w:rFonts w:hint="eastAsia"/>
        </w:rPr>
        <w:t>，有</w:t>
      </w:r>
      <w:r w:rsidR="00902B96">
        <w:t>返回值</w:t>
      </w:r>
    </w:p>
    <w:p w:rsidR="00F00D17" w:rsidRPr="00F00D17" w:rsidRDefault="00F00D17" w:rsidP="00F00D17"/>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9"/>
      </w:tblGrid>
      <w:tr w:rsidR="00F00D17" w:rsidRPr="00F00D17" w:rsidTr="00F00D17">
        <w:trPr>
          <w:trHeight w:val="1187"/>
        </w:trPr>
        <w:tc>
          <w:tcPr>
            <w:tcW w:w="10783" w:type="dxa"/>
          </w:tcPr>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NewCachedThreadPooltest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@Test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void</w:t>
            </w:r>
            <w:r w:rsidRPr="00F00D17">
              <w:rPr>
                <w:rFonts w:ascii="Consolas" w:hAnsi="Consolas" w:cs="Consolas"/>
                <w:color w:val="000000"/>
                <w:sz w:val="24"/>
                <w:szCs w:val="28"/>
              </w:rPr>
              <w:t xml:space="preserve"> testCallSubmit(){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3F3F67">
              <w:rPr>
                <w:rFonts w:ascii="Consolas" w:hAnsi="Consolas" w:cs="Consolas"/>
                <w:color w:val="FF0000"/>
                <w:sz w:val="24"/>
                <w:szCs w:val="28"/>
                <w:highlight w:val="yellow"/>
              </w:rPr>
              <w:t>ExecutorService exec=Executors.</w:t>
            </w:r>
            <w:r w:rsidRPr="003F3F67">
              <w:rPr>
                <w:rFonts w:ascii="Consolas" w:hAnsi="Consolas" w:cs="Consolas"/>
                <w:i/>
                <w:iCs/>
                <w:color w:val="FF0000"/>
                <w:sz w:val="24"/>
                <w:szCs w:val="28"/>
                <w:highlight w:val="yellow"/>
              </w:rPr>
              <w:t>newCachedThreadPool</w:t>
            </w:r>
            <w:r w:rsidRPr="003F3F67">
              <w:rPr>
                <w:rFonts w:ascii="Consolas" w:hAnsi="Consolas" w:cs="Consolas"/>
                <w:color w:val="FF0000"/>
                <w:sz w:val="24"/>
                <w:szCs w:val="28"/>
                <w:highlight w:val="yellow"/>
              </w:rPr>
              <w:t>();</w:t>
            </w:r>
            <w:r w:rsidRPr="003F3F67">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List&lt;Future&lt;String&gt;&gt; results=</w:t>
            </w:r>
            <w:r w:rsidRPr="00F00D17">
              <w:rPr>
                <w:rFonts w:ascii="Consolas" w:hAnsi="Consolas" w:cs="Consolas"/>
                <w:b/>
                <w:bCs/>
                <w:color w:val="7F0055"/>
                <w:sz w:val="24"/>
                <w:szCs w:val="28"/>
              </w:rPr>
              <w:t>new</w:t>
            </w:r>
            <w:r w:rsidRPr="00F00D17">
              <w:rPr>
                <w:rFonts w:ascii="Consolas" w:hAnsi="Consolas" w:cs="Consolas"/>
                <w:color w:val="000000"/>
                <w:sz w:val="24"/>
                <w:szCs w:val="28"/>
              </w:rPr>
              <w:t xml:space="preserve"> ArrayList&lt;Future&lt;String&gt;&gt;();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i=0;i&lt;10;i++)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7004A6">
              <w:rPr>
                <w:rFonts w:ascii="Consolas" w:hAnsi="Consolas" w:cs="Consolas"/>
                <w:color w:val="FF0000"/>
                <w:sz w:val="24"/>
                <w:szCs w:val="28"/>
                <w:highlight w:val="yellow"/>
              </w:rPr>
              <w:t>results.add(exec.submit(</w:t>
            </w:r>
            <w:r w:rsidRPr="007004A6">
              <w:rPr>
                <w:rFonts w:ascii="Consolas" w:hAnsi="Consolas" w:cs="Consolas"/>
                <w:b/>
                <w:bCs/>
                <w:color w:val="FF0000"/>
                <w:sz w:val="24"/>
                <w:szCs w:val="28"/>
                <w:highlight w:val="yellow"/>
              </w:rPr>
              <w:t>new</w:t>
            </w:r>
            <w:r w:rsidRPr="007004A6">
              <w:rPr>
                <w:rFonts w:ascii="Consolas" w:hAnsi="Consolas" w:cs="Consolas"/>
                <w:color w:val="FF0000"/>
                <w:sz w:val="24"/>
                <w:szCs w:val="28"/>
                <w:highlight w:val="yellow"/>
              </w:rPr>
              <w:t xml:space="preserve"> CallableTaskWithResult(i)));</w:t>
            </w:r>
            <w:r w:rsidRPr="007004A6">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3F7F5F"/>
                <w:sz w:val="24"/>
                <w:szCs w:val="28"/>
              </w:rPr>
              <w:t>//</w:t>
            </w:r>
            <w:r w:rsidRPr="00F00D17">
              <w:rPr>
                <w:rFonts w:ascii="Consolas" w:hAnsi="Consolas" w:cs="Consolas"/>
                <w:color w:val="3F7F5F"/>
                <w:sz w:val="24"/>
                <w:szCs w:val="28"/>
              </w:rPr>
              <w:t>关闭线程池</w:t>
            </w:r>
            <w:r w:rsidRPr="00F00D17">
              <w:rPr>
                <w:rFonts w:ascii="Consolas" w:hAnsi="Consolas" w:cs="Consolas"/>
                <w:color w:val="3F7F5F"/>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exec.shutdown();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 xml:space="preserve">(Future&lt;String&gt; fs :results)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try</w:t>
            </w: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System.</w:t>
            </w:r>
            <w:r w:rsidRPr="00F00D17">
              <w:rPr>
                <w:rFonts w:ascii="Consolas" w:hAnsi="Consolas" w:cs="Consolas"/>
                <w:i/>
                <w:iCs/>
                <w:color w:val="0000C0"/>
                <w:sz w:val="24"/>
                <w:szCs w:val="28"/>
              </w:rPr>
              <w:t>out</w:t>
            </w:r>
            <w:r w:rsidRPr="00F00D17">
              <w:rPr>
                <w:rFonts w:ascii="Consolas" w:hAnsi="Consolas" w:cs="Consolas"/>
                <w:color w:val="000000"/>
                <w:sz w:val="24"/>
                <w:szCs w:val="28"/>
              </w:rPr>
              <w:t xml:space="preserve">.println(fs.get());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(InterruptedException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(ExecutionException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CallableTaskWithResult </w:t>
            </w:r>
            <w:r w:rsidRPr="00F00D17">
              <w:rPr>
                <w:rFonts w:ascii="Consolas" w:hAnsi="Consolas" w:cs="Consolas"/>
                <w:b/>
                <w:bCs/>
                <w:color w:val="7F0055"/>
                <w:sz w:val="24"/>
                <w:szCs w:val="28"/>
              </w:rPr>
              <w:t>implements</w:t>
            </w:r>
            <w:r w:rsidRPr="00F00D17">
              <w:rPr>
                <w:rFonts w:ascii="Consolas" w:hAnsi="Consolas" w:cs="Consolas"/>
                <w:color w:val="000000"/>
                <w:sz w:val="24"/>
                <w:szCs w:val="28"/>
              </w:rPr>
              <w:t xml:space="preserve"> Callable&lt;String&gt;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private</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w:t>
            </w:r>
            <w:r w:rsidRPr="00F00D17">
              <w:rPr>
                <w:rFonts w:ascii="Consolas" w:hAnsi="Consolas" w:cs="Consolas"/>
                <w:color w:val="0000C0"/>
                <w:sz w:val="24"/>
                <w:szCs w:val="28"/>
              </w:rPr>
              <w:t>id</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CallableTaskWithResult(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id)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this</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 xml:space="preserve">=id;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@Override</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String call() </w:t>
            </w:r>
            <w:r w:rsidRPr="00F00D17">
              <w:rPr>
                <w:rFonts w:ascii="Consolas" w:hAnsi="Consolas" w:cs="Consolas"/>
                <w:b/>
                <w:bCs/>
                <w:color w:val="7F0055"/>
                <w:sz w:val="24"/>
                <w:szCs w:val="28"/>
              </w:rPr>
              <w:t>throws</w:t>
            </w:r>
            <w:r w:rsidRPr="00F00D17">
              <w:rPr>
                <w:rFonts w:ascii="Consolas" w:hAnsi="Consolas" w:cs="Consolas"/>
                <w:color w:val="000000"/>
                <w:sz w:val="24"/>
                <w:szCs w:val="28"/>
              </w:rPr>
              <w:t xml:space="preserve"> Exception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t>System.</w:t>
            </w:r>
            <w:r w:rsidRPr="00F00D17">
              <w:rPr>
                <w:rFonts w:ascii="Consolas" w:hAnsi="Consolas" w:cs="Consolas"/>
                <w:i/>
                <w:iCs/>
                <w:color w:val="0000C0"/>
                <w:sz w:val="24"/>
                <w:szCs w:val="28"/>
              </w:rPr>
              <w:t>out</w:t>
            </w:r>
            <w:r w:rsidRPr="00F00D17">
              <w:rPr>
                <w:rFonts w:ascii="Consolas" w:hAnsi="Consolas" w:cs="Consolas"/>
                <w:color w:val="000000"/>
                <w:sz w:val="24"/>
                <w:szCs w:val="28"/>
              </w:rPr>
              <w:t>.println(Thread.</w:t>
            </w:r>
            <w:r w:rsidRPr="00F00D17">
              <w:rPr>
                <w:rFonts w:ascii="Consolas" w:hAnsi="Consolas" w:cs="Consolas"/>
                <w:i/>
                <w:iCs/>
                <w:color w:val="000000"/>
                <w:sz w:val="24"/>
                <w:szCs w:val="28"/>
              </w:rPr>
              <w:t>currentThread</w:t>
            </w:r>
            <w:r w:rsidRPr="00F00D17">
              <w:rPr>
                <w:rFonts w:ascii="Consolas" w:hAnsi="Consolas" w:cs="Consolas"/>
                <w:color w:val="000000"/>
                <w:sz w:val="24"/>
                <w:szCs w:val="28"/>
              </w:rPr>
              <w:t xml:space="preserve">().getName());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r>
            <w:r w:rsidRPr="00F00D17">
              <w:rPr>
                <w:rFonts w:ascii="Consolas" w:hAnsi="Consolas" w:cs="Consolas"/>
                <w:b/>
                <w:bCs/>
                <w:color w:val="7F0055"/>
                <w:sz w:val="24"/>
                <w:szCs w:val="28"/>
              </w:rPr>
              <w:t>return</w:t>
            </w:r>
            <w:r w:rsidRPr="00F00D17">
              <w:rPr>
                <w:rFonts w:ascii="Consolas" w:hAnsi="Consolas" w:cs="Consolas"/>
                <w:color w:val="000000"/>
                <w:sz w:val="24"/>
                <w:szCs w:val="28"/>
              </w:rPr>
              <w:t xml:space="preserve"> </w:t>
            </w:r>
            <w:r w:rsidRPr="00F00D17">
              <w:rPr>
                <w:rFonts w:ascii="Consolas" w:hAnsi="Consolas" w:cs="Consolas"/>
                <w:color w:val="2A00FF"/>
                <w:sz w:val="24"/>
                <w:szCs w:val="28"/>
              </w:rPr>
              <w:t>"id</w:t>
            </w:r>
            <w:r w:rsidRPr="00F00D17">
              <w:rPr>
                <w:rFonts w:ascii="Consolas" w:hAnsi="Consolas" w:cs="Consolas"/>
                <w:color w:val="2A00FF"/>
                <w:sz w:val="24"/>
                <w:szCs w:val="28"/>
              </w:rPr>
              <w:t>为：</w:t>
            </w:r>
            <w:r w:rsidRPr="00F00D17">
              <w:rPr>
                <w:rFonts w:ascii="Consolas" w:hAnsi="Consolas" w:cs="Consolas"/>
                <w:color w:val="2A00FF"/>
                <w:sz w:val="24"/>
                <w:szCs w:val="28"/>
              </w:rPr>
              <w:t>"</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715394" w:rsidRDefault="00F00D17" w:rsidP="00715394">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ind w:left="-69"/>
              <w:rPr>
                <w:sz w:val="24"/>
              </w:rPr>
            </w:pPr>
          </w:p>
        </w:tc>
      </w:tr>
    </w:tbl>
    <w:p w:rsidR="0070224A" w:rsidRDefault="0070224A" w:rsidP="0070224A"/>
    <w:p w:rsidR="00715394" w:rsidRDefault="00715394" w:rsidP="00715394">
      <w:pPr>
        <w:pStyle w:val="4"/>
      </w:pPr>
      <w:r>
        <w:t>2</w:t>
      </w:r>
      <w:r>
        <w:rPr>
          <w:rFonts w:hint="eastAsia"/>
        </w:rPr>
        <w:t>、</w:t>
      </w:r>
      <w:r w:rsidR="00ED494A">
        <w:rPr>
          <w:rFonts w:hint="eastAsia"/>
        </w:rPr>
        <w:t>控制台</w:t>
      </w:r>
      <w:r>
        <w:t>执行结果</w:t>
      </w:r>
      <w:r>
        <w:rPr>
          <w:rFonts w:hint="eastAsia"/>
        </w:rPr>
        <w:t>，</w:t>
      </w:r>
      <w:r>
        <w:t>发现同上面</w:t>
      </w:r>
      <w:r w:rsidR="003A7009">
        <w:rPr>
          <w:rFonts w:hint="eastAsia"/>
        </w:rPr>
        <w:t>R</w:t>
      </w:r>
      <w:r w:rsidR="003A7009">
        <w:t>unnable</w:t>
      </w:r>
      <w:r>
        <w:t>一样，还是</w:t>
      </w:r>
      <w:r>
        <w:rPr>
          <w:rFonts w:hint="eastAsia"/>
        </w:rPr>
        <w:t>节省了</w:t>
      </w:r>
      <w:r>
        <w:t>资源</w:t>
      </w:r>
    </w:p>
    <w:p w:rsidR="00715394" w:rsidRDefault="00715394" w:rsidP="00715394"/>
    <w:p w:rsidR="00715394" w:rsidRDefault="00715394" w:rsidP="00715394">
      <w:pPr>
        <w:jc w:val="center"/>
      </w:pPr>
      <w:r>
        <w:rPr>
          <w:noProof/>
        </w:rPr>
        <w:drawing>
          <wp:inline distT="0" distB="0" distL="0" distR="0" wp14:anchorId="5AEC8888" wp14:editId="61515653">
            <wp:extent cx="4238095" cy="5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095" cy="5342857"/>
                    </a:xfrm>
                    <a:prstGeom prst="rect">
                      <a:avLst/>
                    </a:prstGeom>
                  </pic:spPr>
                </pic:pic>
              </a:graphicData>
            </a:graphic>
          </wp:inline>
        </w:drawing>
      </w:r>
    </w:p>
    <w:p w:rsidR="00E2455C" w:rsidRDefault="00E2455C" w:rsidP="00E2455C"/>
    <w:p w:rsidR="00E2455C" w:rsidRDefault="00E2455C" w:rsidP="00BF3CF9">
      <w:pPr>
        <w:pStyle w:val="1"/>
        <w:rPr>
          <w:shd w:val="clear" w:color="auto" w:fill="FFFFFF"/>
        </w:rPr>
      </w:pPr>
      <w:r>
        <w:rPr>
          <w:rFonts w:hint="eastAsia"/>
        </w:rPr>
        <w:t>2</w:t>
      </w:r>
      <w:r>
        <w:rPr>
          <w:rFonts w:hint="eastAsia"/>
        </w:rPr>
        <w:t>、</w:t>
      </w:r>
      <w:r w:rsidRPr="007D37DE">
        <w:rPr>
          <w:rFonts w:hint="eastAsia"/>
          <w:highlight w:val="yellow"/>
          <w:shd w:val="clear" w:color="auto" w:fill="FFFFFF"/>
        </w:rPr>
        <w:t>newFixedThreadPool</w:t>
      </w:r>
    </w:p>
    <w:p w:rsidR="00E2455C" w:rsidRDefault="00E2455C" w:rsidP="00E2455C"/>
    <w:p w:rsidR="00E2455C" w:rsidRDefault="00E2455C" w:rsidP="00E2455C">
      <w:pPr>
        <w:pStyle w:val="2"/>
      </w:pPr>
      <w:r>
        <w:rPr>
          <w:rFonts w:hint="eastAsia"/>
        </w:rPr>
        <w:t>解释</w:t>
      </w:r>
      <w:r>
        <w:t>：</w:t>
      </w:r>
    </w:p>
    <w:p w:rsidR="00E2455C" w:rsidRPr="00D53D63" w:rsidRDefault="00E2455C" w:rsidP="00E2455C">
      <w:pPr>
        <w:ind w:firstLine="720"/>
        <w:rPr>
          <w:color w:val="FF0000"/>
        </w:rPr>
      </w:pPr>
      <w:r w:rsidRPr="00D53D63">
        <w:rPr>
          <w:rFonts w:ascii="Arial" w:hAnsi="Arial" w:cs="Arial" w:hint="eastAsia"/>
          <w:color w:val="FF0000"/>
          <w:kern w:val="2"/>
          <w:sz w:val="27"/>
          <w:szCs w:val="27"/>
          <w:shd w:val="clear" w:color="auto" w:fill="FFFFFF"/>
        </w:rPr>
        <w:t>创建一个固定数目的、可重用的线程池。</w:t>
      </w:r>
      <w:r w:rsidRPr="00D53D63">
        <w:rPr>
          <w:rFonts w:ascii="Arial" w:hAnsi="Arial" w:cs="Arial"/>
          <w:color w:val="FF0000"/>
          <w:kern w:val="2"/>
          <w:sz w:val="27"/>
          <w:szCs w:val="27"/>
          <w:shd w:val="clear" w:color="auto" w:fill="FFFFFF"/>
        </w:rPr>
        <w:t>可控制现场最大并发数，</w:t>
      </w:r>
      <w:r w:rsidRPr="00D53D63">
        <w:rPr>
          <w:rFonts w:ascii="Arial" w:hAnsi="Arial" w:cs="Arial"/>
          <w:color w:val="FF0000"/>
          <w:kern w:val="2"/>
          <w:sz w:val="27"/>
          <w:szCs w:val="27"/>
          <w:highlight w:val="green"/>
          <w:shd w:val="clear" w:color="auto" w:fill="FFFFFF"/>
        </w:rPr>
        <w:t>超出的线程会在线程队列中等待</w:t>
      </w:r>
    </w:p>
    <w:p w:rsidR="00715394" w:rsidRDefault="00715394" w:rsidP="00715394"/>
    <w:p w:rsidR="00BF3CF9" w:rsidRDefault="00ED494A" w:rsidP="00ED494A">
      <w:pPr>
        <w:pStyle w:val="2"/>
      </w:pPr>
      <w:r>
        <w:rPr>
          <w:rFonts w:hint="eastAsia"/>
        </w:rPr>
        <w:t>1</w:t>
      </w:r>
      <w:r>
        <w:rPr>
          <w:rFonts w:hint="eastAsia"/>
        </w:rPr>
        <w:t>、</w:t>
      </w:r>
      <w:r>
        <w:t>测试代码</w:t>
      </w:r>
    </w:p>
    <w:p w:rsidR="00ED494A" w:rsidRPr="00ED494A" w:rsidRDefault="00ED494A" w:rsidP="00ED494A"/>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4"/>
      </w:tblGrid>
      <w:tr w:rsidR="00ED494A" w:rsidRPr="00ED494A" w:rsidTr="00ED494A">
        <w:trPr>
          <w:trHeight w:val="1129"/>
        </w:trPr>
        <w:tc>
          <w:tcPr>
            <w:tcW w:w="11214" w:type="dxa"/>
          </w:tcPr>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class</w:t>
            </w:r>
            <w:r w:rsidRPr="00ED494A">
              <w:rPr>
                <w:rFonts w:ascii="Consolas" w:hAnsi="Consolas" w:cs="Consolas"/>
                <w:color w:val="000000"/>
                <w:sz w:val="24"/>
                <w:szCs w:val="28"/>
              </w:rPr>
              <w:t xml:space="preserve"> FixedThreadPoolTest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646464"/>
                <w:sz w:val="24"/>
                <w:szCs w:val="28"/>
              </w:rPr>
              <w:t>@Test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newFixedThreadPoolTest() </w:t>
            </w:r>
            <w:r w:rsidRPr="00ED494A">
              <w:rPr>
                <w:rFonts w:ascii="Consolas" w:hAnsi="Consolas" w:cs="Consolas"/>
                <w:b/>
                <w:bCs/>
                <w:color w:val="7F0055"/>
                <w:sz w:val="24"/>
                <w:szCs w:val="28"/>
              </w:rPr>
              <w:t>throws</w:t>
            </w:r>
            <w:r w:rsidRPr="00ED494A">
              <w:rPr>
                <w:rFonts w:ascii="Consolas" w:hAnsi="Consolas" w:cs="Consolas"/>
                <w:color w:val="000000"/>
                <w:sz w:val="24"/>
                <w:szCs w:val="28"/>
              </w:rPr>
              <w:t xml:space="preserve"> InterruptedException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3F7F5F"/>
                <w:sz w:val="24"/>
                <w:szCs w:val="28"/>
              </w:rPr>
              <w:t xml:space="preserve">// </w:t>
            </w:r>
            <w:r w:rsidRPr="00ED494A">
              <w:rPr>
                <w:rFonts w:ascii="Consolas" w:hAnsi="Consolas" w:cs="Consolas"/>
                <w:color w:val="3F7F5F"/>
                <w:sz w:val="24"/>
                <w:szCs w:val="28"/>
              </w:rPr>
              <w:t>固定线程的数量</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ExecutorService m = Executors.</w:t>
            </w:r>
            <w:r w:rsidRPr="00ED494A">
              <w:rPr>
                <w:rFonts w:ascii="Consolas" w:hAnsi="Consolas" w:cs="Consolas"/>
                <w:i/>
                <w:iCs/>
                <w:color w:val="000000"/>
                <w:sz w:val="24"/>
                <w:szCs w:val="28"/>
              </w:rPr>
              <w:t>newFixedThreadPool</w:t>
            </w:r>
            <w:r w:rsidRPr="00ED494A">
              <w:rPr>
                <w:rFonts w:ascii="Consolas" w:hAnsi="Consolas" w:cs="Consolas"/>
                <w:color w:val="000000"/>
                <w:sz w:val="24"/>
                <w:szCs w:val="28"/>
              </w:rPr>
              <w:t>(4);</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for</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i = 1; i &lt;= 10; i++)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final</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count = i;</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m.submit(</w:t>
            </w:r>
            <w:r w:rsidRPr="00ED494A">
              <w:rPr>
                <w:rFonts w:ascii="Consolas" w:hAnsi="Consolas" w:cs="Consolas"/>
                <w:b/>
                <w:bCs/>
                <w:color w:val="7F0055"/>
                <w:sz w:val="24"/>
                <w:szCs w:val="28"/>
              </w:rPr>
              <w:t>new</w:t>
            </w:r>
            <w:r w:rsidRPr="00ED494A">
              <w:rPr>
                <w:rFonts w:ascii="Consolas" w:hAnsi="Consolas" w:cs="Consolas"/>
                <w:color w:val="000000"/>
                <w:sz w:val="24"/>
                <w:szCs w:val="28"/>
              </w:rPr>
              <w:t xml:space="preserve"> Runnable()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646464"/>
                <w:sz w:val="24"/>
                <w:szCs w:val="28"/>
              </w:rPr>
              <w:t>@Override</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run()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System.</w:t>
            </w:r>
            <w:r w:rsidRPr="00ED494A">
              <w:rPr>
                <w:rFonts w:ascii="Consolas" w:hAnsi="Consolas" w:cs="Consolas"/>
                <w:i/>
                <w:iCs/>
                <w:color w:val="0000C0"/>
                <w:sz w:val="24"/>
                <w:szCs w:val="28"/>
              </w:rPr>
              <w:t>out</w:t>
            </w:r>
            <w:r w:rsidRPr="00ED494A">
              <w:rPr>
                <w:rFonts w:ascii="Consolas" w:hAnsi="Consolas" w:cs="Consolas"/>
                <w:color w:val="000000"/>
                <w:sz w:val="24"/>
                <w:szCs w:val="28"/>
              </w:rPr>
              <w:t>.println(</w:t>
            </w:r>
            <w:r w:rsidRPr="00ED494A">
              <w:rPr>
                <w:rFonts w:ascii="Consolas" w:hAnsi="Consolas" w:cs="Consolas"/>
                <w:color w:val="2A00FF"/>
                <w:sz w:val="24"/>
                <w:szCs w:val="28"/>
              </w:rPr>
              <w:t>"</w:t>
            </w:r>
            <w:r w:rsidRPr="00ED494A">
              <w:rPr>
                <w:rFonts w:ascii="Consolas" w:hAnsi="Consolas" w:cs="Consolas"/>
                <w:color w:val="2A00FF"/>
                <w:sz w:val="24"/>
                <w:szCs w:val="28"/>
              </w:rPr>
              <w:t>线程：</w:t>
            </w:r>
            <w:r w:rsidRPr="00ED494A">
              <w:rPr>
                <w:rFonts w:ascii="Consolas" w:hAnsi="Consolas" w:cs="Consolas"/>
                <w:color w:val="2A00FF"/>
                <w:sz w:val="24"/>
                <w:szCs w:val="28"/>
              </w:rPr>
              <w:t>"</w:t>
            </w:r>
            <w:r w:rsidRPr="00ED494A">
              <w:rPr>
                <w:rFonts w:ascii="Consolas" w:hAnsi="Consolas" w:cs="Consolas"/>
                <w:color w:val="000000"/>
                <w:sz w:val="24"/>
                <w:szCs w:val="28"/>
              </w:rPr>
              <w:t xml:space="preserve"> + Thread.</w:t>
            </w:r>
            <w:r w:rsidRPr="00ED494A">
              <w:rPr>
                <w:rFonts w:ascii="Consolas" w:hAnsi="Consolas" w:cs="Consolas"/>
                <w:i/>
                <w:iCs/>
                <w:color w:val="000000"/>
                <w:sz w:val="24"/>
                <w:szCs w:val="28"/>
              </w:rPr>
              <w:t>currentThread</w:t>
            </w:r>
            <w:r w:rsidRPr="00ED494A">
              <w:rPr>
                <w:rFonts w:ascii="Consolas" w:hAnsi="Consolas" w:cs="Consolas"/>
                <w:color w:val="000000"/>
                <w:sz w:val="24"/>
                <w:szCs w:val="28"/>
              </w:rPr>
              <w:t xml:space="preserve">() + </w:t>
            </w:r>
            <w:r w:rsidRPr="00ED494A">
              <w:rPr>
                <w:rFonts w:ascii="Consolas" w:hAnsi="Consolas" w:cs="Consolas"/>
                <w:color w:val="2A00FF"/>
                <w:sz w:val="24"/>
                <w:szCs w:val="28"/>
              </w:rPr>
              <w:t>"</w:t>
            </w:r>
            <w:r w:rsidRPr="00ED494A">
              <w:rPr>
                <w:rFonts w:ascii="Consolas" w:hAnsi="Consolas" w:cs="Consolas"/>
                <w:color w:val="2A00FF"/>
                <w:sz w:val="24"/>
                <w:szCs w:val="28"/>
              </w:rPr>
              <w:t>负责了</w:t>
            </w:r>
            <w:r w:rsidRPr="00ED494A">
              <w:rPr>
                <w:rFonts w:ascii="Consolas" w:hAnsi="Consolas" w:cs="Consolas"/>
                <w:color w:val="2A00FF"/>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 xml:space="preserve">+ count + </w:t>
            </w:r>
            <w:r w:rsidRPr="00ED494A">
              <w:rPr>
                <w:rFonts w:ascii="Consolas" w:hAnsi="Consolas" w:cs="Consolas"/>
                <w:color w:val="2A00FF"/>
                <w:sz w:val="24"/>
                <w:szCs w:val="28"/>
              </w:rPr>
              <w:t>"</w:t>
            </w:r>
            <w:r w:rsidRPr="00ED494A">
              <w:rPr>
                <w:rFonts w:ascii="Consolas" w:hAnsi="Consolas" w:cs="Consolas"/>
                <w:color w:val="2A00FF"/>
                <w:sz w:val="24"/>
                <w:szCs w:val="28"/>
              </w:rPr>
              <w:t>任务</w:t>
            </w:r>
            <w:r w:rsidRPr="00ED494A">
              <w:rPr>
                <w:rFonts w:ascii="Consolas" w:hAnsi="Consolas" w:cs="Consolas"/>
                <w:color w:val="2A00FF"/>
                <w:sz w:val="24"/>
                <w:szCs w:val="28"/>
              </w:rPr>
              <w:t>"</w:t>
            </w:r>
            <w:r w:rsidRPr="00ED494A">
              <w:rPr>
                <w:rFonts w:ascii="Consolas" w:hAnsi="Consolas" w:cs="Consolas"/>
                <w:color w:val="000000"/>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Thread.</w:t>
            </w:r>
            <w:r w:rsidRPr="00ED494A">
              <w:rPr>
                <w:rFonts w:ascii="Consolas" w:hAnsi="Consolas" w:cs="Consolas"/>
                <w:i/>
                <w:iCs/>
                <w:color w:val="000000"/>
                <w:sz w:val="24"/>
                <w:szCs w:val="28"/>
              </w:rPr>
              <w:t>sleep</w:t>
            </w:r>
            <w:r w:rsidRPr="00ED494A">
              <w:rPr>
                <w:rFonts w:ascii="Consolas" w:hAnsi="Consolas" w:cs="Consolas"/>
                <w:color w:val="000000"/>
                <w:sz w:val="24"/>
                <w:szCs w:val="28"/>
              </w:rPr>
              <w:t>(1000);</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t>}</w:t>
            </w:r>
          </w:p>
          <w:p w:rsidR="00ED494A" w:rsidRPr="00ED494A" w:rsidRDefault="00ED494A" w:rsidP="00ED494A">
            <w:pPr>
              <w:rPr>
                <w:sz w:val="24"/>
              </w:rPr>
            </w:pPr>
            <w:r w:rsidRPr="00ED494A">
              <w:rPr>
                <w:rFonts w:ascii="Consolas" w:hAnsi="Consolas" w:cs="Consolas"/>
                <w:color w:val="000000"/>
                <w:sz w:val="24"/>
                <w:szCs w:val="28"/>
              </w:rPr>
              <w:t>}</w:t>
            </w:r>
          </w:p>
          <w:p w:rsidR="00ED494A" w:rsidRPr="00ED494A" w:rsidRDefault="00ED494A" w:rsidP="00ED494A">
            <w:pPr>
              <w:rPr>
                <w:sz w:val="24"/>
              </w:rPr>
            </w:pPr>
          </w:p>
        </w:tc>
      </w:tr>
    </w:tbl>
    <w:p w:rsidR="002B179A" w:rsidRDefault="002B179A" w:rsidP="00715394"/>
    <w:p w:rsidR="00ED494A" w:rsidRDefault="00ED494A" w:rsidP="00ED494A">
      <w:pPr>
        <w:pStyle w:val="2"/>
      </w:pPr>
      <w:r>
        <w:rPr>
          <w:rFonts w:hint="eastAsia"/>
        </w:rPr>
        <w:t>2</w:t>
      </w:r>
      <w:r>
        <w:rPr>
          <w:rFonts w:hint="eastAsia"/>
        </w:rPr>
        <w:t>、控制台</w:t>
      </w:r>
      <w:r w:rsidR="007F2A7B">
        <w:rPr>
          <w:rFonts w:hint="eastAsia"/>
        </w:rPr>
        <w:t>，</w:t>
      </w:r>
      <w:r w:rsidR="007F2A7B">
        <w:t>会发现只有</w:t>
      </w:r>
      <w:r w:rsidR="007F2A7B">
        <w:rPr>
          <w:rFonts w:hint="eastAsia"/>
        </w:rPr>
        <w:t>4</w:t>
      </w:r>
      <w:r w:rsidR="007F2A7B">
        <w:rPr>
          <w:rFonts w:hint="eastAsia"/>
        </w:rPr>
        <w:t>个</w:t>
      </w:r>
      <w:r w:rsidR="007F2A7B">
        <w:t>线程被创建了</w:t>
      </w:r>
    </w:p>
    <w:p w:rsidR="007F2A7B" w:rsidRDefault="007F2A7B" w:rsidP="007F2A7B"/>
    <w:p w:rsidR="007F2A7B" w:rsidRDefault="007F2A7B" w:rsidP="007F2A7B">
      <w:pPr>
        <w:jc w:val="right"/>
      </w:pPr>
      <w:r>
        <w:rPr>
          <w:noProof/>
        </w:rPr>
        <w:drawing>
          <wp:inline distT="0" distB="0" distL="0" distR="0" wp14:anchorId="2E490BA0" wp14:editId="1F2B92E3">
            <wp:extent cx="6257143" cy="2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143" cy="2990476"/>
                    </a:xfrm>
                    <a:prstGeom prst="rect">
                      <a:avLst/>
                    </a:prstGeom>
                  </pic:spPr>
                </pic:pic>
              </a:graphicData>
            </a:graphic>
          </wp:inline>
        </w:drawing>
      </w:r>
    </w:p>
    <w:p w:rsidR="007F2A7B" w:rsidRDefault="007F2A7B" w:rsidP="007F2A7B">
      <w:pPr>
        <w:ind w:right="110"/>
        <w:jc w:val="right"/>
      </w:pPr>
    </w:p>
    <w:p w:rsidR="007F2A7B" w:rsidRDefault="007F2A7B" w:rsidP="007F2A7B">
      <w:pPr>
        <w:pStyle w:val="1"/>
        <w:rPr>
          <w:shd w:val="clear" w:color="auto" w:fill="FFFFFF"/>
        </w:rPr>
      </w:pPr>
      <w:r>
        <w:rPr>
          <w:highlight w:val="yellow"/>
          <w:shd w:val="clear" w:color="auto" w:fill="FFFFFF"/>
        </w:rPr>
        <w:t>3</w:t>
      </w:r>
      <w:r>
        <w:rPr>
          <w:rFonts w:hint="eastAsia"/>
          <w:highlight w:val="yellow"/>
          <w:shd w:val="clear" w:color="auto" w:fill="FFFFFF"/>
        </w:rPr>
        <w:t>、</w:t>
      </w:r>
      <w:r w:rsidRPr="007D37DE">
        <w:rPr>
          <w:rFonts w:hint="eastAsia"/>
          <w:highlight w:val="yellow"/>
          <w:shd w:val="clear" w:color="auto" w:fill="FFFFFF"/>
        </w:rPr>
        <w:t>newScheduledThreadPool</w:t>
      </w:r>
      <w:r w:rsidRPr="00AA36C0">
        <w:rPr>
          <w:rFonts w:hint="eastAsia"/>
          <w:shd w:val="clear" w:color="auto" w:fill="FFFFFF"/>
        </w:rPr>
        <w:t>:</w:t>
      </w:r>
    </w:p>
    <w:p w:rsidR="007F2A7B" w:rsidRPr="007F2A7B" w:rsidRDefault="007F2A7B" w:rsidP="007F2A7B"/>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创建一个定长线程池，支持定时及周期性任务执行。</w:t>
      </w: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Default="007F2A7B" w:rsidP="007F2A7B">
      <w:pPr>
        <w:pStyle w:val="1"/>
        <w:rPr>
          <w:shd w:val="clear" w:color="auto" w:fill="FFFFFF"/>
        </w:rPr>
      </w:pPr>
      <w:r>
        <w:rPr>
          <w:rFonts w:hint="eastAsia"/>
          <w:shd w:val="clear" w:color="auto" w:fill="FFFFFF"/>
        </w:rPr>
        <w:t>4</w:t>
      </w:r>
      <w:r>
        <w:rPr>
          <w:rFonts w:hint="eastAsia"/>
          <w:shd w:val="clear" w:color="auto" w:fill="FFFFFF"/>
        </w:rPr>
        <w:t>、</w:t>
      </w:r>
      <w:r w:rsidRPr="00CD6048">
        <w:rPr>
          <w:rFonts w:hint="eastAsia"/>
          <w:highlight w:val="yellow"/>
          <w:shd w:val="clear" w:color="auto" w:fill="FFFFFF"/>
        </w:rPr>
        <w:t>newSingleThreadExecutor</w:t>
      </w:r>
      <w:r w:rsidRPr="00AA36C0">
        <w:rPr>
          <w:rFonts w:hint="eastAsia"/>
          <w:shd w:val="clear" w:color="auto" w:fill="FFFFFF"/>
        </w:rPr>
        <w:t>：</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创建一个单线程化的线程池，它只会用唯一的工作线程来执行任务，保证所有任务按照指定顺序</w:t>
      </w:r>
      <w:r w:rsidRPr="00AA36C0">
        <w:rPr>
          <w:rFonts w:ascii="Arial" w:hAnsi="Arial" w:cs="Arial" w:hint="eastAsia"/>
          <w:color w:val="454545"/>
          <w:kern w:val="2"/>
          <w:sz w:val="27"/>
          <w:szCs w:val="27"/>
          <w:shd w:val="clear" w:color="auto" w:fill="FFFFFF"/>
        </w:rPr>
        <w:t xml:space="preserve">(FIFO, LIFO, </w:t>
      </w:r>
      <w:r w:rsidRPr="00AA36C0">
        <w:rPr>
          <w:rFonts w:ascii="Arial" w:hAnsi="Arial" w:cs="Arial" w:hint="eastAsia"/>
          <w:color w:val="454545"/>
          <w:kern w:val="2"/>
          <w:sz w:val="27"/>
          <w:szCs w:val="27"/>
          <w:shd w:val="clear" w:color="auto" w:fill="FFFFFF"/>
        </w:rPr>
        <w:t>优先级</w:t>
      </w: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执行。</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5</w:t>
      </w:r>
      <w:r w:rsidRPr="00AA36C0">
        <w:rPr>
          <w:rFonts w:ascii="Arial" w:hAnsi="Arial" w:cs="Arial" w:hint="eastAsia"/>
          <w:color w:val="454545"/>
          <w:kern w:val="2"/>
          <w:sz w:val="27"/>
          <w:szCs w:val="27"/>
          <w:shd w:val="clear" w:color="auto" w:fill="FFFFFF"/>
        </w:rPr>
        <w:t>）</w:t>
      </w:r>
    </w:p>
    <w:p w:rsidR="007F2A7B" w:rsidRDefault="007F2A7B" w:rsidP="007F2A7B">
      <w:pPr>
        <w:pStyle w:val="1"/>
        <w:rPr>
          <w:shd w:val="clear" w:color="auto" w:fill="FFFFFF"/>
        </w:rPr>
      </w:pPr>
      <w:r>
        <w:rPr>
          <w:shd w:val="clear" w:color="auto" w:fill="FFFFFF"/>
        </w:rPr>
        <w:t>5</w:t>
      </w:r>
      <w:r>
        <w:rPr>
          <w:rFonts w:hint="eastAsia"/>
          <w:shd w:val="clear" w:color="auto" w:fill="FFFFFF"/>
        </w:rPr>
        <w:t>、</w:t>
      </w:r>
      <w:r w:rsidRPr="00AA36C0">
        <w:rPr>
          <w:rFonts w:hint="eastAsia"/>
          <w:shd w:val="clear" w:color="auto" w:fill="FFFFFF"/>
        </w:rPr>
        <w:t>newSingleThreadScheduledExcutor</w:t>
      </w:r>
      <w:r w:rsidRPr="00AA36C0">
        <w:rPr>
          <w:rFonts w:hint="eastAsia"/>
          <w:shd w:val="clear" w:color="auto" w:fill="FFFFFF"/>
        </w:rPr>
        <w:t>：</w:t>
      </w:r>
    </w:p>
    <w:p w:rsidR="007F2A7B" w:rsidRPr="007F2A7B" w:rsidRDefault="007F2A7B" w:rsidP="007F2A7B"/>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创建一个单例线程池，定期或延时执行任务。</w:t>
      </w:r>
    </w:p>
    <w:p w:rsidR="007F2A7B" w:rsidRPr="007F2A7B" w:rsidRDefault="007F2A7B" w:rsidP="007F2A7B">
      <w:pPr>
        <w:ind w:right="110"/>
        <w:jc w:val="right"/>
      </w:pPr>
    </w:p>
    <w:p w:rsidR="007F2A7B" w:rsidRDefault="007F2A7B" w:rsidP="007F2A7B">
      <w:pPr>
        <w:pStyle w:val="2"/>
      </w:pPr>
      <w:r>
        <w:rPr>
          <w:rFonts w:hint="eastAsia"/>
        </w:rPr>
        <w:t>6</w:t>
      </w:r>
      <w:r>
        <w:rPr>
          <w:rFonts w:hint="eastAsia"/>
        </w:rPr>
        <w:t>、使用线程池的风险</w:t>
      </w:r>
    </w:p>
    <w:p w:rsidR="007F2A7B" w:rsidRPr="007F2A7B" w:rsidRDefault="007F2A7B" w:rsidP="007F2A7B"/>
    <w:p w:rsidR="007F2A7B" w:rsidRDefault="007F2A7B" w:rsidP="007F2A7B">
      <w:pPr>
        <w:ind w:firstLine="720"/>
        <w:rPr>
          <w:rFonts w:ascii="Arial" w:hAnsi="Arial" w:cs="Arial"/>
          <w:color w:val="454545"/>
          <w:sz w:val="27"/>
          <w:szCs w:val="27"/>
          <w:shd w:val="clear" w:color="auto" w:fill="FFFFFF"/>
        </w:rPr>
      </w:pPr>
      <w:r w:rsidRPr="00C85B5D">
        <w:rPr>
          <w:rFonts w:ascii="Arial" w:hAnsi="Arial" w:cs="Arial" w:hint="eastAsia"/>
          <w:color w:val="454545"/>
          <w:sz w:val="27"/>
          <w:szCs w:val="27"/>
          <w:shd w:val="clear" w:color="auto" w:fill="FFFFFF"/>
        </w:rPr>
        <w:t>虽然线程池是构建多线程应用程序的强大机制，但使用它并不是没有风险的。用线程池构建的应用程序容易遭受任何其它多线程应用程序容易遭受的所有并发风险，</w:t>
      </w:r>
      <w:r w:rsidRPr="00936039">
        <w:rPr>
          <w:rFonts w:ascii="Arial" w:hAnsi="Arial" w:cs="Arial" w:hint="eastAsia"/>
          <w:color w:val="FF0000"/>
          <w:sz w:val="27"/>
          <w:szCs w:val="27"/>
          <w:highlight w:val="yellow"/>
          <w:shd w:val="clear" w:color="auto" w:fill="FFFFFF"/>
        </w:rPr>
        <w:t>诸如同步错误和死锁</w:t>
      </w:r>
      <w:r w:rsidRPr="00C85B5D">
        <w:rPr>
          <w:rFonts w:ascii="Arial" w:hAnsi="Arial" w:cs="Arial" w:hint="eastAsia"/>
          <w:color w:val="454545"/>
          <w:sz w:val="27"/>
          <w:szCs w:val="27"/>
          <w:shd w:val="clear" w:color="auto" w:fill="FFFFFF"/>
        </w:rPr>
        <w:t>，它还容易遭受特定于线程池的少数其它风险，诸如与池有关</w:t>
      </w:r>
      <w:r w:rsidRPr="00936039">
        <w:rPr>
          <w:rFonts w:ascii="Arial" w:hAnsi="Arial" w:cs="Arial" w:hint="eastAsia"/>
          <w:color w:val="FF0000"/>
          <w:sz w:val="27"/>
          <w:szCs w:val="27"/>
          <w:highlight w:val="yellow"/>
          <w:shd w:val="clear" w:color="auto" w:fill="FFFFFF"/>
        </w:rPr>
        <w:t>的死锁、资源不足和线程泄漏。</w:t>
      </w:r>
      <w:r w:rsidR="003A0502" w:rsidRPr="00936039">
        <w:rPr>
          <w:rFonts w:ascii="Arial" w:hAnsi="Arial" w:cs="Arial" w:hint="eastAsia"/>
          <w:color w:val="FF0000"/>
          <w:sz w:val="27"/>
          <w:szCs w:val="27"/>
          <w:highlight w:val="yellow"/>
          <w:shd w:val="clear" w:color="auto" w:fill="FFFFFF"/>
        </w:rPr>
        <w:t xml:space="preserve"> </w:t>
      </w:r>
    </w:p>
    <w:p w:rsidR="007F2A7B" w:rsidRPr="007F2A7B" w:rsidRDefault="007F2A7B" w:rsidP="007F2A7B"/>
    <w:sectPr w:rsidR="007F2A7B" w:rsidRPr="007F2A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650" w:rsidRDefault="00E72650" w:rsidP="00AF3B64">
      <w:pPr>
        <w:spacing w:after="0"/>
      </w:pPr>
      <w:r>
        <w:separator/>
      </w:r>
    </w:p>
  </w:endnote>
  <w:endnote w:type="continuationSeparator" w:id="0">
    <w:p w:rsidR="00E72650" w:rsidRDefault="00E72650" w:rsidP="00AF3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650" w:rsidRDefault="00E72650" w:rsidP="00AF3B64">
      <w:pPr>
        <w:spacing w:after="0"/>
      </w:pPr>
      <w:r>
        <w:separator/>
      </w:r>
    </w:p>
  </w:footnote>
  <w:footnote w:type="continuationSeparator" w:id="0">
    <w:p w:rsidR="00E72650" w:rsidRDefault="00E72650" w:rsidP="00AF3B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20BD7"/>
    <w:rsid w:val="000D59CF"/>
    <w:rsid w:val="002171FE"/>
    <w:rsid w:val="00220BD7"/>
    <w:rsid w:val="00234354"/>
    <w:rsid w:val="002B179A"/>
    <w:rsid w:val="00361F59"/>
    <w:rsid w:val="003A0502"/>
    <w:rsid w:val="003A7009"/>
    <w:rsid w:val="003F3F67"/>
    <w:rsid w:val="004B0614"/>
    <w:rsid w:val="004B5E15"/>
    <w:rsid w:val="00517F4B"/>
    <w:rsid w:val="00554A5C"/>
    <w:rsid w:val="005730EE"/>
    <w:rsid w:val="005C3874"/>
    <w:rsid w:val="0066335D"/>
    <w:rsid w:val="0067613D"/>
    <w:rsid w:val="006C7C28"/>
    <w:rsid w:val="007004A6"/>
    <w:rsid w:val="0070224A"/>
    <w:rsid w:val="00715394"/>
    <w:rsid w:val="007C72C3"/>
    <w:rsid w:val="007F14F7"/>
    <w:rsid w:val="007F2A7B"/>
    <w:rsid w:val="007F53F8"/>
    <w:rsid w:val="008B632C"/>
    <w:rsid w:val="008C3A17"/>
    <w:rsid w:val="00902B96"/>
    <w:rsid w:val="00936039"/>
    <w:rsid w:val="009B5B47"/>
    <w:rsid w:val="00A17F43"/>
    <w:rsid w:val="00A54AA8"/>
    <w:rsid w:val="00A93C73"/>
    <w:rsid w:val="00AD20D7"/>
    <w:rsid w:val="00AE3E59"/>
    <w:rsid w:val="00AF3B64"/>
    <w:rsid w:val="00B95E91"/>
    <w:rsid w:val="00BA3614"/>
    <w:rsid w:val="00BF3CF9"/>
    <w:rsid w:val="00C15EEB"/>
    <w:rsid w:val="00C50A70"/>
    <w:rsid w:val="00CC26D7"/>
    <w:rsid w:val="00D51DC8"/>
    <w:rsid w:val="00D53D63"/>
    <w:rsid w:val="00D6195E"/>
    <w:rsid w:val="00E2455C"/>
    <w:rsid w:val="00E72650"/>
    <w:rsid w:val="00EA0CF9"/>
    <w:rsid w:val="00EB1D8D"/>
    <w:rsid w:val="00ED494A"/>
    <w:rsid w:val="00EF5ED6"/>
    <w:rsid w:val="00F00D17"/>
    <w:rsid w:val="00F2495C"/>
    <w:rsid w:val="00F55ACA"/>
    <w:rsid w:val="00F739C0"/>
    <w:rsid w:val="00FE4CF3"/>
    <w:rsid w:val="00FF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EFF39C-5591-48A9-B81C-CACB2119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9"/>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BF3CF9"/>
    <w:pPr>
      <w:spacing w:before="200" w:after="0"/>
      <w:outlineLvl w:val="1"/>
    </w:pPr>
    <w:rPr>
      <w:rFonts w:asciiTheme="majorHAnsi" w:eastAsia="微软雅黑" w:hAnsiTheme="majorHAnsi" w:cstheme="majorBidi"/>
      <w:b/>
      <w:bCs/>
      <w:color w:val="323E4F" w:themeColor="text2" w:themeShade="BF"/>
      <w:sz w:val="40"/>
      <w:szCs w:val="32"/>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9"/>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BF3CF9"/>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AF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AF3B64"/>
    <w:rPr>
      <w:sz w:val="18"/>
      <w:szCs w:val="18"/>
    </w:rPr>
  </w:style>
  <w:style w:type="paragraph" w:styleId="aa">
    <w:name w:val="footer"/>
    <w:basedOn w:val="a"/>
    <w:link w:val="Char0"/>
    <w:uiPriority w:val="99"/>
    <w:unhideWhenUsed/>
    <w:rsid w:val="00AF3B64"/>
    <w:pPr>
      <w:tabs>
        <w:tab w:val="center" w:pos="4153"/>
        <w:tab w:val="right" w:pos="8306"/>
      </w:tabs>
      <w:snapToGrid w:val="0"/>
    </w:pPr>
    <w:rPr>
      <w:sz w:val="18"/>
      <w:szCs w:val="18"/>
    </w:rPr>
  </w:style>
  <w:style w:type="character" w:customStyle="1" w:styleId="Char0">
    <w:name w:val="页脚 Char"/>
    <w:basedOn w:val="a0"/>
    <w:link w:val="aa"/>
    <w:uiPriority w:val="99"/>
    <w:rsid w:val="00AF3B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451">
      <w:bodyDiv w:val="1"/>
      <w:marLeft w:val="0"/>
      <w:marRight w:val="0"/>
      <w:marTop w:val="0"/>
      <w:marBottom w:val="0"/>
      <w:divBdr>
        <w:top w:val="none" w:sz="0" w:space="0" w:color="auto"/>
        <w:left w:val="none" w:sz="0" w:space="0" w:color="auto"/>
        <w:bottom w:val="none" w:sz="0" w:space="0" w:color="auto"/>
        <w:right w:val="none" w:sz="0" w:space="0" w:color="auto"/>
      </w:divBdr>
      <w:divsChild>
        <w:div w:id="667631494">
          <w:marLeft w:val="0"/>
          <w:marRight w:val="0"/>
          <w:marTop w:val="0"/>
          <w:marBottom w:val="0"/>
          <w:divBdr>
            <w:top w:val="none" w:sz="0" w:space="0" w:color="auto"/>
            <w:left w:val="none" w:sz="0" w:space="0" w:color="auto"/>
            <w:bottom w:val="none" w:sz="0" w:space="0" w:color="auto"/>
            <w:right w:val="none" w:sz="0" w:space="0" w:color="auto"/>
          </w:divBdr>
        </w:div>
        <w:div w:id="520702952">
          <w:marLeft w:val="0"/>
          <w:marRight w:val="0"/>
          <w:marTop w:val="0"/>
          <w:marBottom w:val="0"/>
          <w:divBdr>
            <w:top w:val="none" w:sz="0" w:space="0" w:color="auto"/>
            <w:left w:val="none" w:sz="0" w:space="0" w:color="auto"/>
            <w:bottom w:val="none" w:sz="0" w:space="0" w:color="auto"/>
            <w:right w:val="none" w:sz="0" w:space="0" w:color="auto"/>
          </w:divBdr>
        </w:div>
      </w:divsChild>
    </w:div>
    <w:div w:id="1299610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EC8C567C-4B52-49CE-B33E-00215093139D}"/>
      </w:docPartPr>
      <w:docPartBody>
        <w:p w:rsidR="00B3779A" w:rsidRDefault="00C26EEE">
          <w:r w:rsidRPr="00596B40">
            <w:rPr>
              <w:rStyle w:val="a3"/>
              <w:rFonts w:hint="eastAsia"/>
            </w:rPr>
            <w:t>[</w:t>
          </w:r>
          <w:r w:rsidRPr="00596B40">
            <w:rPr>
              <w:rStyle w:val="a3"/>
              <w:rFonts w:hint="eastAsia"/>
            </w:rPr>
            <w:t>在此处输入文章标题</w:t>
          </w:r>
          <w:r w:rsidRPr="00596B40">
            <w:rPr>
              <w:rStyle w:val="a3"/>
              <w:rFonts w:hint="eastAsia"/>
            </w:rPr>
            <w:t>]</w:t>
          </w:r>
        </w:p>
      </w:docPartBody>
    </w:docPart>
    <w:docPart>
      <w:docPartPr>
        <w:name w:val="3933998315"/>
        <w:category>
          <w:name w:val="常规"/>
          <w:gallery w:val="placeholder"/>
        </w:category>
        <w:types>
          <w:type w:val="bbPlcHdr"/>
        </w:types>
        <w:behaviors>
          <w:behavior w:val="content"/>
        </w:behaviors>
        <w:guid w:val="{8FF2FF57-7E2C-42DC-87B6-5FEAA82CCAB8}"/>
      </w:docPartPr>
      <w:docPartBody>
        <w:p w:rsidR="00B3779A" w:rsidRDefault="00345CAB">
          <w:r w:rsidRPr="003C7784">
            <w:rPr>
              <w:rStyle w:val="a3"/>
              <w:rFonts w:hint="eastAsia"/>
            </w:rPr>
            <w:t>[</w:t>
          </w:r>
          <w:r w:rsidRPr="003C7784">
            <w:rPr>
              <w:rStyle w:val="a3"/>
              <w:rFonts w:hint="eastAsia"/>
            </w:rPr>
            <w:t>选择一个类别或键入一个新类别</w:t>
          </w:r>
          <w:r w:rsidRPr="003C778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AB"/>
    <w:rsid w:val="00011D50"/>
    <w:rsid w:val="00182A57"/>
    <w:rsid w:val="002D2674"/>
    <w:rsid w:val="002F4489"/>
    <w:rsid w:val="003248BA"/>
    <w:rsid w:val="00345CAB"/>
    <w:rsid w:val="007A3469"/>
    <w:rsid w:val="008F3141"/>
    <w:rsid w:val="00947AFC"/>
    <w:rsid w:val="00AE731F"/>
    <w:rsid w:val="00B3779A"/>
    <w:rsid w:val="00C26EEE"/>
    <w:rsid w:val="00C65C8B"/>
    <w:rsid w:val="00EA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6E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JAVA线程池的使用</PostTitle>
  <PostDate>2017-12-20T10:27:16Z</PostDate>
  <PostID>78856227</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3933998315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27</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61</cp:revision>
  <dcterms:created xsi:type="dcterms:W3CDTF">2017-12-20T10:04:00Z</dcterms:created>
  <dcterms:modified xsi:type="dcterms:W3CDTF">2018-01-02T06:39:00Z</dcterms:modified>
</cp:coreProperties>
</file>