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微软雅黑" w:eastAsia="微软雅黑" w:hAnsi="微软雅黑" w:cs="宋体"/>
              <w:color w:val="2C3033"/>
              <w:kern w:val="36"/>
              <w:sz w:val="36"/>
              <w:szCs w:val="36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5E19FC7C" w14:textId="77777777" w:rsidR="00EF5ED6" w:rsidRDefault="00361589">
              <w:pPr>
                <w:pStyle w:val="Publishwithline"/>
              </w:pPr>
              <w:r w:rsidRPr="00361589">
                <w:rPr>
                  <w:rFonts w:ascii="微软雅黑" w:eastAsia="微软雅黑" w:hAnsi="微软雅黑" w:cs="宋体" w:hint="eastAsia"/>
                  <w:color w:val="2C3033"/>
                  <w:kern w:val="36"/>
                  <w:sz w:val="36"/>
                  <w:szCs w:val="36"/>
                </w:rPr>
                <w:t>HashCode的作用原理和实例解析</w:t>
              </w:r>
            </w:p>
          </w:sdtContent>
        </w:sdt>
        <w:p w14:paraId="25F81B7B" w14:textId="77777777" w:rsidR="00EF5ED6" w:rsidRDefault="00EF5ED6">
          <w:pPr>
            <w:pStyle w:val="underline"/>
          </w:pPr>
        </w:p>
        <w:p w14:paraId="3A430FE1" w14:textId="77777777" w:rsidR="00EF5ED6" w:rsidRDefault="00191B68">
          <w:pPr>
            <w:pStyle w:val="PadderBetweenControlandBody"/>
          </w:pPr>
        </w:p>
      </w:sdtContent>
    </w:sdt>
    <w:p w14:paraId="39C50E8B" w14:textId="77777777" w:rsidR="00B51945" w:rsidRPr="00B51945" w:rsidRDefault="00B51945" w:rsidP="00B51945">
      <w:pPr>
        <w:pStyle w:val="1"/>
        <w:rPr>
          <w:rFonts w:hint="eastAsia"/>
          <w:color w:val="555555"/>
        </w:rPr>
      </w:pPr>
      <w:r w:rsidRPr="00B51945">
        <w:t>HashCode</w:t>
      </w:r>
      <w:r w:rsidRPr="00B51945">
        <w:t>定义</w:t>
      </w:r>
      <w:r w:rsidR="006074A8">
        <w:rPr>
          <w:rFonts w:hint="eastAsia"/>
        </w:rPr>
        <w:t>（确定位置，但不能确定地址</w:t>
      </w:r>
      <w:bookmarkStart w:id="0" w:name="_GoBack"/>
      <w:bookmarkEnd w:id="0"/>
      <w:r w:rsidR="006074A8">
        <w:rPr>
          <w:rFonts w:hint="eastAsia"/>
        </w:rPr>
        <w:t>）</w:t>
      </w:r>
    </w:p>
    <w:p w14:paraId="57CBC23C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14:paraId="3EE76C89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的存在主要是用于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查找的快捷性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，如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Hashtable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HashMap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等，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是用来在散列存储结构中确定对象的存储地址的；</w:t>
      </w:r>
    </w:p>
    <w:p w14:paraId="4F3B9D75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如果两个对象相同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，并且这两个对象的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一定相同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；</w:t>
      </w:r>
      <w:r w:rsidR="0028142F" w:rsidRPr="00544027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除非</w:t>
      </w:r>
      <w:r w:rsidR="0028142F" w:rsidRPr="0054402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重写了方法</w:t>
      </w:r>
    </w:p>
    <w:p w14:paraId="3D147B9A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）如果对象的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方法被重写，那么对象的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也尽量重写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，并且产生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使用的对象，一定要和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方法中使用的一致，否则就会违反上面提到的第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点；</w:t>
      </w:r>
    </w:p>
    <w:p w14:paraId="55D6A493" w14:textId="77777777" w:rsidR="00B51945" w:rsidRPr="00B51945" w:rsidRDefault="00B51945" w:rsidP="00B51945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4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两个对象的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</w:rPr>
        <w:t>相同，并不一定表示两个对象就相同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，也就是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方法不一定返回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true</w:t>
      </w:r>
      <w:r w:rsidRPr="00B51945">
        <w:rPr>
          <w:rFonts w:ascii="Microsoft YaHei" w:eastAsia="宋体" w:hAnsi="Microsoft YaHei" w:cs="宋体"/>
          <w:color w:val="555555"/>
          <w:sz w:val="23"/>
          <w:szCs w:val="23"/>
        </w:rPr>
        <w:t>，只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能够说明这两个对象在散列存储结构中，如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Pr="00B51945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，他们存放在同一个篮子里。</w:t>
      </w:r>
    </w:p>
    <w:p w14:paraId="26748F3E" w14:textId="77777777" w:rsidR="00361589" w:rsidRDefault="00361589"/>
    <w:p w14:paraId="60A81051" w14:textId="77777777" w:rsidR="005D0136" w:rsidRPr="005D0136" w:rsidRDefault="005D0136" w:rsidP="005D0136">
      <w:pPr>
        <w:pStyle w:val="1"/>
        <w:rPr>
          <w:color w:val="555555"/>
        </w:rPr>
      </w:pPr>
      <w:r w:rsidRPr="005D0136">
        <w:t>HashCode</w:t>
      </w:r>
      <w:r w:rsidRPr="005D0136">
        <w:t>作用</w:t>
      </w:r>
    </w:p>
    <w:p w14:paraId="2A86E89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993300"/>
          <w:sz w:val="23"/>
          <w:szCs w:val="23"/>
        </w:rPr>
        <w:t> </w:t>
      </w:r>
    </w:p>
    <w:p w14:paraId="1496AC2D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中的集合（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Collection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）有两类，一类是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List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，再有一类是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Set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。前者集合内的元素是有序的，元素可以重复；后者元素无序，但元素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不可重复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方法可用于保证元素不重复，但是，如果每增加一个元素就检查一次，如果集合中现在已经有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个元素，那么第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个元素加入集合时，就要调用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1000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次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方法。这显然会大大降低效率。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7357E55B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于是，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Java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采用了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哈希表的原理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14:paraId="0E06B7F1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32CB50F9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哈希算法也称为散列算法，是将数据依特定算法直接指定到一个地址上。</w:t>
      </w:r>
    </w:p>
    <w:p w14:paraId="3CEE31A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这样一来，当集合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要添加新的元素时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先调用这个元素的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方法，就一下子能定位到它应该放置的物理位置上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</w:p>
    <w:p w14:paraId="18F4B628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没有元素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，它就可以直接存储在这个位置上，不用再进行任何比较了；</w:t>
      </w:r>
    </w:p>
    <w:p w14:paraId="7EFCDD1E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）如果这个位置上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已经有元素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了，就调用它的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方法与新元素进行比较，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就不存了；</w:t>
      </w:r>
    </w:p>
    <w:p w14:paraId="45BBB7C4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3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）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不相同的话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，也就是发生了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相同导致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冲突的情况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，那么就在这个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 key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的地方产生一个链表，将所有产生相同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的对象放到这个单链表上去，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  <w:highlight w:val="green"/>
        </w:rPr>
        <w:t>串在一起（很少出现）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。这样一来实际调用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equals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方法的次数就大大降低了，几乎只需要一两次。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（下面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1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、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的实例就为</w:t>
      </w:r>
      <w:r w:rsidR="0032155B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这里</w:t>
      </w:r>
      <w:r w:rsidR="0032155B" w:rsidRPr="00796ADC">
        <w:rPr>
          <w:rFonts w:ascii="Microsoft YaHei" w:eastAsia="宋体" w:hAnsi="Microsoft YaHei" w:cs="宋体"/>
          <w:color w:val="555555"/>
          <w:sz w:val="28"/>
          <w:szCs w:val="23"/>
          <w:highlight w:val="yellow"/>
        </w:rPr>
        <w:t>的测试实例</w:t>
      </w:r>
      <w:r w:rsidR="0064029D" w:rsidRPr="00796ADC">
        <w:rPr>
          <w:rFonts w:ascii="Microsoft YaHei" w:eastAsia="宋体" w:hAnsi="Microsoft YaHei" w:cs="宋体" w:hint="eastAsia"/>
          <w:color w:val="555555"/>
          <w:sz w:val="28"/>
          <w:szCs w:val="23"/>
          <w:highlight w:val="yellow"/>
        </w:rPr>
        <w:t>）</w:t>
      </w:r>
    </w:p>
    <w:p w14:paraId="4D85BB62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 </w:t>
      </w:r>
    </w:p>
    <w:p w14:paraId="1E728EFF" w14:textId="77777777" w:rsidR="005D0136" w:rsidRPr="005D0136" w:rsidRDefault="00785047" w:rsidP="00785047">
      <w:pPr>
        <w:pStyle w:val="2"/>
        <w:rPr>
          <w:color w:val="555555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D0136" w:rsidRPr="005D0136">
        <w:t>如何理解</w:t>
      </w:r>
      <w:r w:rsidR="005D0136" w:rsidRPr="005D0136">
        <w:t>HashCode</w:t>
      </w:r>
      <w:r w:rsidR="005D0136" w:rsidRPr="005D0136">
        <w:t>的作用：</w:t>
      </w:r>
    </w:p>
    <w:p w14:paraId="2BE491CC" w14:textId="77777777" w:rsidR="005D0136" w:rsidRPr="005D0136" w:rsidRDefault="005D0136" w:rsidP="005D0136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FF0000"/>
          <w:sz w:val="23"/>
          <w:szCs w:val="23"/>
        </w:rPr>
      </w:pP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角度看，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JVM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每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new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一个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，它都会将这个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Object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丢到一个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</w:t>
      </w:r>
      <w:r w:rsidRPr="001A7C6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表中去，这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样的话，下次做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Object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的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比较或者取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这个对象的时候（读取过程），它会根据对象的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再从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Hash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表中取这个对象。这样做的目的是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</w:rPr>
        <w:t>提高取对象的效率</w:t>
      </w:r>
      <w:r w:rsidRPr="005D0136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若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HashCode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相同再去调用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equal</w:t>
      </w:r>
      <w:r w:rsidRPr="005D0136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。</w:t>
      </w:r>
    </w:p>
    <w:p w14:paraId="7ABA0BAF" w14:textId="77777777" w:rsidR="00B51945" w:rsidRDefault="00B51945"/>
    <w:p w14:paraId="4E5F2AD7" w14:textId="77777777" w:rsidR="00785047" w:rsidRDefault="00785047"/>
    <w:p w14:paraId="33FB5418" w14:textId="77777777" w:rsidR="00785047" w:rsidRPr="00785047" w:rsidRDefault="00785047" w:rsidP="00785047">
      <w:pPr>
        <w:pStyle w:val="2"/>
        <w:rPr>
          <w:color w:val="555555"/>
        </w:rPr>
      </w:pPr>
      <w:r>
        <w:t>2</w:t>
      </w:r>
      <w:r>
        <w:rPr>
          <w:rFonts w:hint="eastAsia"/>
        </w:rPr>
        <w:t>、</w:t>
      </w:r>
      <w:r w:rsidRPr="00785047">
        <w:t>HashCode</w:t>
      </w:r>
      <w:r w:rsidRPr="00785047">
        <w:t>是用于查找使用的，而</w:t>
      </w:r>
      <w:r w:rsidRPr="00785047">
        <w:t>equals</w:t>
      </w:r>
      <w:r w:rsidRPr="00785047">
        <w:t>是用于比较两个对象的是否相等的。</w:t>
      </w:r>
    </w:p>
    <w:p w14:paraId="4BD5FC54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）例如内存中有这样的位置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：</w:t>
      </w:r>
    </w:p>
    <w:p w14:paraId="6B3DF3A9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0  1  2  3  4  5  6  7    </w:t>
      </w:r>
    </w:p>
    <w:p w14:paraId="42B98FBB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而我有个类，这个类有个字段叫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，我要把这个类存放在以上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个位置之一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，如果不用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而任意存放，那么当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查找时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就需要到这八个位置里挨个去找，或者用二分法一类的算法。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14:paraId="63CBE427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但如果用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那就会使效率提高很多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定义我们的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％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，比如我们的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的余数为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，那么我们就把该类存在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这个位置，如果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ID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13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，求得的余数是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，那么我们就把该类放在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5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这个位置。依此类推。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  </w:t>
      </w:r>
    </w:p>
    <w:p w14:paraId="1FFCA99A" w14:textId="77777777" w:rsidR="00785047" w:rsidRPr="00785047" w:rsidRDefault="00785047" w:rsidP="00785047">
      <w:pPr>
        <w:shd w:val="clear" w:color="auto" w:fill="FFFFFF"/>
        <w:spacing w:after="0" w:line="525" w:lineRule="atLeast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（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2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）但是如果两个类有相同的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HashCode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，例如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9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和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17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除以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8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的余数都是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1</w:t>
      </w:r>
      <w:r w:rsidRPr="00785047">
        <w:rPr>
          <w:rFonts w:ascii="Microsoft YaHei" w:eastAsia="宋体" w:hAnsi="Microsoft YaHei" w:cs="宋体"/>
          <w:color w:val="555555"/>
          <w:sz w:val="23"/>
          <w:szCs w:val="23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也就是说，我们先通过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HashCode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来判断两个类是否存放某个桶里，但这个桶里可能有很多类，</w:t>
      </w:r>
      <w:r w:rsidR="00252A5B">
        <w:rPr>
          <w:rFonts w:ascii="Microsoft YaHei" w:eastAsia="宋体" w:hAnsi="Microsoft YaHei" w:cs="宋体" w:hint="eastAsia"/>
          <w:color w:val="FF0000"/>
          <w:sz w:val="23"/>
          <w:szCs w:val="23"/>
          <w:highlight w:val="yellow"/>
        </w:rPr>
        <w:t>比如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hashtable</w:t>
      </w:r>
      <w:r w:rsidR="00252A5B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，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那么我们就需要再通过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 equals 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在这个桶里</w:t>
      </w:r>
      <w:r w:rsidRPr="00A859DB">
        <w:rPr>
          <w:rFonts w:ascii="Microsoft YaHei" w:eastAsia="宋体" w:hAnsi="Microsoft YaHei" w:cs="宋体"/>
          <w:color w:val="FF0000"/>
          <w:sz w:val="23"/>
          <w:szCs w:val="23"/>
          <w:highlight w:val="yellow"/>
          <w:u w:val="single"/>
        </w:rPr>
        <w:t>找到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  <w:highlight w:val="yellow"/>
        </w:rPr>
        <w:t>我们要的类。</w:t>
      </w:r>
      <w:r w:rsidRPr="00785047">
        <w:rPr>
          <w:rFonts w:ascii="Microsoft YaHei" w:eastAsia="宋体" w:hAnsi="Microsoft YaHei" w:cs="宋体"/>
          <w:color w:val="FF0000"/>
          <w:sz w:val="23"/>
          <w:szCs w:val="23"/>
        </w:rPr>
        <w:t>  </w:t>
      </w:r>
    </w:p>
    <w:p w14:paraId="3B032EF8" w14:textId="77777777" w:rsidR="00785047" w:rsidRPr="00785047" w:rsidRDefault="00785047"/>
    <w:p w14:paraId="042DB883" w14:textId="77777777" w:rsidR="00785047" w:rsidRDefault="00785047"/>
    <w:p w14:paraId="690C39F3" w14:textId="77777777" w:rsidR="00EA1B8C" w:rsidRDefault="00225468" w:rsidP="0022546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、实例</w:t>
      </w:r>
      <w:r>
        <w:t>重写</w:t>
      </w:r>
      <w:r>
        <w:rPr>
          <w:rFonts w:hint="eastAsia"/>
        </w:rPr>
        <w:t>H</w:t>
      </w:r>
      <w:r>
        <w:t>ashCode</w:t>
      </w:r>
      <w:r>
        <w:rPr>
          <w:rFonts w:hint="eastAsia"/>
        </w:rPr>
        <w:t>方法</w:t>
      </w:r>
    </w:p>
    <w:p w14:paraId="1518209B" w14:textId="77777777" w:rsidR="00225468" w:rsidRDefault="00225468" w:rsidP="00225468"/>
    <w:tbl>
      <w:tblPr>
        <w:tblW w:w="12753" w:type="dxa"/>
        <w:tblInd w:w="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53"/>
      </w:tblGrid>
      <w:tr w:rsidR="001F6383" w:rsidRPr="001F6383" w14:paraId="47CE4266" w14:textId="77777777" w:rsidTr="00C20179">
        <w:trPr>
          <w:trHeight w:val="1202"/>
        </w:trPr>
        <w:tc>
          <w:tcPr>
            <w:tcW w:w="12753" w:type="dxa"/>
          </w:tcPr>
          <w:p w14:paraId="59A7A16A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0EE847D0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class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HashTest {    </w:t>
            </w:r>
          </w:p>
          <w:p w14:paraId="0017A40C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private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14:paraId="25FD1DA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14:paraId="7A675978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getI() {    </w:t>
            </w:r>
          </w:p>
          <w:p w14:paraId="69E05B35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;    </w:t>
            </w:r>
          </w:p>
          <w:p w14:paraId="5F1801F4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14:paraId="370FD79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14:paraId="75CE8F8C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setI(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i) {    </w:t>
            </w:r>
          </w:p>
          <w:p w14:paraId="1065E9F2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this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>.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= i;    </w:t>
            </w:r>
          </w:p>
          <w:p w14:paraId="30CC9499" w14:textId="77777777" w:rsid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}   </w:t>
            </w:r>
          </w:p>
          <w:p w14:paraId="336D8773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</w:p>
          <w:p w14:paraId="0BF226C4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color w:val="646464"/>
                <w:szCs w:val="28"/>
              </w:rPr>
              <w:t>@Override</w:t>
            </w:r>
          </w:p>
          <w:p w14:paraId="63C5D47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int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hashCode() {    </w:t>
            </w:r>
          </w:p>
          <w:p w14:paraId="3774B9F7" w14:textId="77777777" w:rsidR="001F6383" w:rsidRPr="001F6383" w:rsidRDefault="001F6383" w:rsidP="001F638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1F6383">
              <w:rPr>
                <w:rFonts w:ascii="Consolas" w:hAnsi="Consolas" w:cs="Consolas"/>
                <w:b/>
                <w:bCs/>
                <w:color w:val="7F0055"/>
                <w:szCs w:val="28"/>
              </w:rPr>
              <w:t>return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Pr="001F6383">
              <w:rPr>
                <w:rFonts w:ascii="Consolas" w:hAnsi="Consolas" w:cs="Consolas"/>
                <w:color w:val="0000C0"/>
                <w:szCs w:val="28"/>
              </w:rPr>
              <w:t>i</w:t>
            </w:r>
            <w:r w:rsidRPr="001F6383">
              <w:rPr>
                <w:rFonts w:ascii="Consolas" w:hAnsi="Consolas" w:cs="Consolas"/>
                <w:color w:val="000000"/>
                <w:szCs w:val="28"/>
              </w:rPr>
              <w:t xml:space="preserve"> % 10;    </w:t>
            </w:r>
          </w:p>
          <w:p w14:paraId="140EFF51" w14:textId="77777777" w:rsidR="00E42A09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color w:val="000000"/>
                <w:szCs w:val="28"/>
              </w:rPr>
            </w:pPr>
            <w:r w:rsidRPr="001F6383">
              <w:rPr>
                <w:rFonts w:ascii="Consolas" w:hAnsi="Consolas" w:cs="Consolas"/>
                <w:color w:val="000000"/>
                <w:szCs w:val="28"/>
              </w:rPr>
              <w:t>}</w:t>
            </w:r>
          </w:p>
          <w:p w14:paraId="1E657DF3" w14:textId="77777777" w:rsidR="001F6383" w:rsidRPr="00F36718" w:rsidRDefault="001F6383" w:rsidP="00E42A09">
            <w:pPr>
              <w:widowControl w:val="0"/>
              <w:autoSpaceDE w:val="0"/>
              <w:autoSpaceDN w:val="0"/>
              <w:adjustRightInd w:val="0"/>
              <w:spacing w:after="0"/>
              <w:ind w:firstLine="48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   </w:t>
            </w:r>
          </w:p>
          <w:p w14:paraId="369D9D9B" w14:textId="77777777" w:rsidR="00F36718" w:rsidRPr="00F36718" w:rsidRDefault="001F6383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18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="00F36718"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/**</w:t>
            </w:r>
          </w:p>
          <w:p w14:paraId="57B4245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对象的内存地址与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有关系，但并不是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值相等，就是代表内存地址相同，这种想法是幼稚的</w:t>
            </w:r>
          </w:p>
          <w:p w14:paraId="34E3001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比如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hashtable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值相等，</w:t>
            </w:r>
          </w:p>
          <w:p w14:paraId="03863338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ab/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但是存了很多的对象，这表明对象的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== 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肯定不相等，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  <w:u w:val="single"/>
              </w:rPr>
              <w:t>Ojbect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逆向推理，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不相等，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==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>肯定不相等</w:t>
            </w: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</w:t>
            </w:r>
          </w:p>
          <w:p w14:paraId="4E6790C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  </w:t>
            </w:r>
          </w:p>
          <w:p w14:paraId="762B2824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3F5FBF"/>
                <w:sz w:val="21"/>
                <w:szCs w:val="28"/>
              </w:rPr>
              <w:t xml:space="preserve">     */</w:t>
            </w:r>
          </w:p>
          <w:p w14:paraId="70AFF03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</w:t>
            </w:r>
          </w:p>
          <w:p w14:paraId="289ECFF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public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final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static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void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main(String[] args) {    </w:t>
            </w:r>
          </w:p>
          <w:p w14:paraId="6F9BE3F4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  </w:t>
            </w:r>
          </w:p>
          <w:p w14:paraId="4A850991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HashTest();  </w:t>
            </w:r>
          </w:p>
          <w:p w14:paraId="6CCCD85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099370B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人为制造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</w:t>
            </w:r>
          </w:p>
          <w:p w14:paraId="78572B6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.println(a==b);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//==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比较对象的相等比较对象引用地址是否相等。还要要比较对象内容是否相等</w:t>
            </w:r>
          </w:p>
          <w:p w14:paraId="432957A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object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==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euqals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是一样的</w:t>
            </w:r>
          </w:p>
          <w:p w14:paraId="24155D7E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</w:p>
          <w:p w14:paraId="62B075DA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a.setI(1);    </w:t>
            </w:r>
          </w:p>
          <w:p w14:paraId="26A6063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b.setI(1);    </w:t>
            </w:r>
          </w:p>
          <w:p w14:paraId="4A4818A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 w:val="21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HashSet&lt;HashTest&gt;();    </w:t>
            </w:r>
          </w:p>
          <w:p w14:paraId="4AE7C2B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set.add(a);    </w:t>
            </w:r>
          </w:p>
          <w:p w14:paraId="3826022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set.add(b);    </w:t>
            </w:r>
          </w:p>
          <w:p w14:paraId="252E89C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没有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equels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重写的情况</w:t>
            </w:r>
          </w:p>
          <w:p w14:paraId="0568AD2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.println(a.hashCode() == b.hashCode());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//true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相同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 </w:t>
            </w:r>
          </w:p>
          <w:p w14:paraId="1BC76F7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4D0ACCF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.println(a.equals(b));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//false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不同的对象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，创建出来的是地址就不同了</w:t>
            </w:r>
          </w:p>
          <w:p w14:paraId="3266F3AE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329F3806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//2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这个时候会发想存入了两个值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 xml:space="preserve">  set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中存放是根据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值存放，如果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  <w:u w:val="single"/>
              </w:rPr>
              <w:t>hashcode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值相同，</w:t>
            </w:r>
          </w:p>
          <w:p w14:paraId="2135018B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//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再比较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值，如果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equals</w:t>
            </w:r>
            <w:r w:rsidRPr="00F36718">
              <w:rPr>
                <w:rFonts w:ascii="Consolas" w:hAnsi="Consolas" w:cs="Consolas"/>
                <w:color w:val="3F7F5F"/>
                <w:sz w:val="21"/>
                <w:szCs w:val="28"/>
              </w:rPr>
              <w:t>值也相同，则产生一个单链表放进去</w:t>
            </w:r>
          </w:p>
          <w:p w14:paraId="0988F04A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 w:val="21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.println(set.size());    </w:t>
            </w:r>
          </w:p>
          <w:p w14:paraId="6577029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    </w:t>
            </w:r>
          </w:p>
          <w:p w14:paraId="21AB9EDF" w14:textId="77777777" w:rsidR="001F6383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18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 }    </w:t>
            </w:r>
          </w:p>
          <w:p w14:paraId="4FFA8B15" w14:textId="77777777" w:rsidR="001F6383" w:rsidRPr="001F6383" w:rsidRDefault="00F36718" w:rsidP="001F6383">
            <w:r>
              <w:rPr>
                <w:noProof/>
              </w:rPr>
              <w:drawing>
                <wp:inline distT="0" distB="0" distL="0" distR="0" wp14:anchorId="3EC180B0" wp14:editId="2072C3D2">
                  <wp:extent cx="3400425" cy="2343150"/>
                  <wp:effectExtent l="0" t="0" r="952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042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B675B3" w14:textId="77777777" w:rsidR="001F6383" w:rsidRPr="001F6383" w:rsidRDefault="001F6383" w:rsidP="001F6383"/>
        </w:tc>
      </w:tr>
    </w:tbl>
    <w:p w14:paraId="4ED60BE2" w14:textId="77777777" w:rsidR="00785047" w:rsidRDefault="00785047"/>
    <w:p w14:paraId="0492CC39" w14:textId="77777777" w:rsidR="00796ADC" w:rsidRDefault="00796ADC"/>
    <w:p w14:paraId="0EB1687F" w14:textId="77777777" w:rsidR="00796ADC" w:rsidRDefault="00796ADC" w:rsidP="00796ADC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、重写</w:t>
      </w:r>
      <w:r>
        <w:t>equels</w:t>
      </w:r>
      <w:r>
        <w:t>方法</w:t>
      </w:r>
    </w:p>
    <w:p w14:paraId="4702960B" w14:textId="77777777" w:rsidR="00796ADC" w:rsidRPr="00796ADC" w:rsidRDefault="00796ADC" w:rsidP="00796ADC"/>
    <w:tbl>
      <w:tblPr>
        <w:tblW w:w="0" w:type="auto"/>
        <w:tblInd w:w="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1"/>
      </w:tblGrid>
      <w:tr w:rsidR="00796ADC" w:rsidRPr="00796ADC" w14:paraId="6B42B11D" w14:textId="77777777" w:rsidTr="00F36718">
        <w:trPr>
          <w:trHeight w:val="739"/>
        </w:trPr>
        <w:tc>
          <w:tcPr>
            <w:tcW w:w="11871" w:type="dxa"/>
          </w:tcPr>
          <w:p w14:paraId="49430FE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</w:p>
          <w:p w14:paraId="2CC58D3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class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 {    </w:t>
            </w:r>
          </w:p>
          <w:p w14:paraId="31C8878C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private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504E1A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57516456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getI() {    </w:t>
            </w:r>
          </w:p>
          <w:p w14:paraId="68831892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0852975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6385D46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20334D4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void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setI(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i) {    </w:t>
            </w:r>
          </w:p>
          <w:p w14:paraId="6B28D4B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>.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= i;    </w:t>
            </w:r>
          </w:p>
          <w:p w14:paraId="18765418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0E84D2E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189B5B2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14:paraId="1B05D233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boolean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equals(Object object) {    </w:t>
            </w:r>
          </w:p>
          <w:p w14:paraId="495DA3E0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null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14:paraId="2864AEC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3992D3E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50D902B0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(object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) {    </w:t>
            </w:r>
          </w:p>
          <w:p w14:paraId="304900B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BAE3497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65246E34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(!(object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instanceof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HashTest)) {    </w:t>
            </w:r>
          </w:p>
          <w:p w14:paraId="41A4A9B7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650FAFB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25D5D2D5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HashTest other = (HashTest) object;    </w:t>
            </w:r>
          </w:p>
          <w:p w14:paraId="170601C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if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(other.getI() ==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this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.getI()) {    </w:t>
            </w:r>
          </w:p>
          <w:p w14:paraId="5C80202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true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3A5ECD6A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}    </w:t>
            </w:r>
          </w:p>
          <w:p w14:paraId="61FB3366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false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;    </w:t>
            </w:r>
          </w:p>
          <w:p w14:paraId="7CEFAC5D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</w:t>
            </w:r>
          </w:p>
          <w:p w14:paraId="11B46399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</w:p>
          <w:p w14:paraId="505DA924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color w:val="646464"/>
                <w:sz w:val="24"/>
                <w:szCs w:val="28"/>
              </w:rPr>
              <w:t>@Override</w:t>
            </w:r>
          </w:p>
          <w:p w14:paraId="342EABA3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public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int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hashCode() {    </w:t>
            </w:r>
          </w:p>
          <w:p w14:paraId="7D7B52B8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796ADC">
              <w:rPr>
                <w:rFonts w:ascii="Consolas" w:hAnsi="Consolas" w:cs="Consolas"/>
                <w:b/>
                <w:bCs/>
                <w:color w:val="7F0055"/>
                <w:sz w:val="24"/>
                <w:szCs w:val="28"/>
              </w:rPr>
              <w:t>return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796ADC">
              <w:rPr>
                <w:rFonts w:ascii="Consolas" w:hAnsi="Consolas" w:cs="Consolas"/>
                <w:color w:val="0000C0"/>
                <w:sz w:val="24"/>
                <w:szCs w:val="28"/>
              </w:rPr>
              <w:t>i</w:t>
            </w: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% 10;    </w:t>
            </w:r>
          </w:p>
          <w:p w14:paraId="7F215A1F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}    </w:t>
            </w:r>
          </w:p>
          <w:p w14:paraId="3D8B4C13" w14:textId="77777777" w:rsidR="00F36718" w:rsidRPr="00F36718" w:rsidRDefault="00796ADC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 w:val="21"/>
                <w:szCs w:val="28"/>
              </w:rPr>
              <w:t xml:space="preserve">   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public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final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static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F36718"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void</w:t>
            </w:r>
            <w:r w:rsidR="00F36718" w:rsidRPr="00F36718">
              <w:rPr>
                <w:rFonts w:ascii="Consolas" w:hAnsi="Consolas" w:cs="Consolas"/>
                <w:color w:val="000000"/>
                <w:szCs w:val="28"/>
              </w:rPr>
              <w:t xml:space="preserve"> main(String[] args) {    </w:t>
            </w:r>
          </w:p>
          <w:p w14:paraId="23F255A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a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  </w:t>
            </w:r>
          </w:p>
          <w:p w14:paraId="22CC14C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HashTest b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HashTest();  </w:t>
            </w:r>
          </w:p>
          <w:p w14:paraId="0A46B40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557407F7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</w:t>
            </w:r>
          </w:p>
          <w:p w14:paraId="5F626FC3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000000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.println(a==b);           </w:t>
            </w:r>
          </w:p>
          <w:p w14:paraId="5E666E4B" w14:textId="77777777" w:rsid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color w:val="3F7F5F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>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14:paraId="1AA22703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</w:p>
          <w:p w14:paraId="59BF69EB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a.setI(1);    </w:t>
            </w:r>
          </w:p>
          <w:p w14:paraId="1F4F2F52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b.setI(1);    </w:t>
            </w:r>
          </w:p>
          <w:p w14:paraId="3BD7133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Set&lt;HashTest&gt; set = </w:t>
            </w:r>
            <w:r w:rsidRPr="00F36718">
              <w:rPr>
                <w:rFonts w:ascii="Consolas" w:hAnsi="Consolas" w:cs="Consolas"/>
                <w:b/>
                <w:bCs/>
                <w:color w:val="7F0055"/>
                <w:szCs w:val="28"/>
              </w:rPr>
              <w:t>new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HashSet&lt;HashTest&gt;();    </w:t>
            </w:r>
          </w:p>
          <w:p w14:paraId="4507ED55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set.add(a);    </w:t>
            </w:r>
          </w:p>
          <w:p w14:paraId="5C28A80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set.add(b);    </w:t>
            </w:r>
          </w:p>
          <w:p w14:paraId="1EC1E4D7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</w:t>
            </w:r>
          </w:p>
          <w:p w14:paraId="0F74C19C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.println(a.hashCode() == b.hashCode());          </w:t>
            </w:r>
          </w:p>
          <w:p w14:paraId="0D342550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.println(a.equals(b));   </w:t>
            </w:r>
          </w:p>
          <w:p w14:paraId="248824E9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15FCD6FD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System.</w:t>
            </w:r>
            <w:r w:rsidRPr="00F36718">
              <w:rPr>
                <w:rFonts w:ascii="Consolas" w:hAnsi="Consolas" w:cs="Consolas"/>
                <w:i/>
                <w:iCs/>
                <w:color w:val="0000C0"/>
                <w:szCs w:val="28"/>
              </w:rPr>
              <w:t>out</w:t>
            </w: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.println(set.size());    </w:t>
            </w:r>
          </w:p>
          <w:p w14:paraId="1FD0614F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</w:p>
          <w:p w14:paraId="1831CC6C" w14:textId="77777777" w:rsidR="00F36718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    }    </w:t>
            </w:r>
          </w:p>
          <w:p w14:paraId="497C11F7" w14:textId="77777777" w:rsidR="00796ADC" w:rsidRPr="00F36718" w:rsidRDefault="00F36718" w:rsidP="00F36718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1"/>
                <w:szCs w:val="28"/>
              </w:rPr>
            </w:pPr>
            <w:r w:rsidRPr="00F36718">
              <w:rPr>
                <w:rFonts w:ascii="Consolas" w:hAnsi="Consolas" w:cs="Consolas"/>
                <w:color w:val="000000"/>
                <w:szCs w:val="28"/>
              </w:rPr>
              <w:t xml:space="preserve">}    </w:t>
            </w:r>
          </w:p>
          <w:p w14:paraId="37CA1C8E" w14:textId="77777777" w:rsidR="00796ADC" w:rsidRPr="00796ADC" w:rsidRDefault="00796ADC" w:rsidP="00796ADC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796ADC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}    </w:t>
            </w:r>
          </w:p>
          <w:p w14:paraId="5FB635AC" w14:textId="77777777" w:rsidR="00796ADC" w:rsidRDefault="00796ADC" w:rsidP="00796ADC">
            <w:pPr>
              <w:ind w:left="-75"/>
              <w:rPr>
                <w:sz w:val="24"/>
              </w:rPr>
            </w:pPr>
          </w:p>
          <w:p w14:paraId="6C35E943" w14:textId="77777777" w:rsidR="00796ADC" w:rsidRPr="00796ADC" w:rsidRDefault="00F36718" w:rsidP="00796ADC">
            <w:pPr>
              <w:ind w:left="-75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CF1319" wp14:editId="3C1C8EAF">
                  <wp:extent cx="3228975" cy="2200275"/>
                  <wp:effectExtent l="0" t="0" r="9525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919673" w14:textId="77777777" w:rsidR="00796ADC" w:rsidRDefault="00796ADC" w:rsidP="00796ADC"/>
    <w:p w14:paraId="0445AFCB" w14:textId="77777777" w:rsidR="006D7507" w:rsidRDefault="006D7507" w:rsidP="00796ADC"/>
    <w:p w14:paraId="0075B586" w14:textId="77777777" w:rsidR="006D7507" w:rsidRPr="00796ADC" w:rsidRDefault="006D7507" w:rsidP="006D750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、如果</w:t>
      </w:r>
      <w:r>
        <w:t>咩有重新</w:t>
      </w:r>
      <w:r>
        <w:t xml:space="preserve">equals </w:t>
      </w:r>
      <w:r>
        <w:rPr>
          <w:rFonts w:hint="eastAsia"/>
        </w:rPr>
        <w:t>和</w:t>
      </w:r>
      <w:r>
        <w:t>hashcode</w:t>
      </w:r>
      <w:r>
        <w:t>方法，则</w:t>
      </w:r>
      <w:r>
        <w:t>set</w:t>
      </w:r>
      <w:r>
        <w:t>中也会放入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值</w:t>
      </w:r>
    </w:p>
    <w:sectPr w:rsidR="006D7507" w:rsidRPr="00796AD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EDF1A" w14:textId="77777777" w:rsidR="00191B68" w:rsidRDefault="00191B68" w:rsidP="00863E46">
      <w:pPr>
        <w:spacing w:after="0"/>
      </w:pPr>
      <w:r>
        <w:separator/>
      </w:r>
    </w:p>
  </w:endnote>
  <w:endnote w:type="continuationSeparator" w:id="0">
    <w:p w14:paraId="4A8D591B" w14:textId="77777777" w:rsidR="00191B68" w:rsidRDefault="00191B68" w:rsidP="00863E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0A605D" w14:textId="77777777" w:rsidR="00191B68" w:rsidRDefault="00191B68" w:rsidP="00863E46">
      <w:pPr>
        <w:spacing w:after="0"/>
      </w:pPr>
      <w:r>
        <w:separator/>
      </w:r>
    </w:p>
  </w:footnote>
  <w:footnote w:type="continuationSeparator" w:id="0">
    <w:p w14:paraId="4A5FB777" w14:textId="77777777" w:rsidR="00191B68" w:rsidRDefault="00191B68" w:rsidP="00863E4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doNotDisplayPageBoundaries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361589"/>
    <w:rsid w:val="00002BB3"/>
    <w:rsid w:val="00092D35"/>
    <w:rsid w:val="000E2CDE"/>
    <w:rsid w:val="00137EB3"/>
    <w:rsid w:val="00191B68"/>
    <w:rsid w:val="001A7C66"/>
    <w:rsid w:val="001E5F41"/>
    <w:rsid w:val="001F6383"/>
    <w:rsid w:val="00225468"/>
    <w:rsid w:val="00235EB3"/>
    <w:rsid w:val="00252A5B"/>
    <w:rsid w:val="0028142F"/>
    <w:rsid w:val="002C64F9"/>
    <w:rsid w:val="002E6A2D"/>
    <w:rsid w:val="0031764B"/>
    <w:rsid w:val="0032155B"/>
    <w:rsid w:val="00361589"/>
    <w:rsid w:val="0039427F"/>
    <w:rsid w:val="003B5FB1"/>
    <w:rsid w:val="004A21A7"/>
    <w:rsid w:val="004D4FBC"/>
    <w:rsid w:val="004E7D83"/>
    <w:rsid w:val="00511539"/>
    <w:rsid w:val="0052507D"/>
    <w:rsid w:val="00542F21"/>
    <w:rsid w:val="00544027"/>
    <w:rsid w:val="00554A5C"/>
    <w:rsid w:val="005D0136"/>
    <w:rsid w:val="006074A8"/>
    <w:rsid w:val="0064029D"/>
    <w:rsid w:val="0066335D"/>
    <w:rsid w:val="00696A16"/>
    <w:rsid w:val="006D7507"/>
    <w:rsid w:val="00732F7D"/>
    <w:rsid w:val="00785047"/>
    <w:rsid w:val="007959AC"/>
    <w:rsid w:val="00796ADC"/>
    <w:rsid w:val="007C1A87"/>
    <w:rsid w:val="00863E46"/>
    <w:rsid w:val="008962BF"/>
    <w:rsid w:val="00951C9A"/>
    <w:rsid w:val="009C719B"/>
    <w:rsid w:val="00A00813"/>
    <w:rsid w:val="00A859DB"/>
    <w:rsid w:val="00B31201"/>
    <w:rsid w:val="00B51945"/>
    <w:rsid w:val="00BA72F5"/>
    <w:rsid w:val="00C20179"/>
    <w:rsid w:val="00C54728"/>
    <w:rsid w:val="00C65FCA"/>
    <w:rsid w:val="00D012BB"/>
    <w:rsid w:val="00D30651"/>
    <w:rsid w:val="00D51DC8"/>
    <w:rsid w:val="00E35964"/>
    <w:rsid w:val="00E42A09"/>
    <w:rsid w:val="00E94691"/>
    <w:rsid w:val="00EA1B8C"/>
    <w:rsid w:val="00EE2B91"/>
    <w:rsid w:val="00EF5ED6"/>
    <w:rsid w:val="00F36718"/>
    <w:rsid w:val="00F739C0"/>
    <w:rsid w:val="00FF246B"/>
    <w:rsid w:val="00FF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638B8"/>
  <w15:docId w15:val="{2E588C1C-0AE6-4DED-BBB2-733A6F8C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a9">
    <w:name w:val="header"/>
    <w:basedOn w:val="a"/>
    <w:link w:val="aa"/>
    <w:uiPriority w:val="99"/>
    <w:unhideWhenUsed/>
    <w:rsid w:val="00863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863E46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63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863E46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6074A8"/>
    <w:rPr>
      <w:rFonts w:ascii="宋体" w:eastAsia="宋体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6074A8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8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17D"/>
    <w:rsid w:val="00037F3B"/>
    <w:rsid w:val="0034433B"/>
    <w:rsid w:val="00383C8A"/>
    <w:rsid w:val="009F3A92"/>
    <w:rsid w:val="00B87486"/>
    <w:rsid w:val="00B904C6"/>
    <w:rsid w:val="00EA1375"/>
    <w:rsid w:val="00F4017D"/>
    <w:rsid w:val="00FC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7F3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HashCode的作用原理和实例解析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186</TotalTime>
  <Pages>1</Pages>
  <Words>657</Words>
  <Characters>3746</Characters>
  <Application>Microsoft Macintosh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59</cp:revision>
  <dcterms:created xsi:type="dcterms:W3CDTF">2017-12-28T09:55:00Z</dcterms:created>
  <dcterms:modified xsi:type="dcterms:W3CDTF">2018-02-11T07:42:00Z</dcterms:modified>
</cp:coreProperties>
</file>