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A50EB8" w:rsidP="00146455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146455">
        <w:rPr>
          <w:rFonts w:hint="eastAsia"/>
          <w:noProof/>
        </w:rPr>
        <w:t>一劳永逸</w:t>
      </w:r>
      <w:r w:rsidR="00146455">
        <w:rPr>
          <w:noProof/>
        </w:rPr>
        <w:t>，</w:t>
      </w:r>
      <w:r w:rsidR="00146455">
        <w:rPr>
          <w:rFonts w:hint="eastAsia"/>
          <w:noProof/>
        </w:rPr>
        <w:t>但是</w:t>
      </w:r>
      <w:r w:rsidR="00146455">
        <w:rPr>
          <w:noProof/>
        </w:rPr>
        <w:t>不建议</w:t>
      </w:r>
    </w:p>
    <w:p w:rsidR="00146455" w:rsidRDefault="00146455">
      <w:r>
        <w:rPr>
          <w:noProof/>
        </w:rPr>
        <w:drawing>
          <wp:inline distT="0" distB="0" distL="0" distR="0" wp14:anchorId="68493A6E" wp14:editId="5C537044">
            <wp:extent cx="4836160" cy="42876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75" cy="42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49" w:rsidRDefault="00986C49"/>
    <w:p w:rsidR="00986C49" w:rsidRDefault="00715598" w:rsidP="00146455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前面</w:t>
      </w:r>
      <w:r>
        <w:t>加个</w:t>
      </w:r>
      <w:r>
        <w:t>*</w:t>
      </w:r>
      <w:r w:rsidR="000D60C1">
        <w:rPr>
          <w:rFonts w:hint="eastAsia"/>
        </w:rPr>
        <w:t>，</w:t>
      </w:r>
      <w:r w:rsidR="000D60C1">
        <w:t>其实不加也可以</w:t>
      </w:r>
      <w:r>
        <w:rPr>
          <w:rFonts w:hint="eastAsia"/>
        </w:rPr>
        <w:t>)</w:t>
      </w:r>
    </w:p>
    <w:p w:rsidR="00715598" w:rsidRDefault="00705F43" w:rsidP="007155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忽略文件夹</w:t>
      </w:r>
    </w:p>
    <w:p w:rsidR="00715598" w:rsidRPr="00715598" w:rsidRDefault="00715598" w:rsidP="00715598">
      <w:r>
        <w:t>WebContent/WEB-INF/classes</w:t>
      </w:r>
    </w:p>
    <w:p w:rsidR="00705F43" w:rsidRDefault="00715598" w:rsidP="00705F43">
      <w:r>
        <w:rPr>
          <w:noProof/>
        </w:rPr>
        <w:drawing>
          <wp:inline distT="0" distB="0" distL="0" distR="0" wp14:anchorId="73D9C3D9" wp14:editId="718376D4">
            <wp:extent cx="4333333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D5" w:rsidRDefault="005504D5" w:rsidP="005504D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忽略文件</w:t>
      </w:r>
    </w:p>
    <w:p w:rsidR="005504D5" w:rsidRDefault="005504D5" w:rsidP="005504D5">
      <w:r>
        <w:rPr>
          <w:rFonts w:hint="eastAsia"/>
        </w:rPr>
        <w:t>*</w:t>
      </w:r>
      <w:r>
        <w:t>.class</w:t>
      </w:r>
    </w:p>
    <w:p w:rsidR="003B5674" w:rsidRDefault="003B5674" w:rsidP="005504D5"/>
    <w:p w:rsidR="003B5674" w:rsidRDefault="003B5674" w:rsidP="005504D5"/>
    <w:p w:rsidR="003B5674" w:rsidRDefault="00557ED3" w:rsidP="003B567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 w:hint="eastAsia"/>
          <w:color w:val="000000"/>
          <w:sz w:val="42"/>
          <w:szCs w:val="42"/>
        </w:rPr>
        <w:t>2</w:t>
      </w:r>
      <w:r>
        <w:rPr>
          <w:rFonts w:ascii="Verdana" w:hAnsi="Verdana" w:hint="eastAsia"/>
          <w:color w:val="000000"/>
          <w:sz w:val="42"/>
          <w:szCs w:val="42"/>
        </w:rPr>
        <w:t>、</w:t>
      </w:r>
      <w:r w:rsidR="003B5674">
        <w:rPr>
          <w:rFonts w:ascii="Verdana" w:hAnsi="Verdana" w:hint="eastAsia"/>
          <w:color w:val="000000"/>
          <w:sz w:val="42"/>
          <w:szCs w:val="42"/>
        </w:rPr>
        <w:t>针对</w:t>
      </w:r>
      <w:r w:rsidR="003B5674">
        <w:rPr>
          <w:rFonts w:ascii="Verdana" w:hAnsi="Verdana"/>
          <w:color w:val="000000"/>
          <w:sz w:val="42"/>
          <w:szCs w:val="42"/>
        </w:rPr>
        <w:t>某个项目而言</w:t>
      </w:r>
    </w:p>
    <w:p w:rsidR="003B5674" w:rsidRDefault="003B5674" w:rsidP="004935F3">
      <w:pPr>
        <w:pStyle w:val="2"/>
      </w:pPr>
      <w:r>
        <w:t>1  eclipse svn</w:t>
      </w:r>
    </w:p>
    <w:p w:rsidR="003B5674" w:rsidRDefault="003B5674" w:rsidP="003B567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eclipse</w:t>
      </w:r>
      <w:r>
        <w:rPr>
          <w:rFonts w:ascii="Verdana" w:hAnsi="Verdana"/>
          <w:color w:val="000000"/>
          <w:sz w:val="21"/>
          <w:szCs w:val="21"/>
        </w:rPr>
        <w:t>中，右键点击项目根目录</w:t>
      </w:r>
      <w:r>
        <w:rPr>
          <w:rFonts w:ascii="Verdana" w:hAnsi="Verdana"/>
          <w:color w:val="000000"/>
          <w:sz w:val="21"/>
          <w:szCs w:val="21"/>
        </w:rPr>
        <w:t xml:space="preserve"> Team -&gt; Set Property ... </w:t>
      </w:r>
      <w:r>
        <w:rPr>
          <w:rFonts w:ascii="Verdana" w:hAnsi="Verdana"/>
          <w:color w:val="000000"/>
          <w:sz w:val="21"/>
          <w:szCs w:val="21"/>
        </w:rPr>
        <w:t>然后在弹出的对话框中，</w:t>
      </w:r>
      <w:r>
        <w:rPr>
          <w:rFonts w:ascii="Verdana" w:hAnsi="Verdana"/>
          <w:color w:val="000000"/>
          <w:sz w:val="21"/>
          <w:szCs w:val="21"/>
        </w:rPr>
        <w:t xml:space="preserve">Property name </w:t>
      </w:r>
      <w:r>
        <w:rPr>
          <w:rFonts w:ascii="Verdana" w:hAnsi="Verdana"/>
          <w:color w:val="000000"/>
          <w:sz w:val="21"/>
          <w:szCs w:val="21"/>
        </w:rPr>
        <w:t>选</w:t>
      </w:r>
      <w:r>
        <w:rPr>
          <w:rFonts w:ascii="Verdana" w:hAnsi="Verdana"/>
          <w:color w:val="000000"/>
          <w:sz w:val="21"/>
          <w:szCs w:val="21"/>
        </w:rPr>
        <w:t xml:space="preserve"> “</w:t>
      </w:r>
      <w:r>
        <w:rPr>
          <w:rStyle w:val="a6"/>
          <w:rFonts w:ascii="Verdana" w:hAnsi="Verdana"/>
          <w:color w:val="000000"/>
          <w:sz w:val="21"/>
          <w:szCs w:val="21"/>
        </w:rPr>
        <w:t>svn:ignore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Property Content </w:t>
      </w:r>
      <w:r>
        <w:rPr>
          <w:rFonts w:ascii="Verdana" w:hAnsi="Verdana"/>
          <w:color w:val="000000"/>
          <w:sz w:val="21"/>
          <w:szCs w:val="21"/>
        </w:rPr>
        <w:t>输入：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4899660" cy="5124450"/>
            <wp:effectExtent l="0" t="0" r="0" b="0"/>
            <wp:docPr id="4" name="图片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02" w:rsidRDefault="00822602" w:rsidP="00822602"/>
    <w:p w:rsidR="00822602" w:rsidRDefault="00822602" w:rsidP="00822602"/>
    <w:p w:rsidR="00822602" w:rsidRDefault="00822602" w:rsidP="00822602"/>
    <w:p w:rsidR="00822602" w:rsidRDefault="00822602" w:rsidP="00822602"/>
    <w:p w:rsidR="00822602" w:rsidRDefault="00822602" w:rsidP="00822602"/>
    <w:p w:rsidR="00822602" w:rsidRDefault="00822602" w:rsidP="00822602"/>
    <w:p w:rsidR="003B5674" w:rsidRDefault="003B5674" w:rsidP="004935F3">
      <w:pPr>
        <w:pStyle w:val="2"/>
      </w:pPr>
      <w:r>
        <w:t>2 TortosieSVN</w:t>
      </w:r>
    </w:p>
    <w:p w:rsidR="003B5674" w:rsidRDefault="003B5674" w:rsidP="003B567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TortosieSVN</w:t>
      </w:r>
      <w:r>
        <w:rPr>
          <w:rFonts w:ascii="Verdana" w:hAnsi="Verdana"/>
          <w:color w:val="000000"/>
          <w:sz w:val="21"/>
          <w:szCs w:val="21"/>
        </w:rPr>
        <w:t>客户端设置</w:t>
      </w:r>
      <w:r>
        <w:rPr>
          <w:rFonts w:ascii="Verdana" w:hAnsi="Verdana"/>
          <w:color w:val="000000"/>
          <w:sz w:val="21"/>
          <w:szCs w:val="21"/>
        </w:rPr>
        <w:t>svn:ignore</w:t>
      </w:r>
      <w:r>
        <w:rPr>
          <w:rFonts w:ascii="Verdana" w:hAnsi="Verdana"/>
          <w:color w:val="000000"/>
          <w:sz w:val="21"/>
          <w:szCs w:val="21"/>
        </w:rPr>
        <w:t>属性。在本地工作根目录上，右键</w:t>
      </w:r>
      <w:r>
        <w:rPr>
          <w:rFonts w:ascii="Verdana" w:hAnsi="Verdana"/>
          <w:color w:val="000000"/>
          <w:sz w:val="21"/>
          <w:szCs w:val="21"/>
        </w:rPr>
        <w:t xml:space="preserve"> -&gt; TortosieSVN -&gt; Properties</w:t>
      </w:r>
      <w:r>
        <w:rPr>
          <w:rFonts w:ascii="Verdana" w:hAnsi="Verdana"/>
          <w:color w:val="000000"/>
          <w:sz w:val="21"/>
          <w:szCs w:val="21"/>
        </w:rPr>
        <w:t>来设置</w:t>
      </w:r>
      <w:r>
        <w:rPr>
          <w:rFonts w:ascii="Verdana" w:hAnsi="Verdana"/>
          <w:color w:val="000000"/>
          <w:sz w:val="21"/>
          <w:szCs w:val="21"/>
        </w:rPr>
        <w:t>svn:ignore</w:t>
      </w:r>
      <w:r>
        <w:rPr>
          <w:rFonts w:ascii="Verdana" w:hAnsi="Verdana"/>
          <w:color w:val="000000"/>
          <w:sz w:val="21"/>
          <w:szCs w:val="21"/>
        </w:rPr>
        <w:t>属性</w:t>
      </w:r>
    </w:p>
    <w:p w:rsidR="003B5674" w:rsidRDefault="003B5674" w:rsidP="003B567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38506" cy="3930830"/>
            <wp:effectExtent l="0" t="0" r="0" b="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48" cy="39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4" w:rsidRDefault="007B4BA6" w:rsidP="003B5674">
      <w:pPr>
        <w:rPr>
          <w:rFonts w:ascii="Verdana" w:hAnsi="Verdana"/>
          <w:color w:val="000000"/>
        </w:rPr>
      </w:pPr>
      <w:hyperlink r:id="rId13" w:history="1">
        <w:r w:rsidR="003B5674">
          <w:rPr>
            <w:rFonts w:ascii="Verdana" w:hAnsi="Verdana"/>
            <w:color w:val="FF0000"/>
            <w:u w:val="single"/>
          </w:rPr>
          <w:br/>
        </w:r>
      </w:hyperlink>
      <w:r w:rsidR="001640C4">
        <w:rPr>
          <w:noProof/>
        </w:rPr>
        <w:drawing>
          <wp:inline distT="0" distB="0" distL="0" distR="0" wp14:anchorId="2460D127" wp14:editId="2C37CF45">
            <wp:extent cx="5699125" cy="2998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C4" w:rsidRDefault="001640C4" w:rsidP="003B5674">
      <w:r>
        <w:rPr>
          <w:noProof/>
        </w:rPr>
        <w:drawing>
          <wp:inline distT="0" distB="0" distL="0" distR="0" wp14:anchorId="53F07E85" wp14:editId="77C4DE7F">
            <wp:extent cx="3914286" cy="32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/>
    <w:p w:rsidR="00557ED3" w:rsidRDefault="00557ED3" w:rsidP="003B5674">
      <w:pPr>
        <w:rPr>
          <w:rFonts w:hint="eastAsia"/>
        </w:rPr>
      </w:pPr>
    </w:p>
    <w:p w:rsidR="00557ED3" w:rsidRDefault="00557ED3" w:rsidP="003B5674"/>
    <w:p w:rsidR="00557ED3" w:rsidRDefault="00557ED3" w:rsidP="00557ED3">
      <w:pPr>
        <w:pStyle w:val="1"/>
        <w:rPr>
          <w:shd w:val="clear" w:color="auto" w:fill="F1F1F1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1F1F1"/>
        </w:rPr>
        <w:t>eclipse Add to svn:ignore</w:t>
      </w:r>
      <w:r>
        <w:rPr>
          <w:shd w:val="clear" w:color="auto" w:fill="F1F1F1"/>
        </w:rPr>
        <w:t>灰色</w:t>
      </w:r>
      <w:r w:rsidR="0099066B">
        <w:rPr>
          <w:rFonts w:hint="eastAsia"/>
          <w:shd w:val="clear" w:color="auto" w:fill="F1F1F1"/>
        </w:rPr>
        <w:t>或者</w:t>
      </w:r>
      <w:r w:rsidR="0099066B" w:rsidRPr="00946704">
        <w:rPr>
          <w:color w:val="FF0000"/>
          <w:shd w:val="clear" w:color="auto" w:fill="F1F1F1"/>
        </w:rPr>
        <w:t>上面</w:t>
      </w:r>
      <w:r w:rsidR="008053C3" w:rsidRPr="00946704">
        <w:rPr>
          <w:rFonts w:hint="eastAsia"/>
          <w:color w:val="FF0000"/>
          <w:shd w:val="clear" w:color="auto" w:fill="F1F1F1"/>
        </w:rPr>
        <w:t>1</w:t>
      </w:r>
      <w:r w:rsidR="008053C3" w:rsidRPr="00946704">
        <w:rPr>
          <w:rFonts w:hint="eastAsia"/>
          <w:color w:val="FF0000"/>
          <w:shd w:val="clear" w:color="auto" w:fill="F1F1F1"/>
        </w:rPr>
        <w:t>、</w:t>
      </w:r>
      <w:r w:rsidR="008053C3" w:rsidRPr="00946704">
        <w:rPr>
          <w:rFonts w:hint="eastAsia"/>
          <w:color w:val="FF0000"/>
          <w:shd w:val="clear" w:color="auto" w:fill="F1F1F1"/>
        </w:rPr>
        <w:t>2</w:t>
      </w:r>
      <w:r w:rsidR="0099066B" w:rsidRPr="00946704">
        <w:rPr>
          <w:color w:val="FF0000"/>
          <w:shd w:val="clear" w:color="auto" w:fill="F1F1F1"/>
        </w:rPr>
        <w:t>的配置忽略</w:t>
      </w:r>
      <w:r w:rsidR="0099066B">
        <w:rPr>
          <w:shd w:val="clear" w:color="auto" w:fill="F1F1F1"/>
        </w:rPr>
        <w:t>不起效果</w:t>
      </w:r>
      <w:r>
        <w:rPr>
          <w:shd w:val="clear" w:color="auto" w:fill="F1F1F1"/>
        </w:rPr>
        <w:t>的解决办法</w:t>
      </w:r>
    </w:p>
    <w:p w:rsidR="00643586" w:rsidRDefault="00B05285" w:rsidP="00B05285">
      <w:pPr>
        <w:pStyle w:val="a5"/>
        <w:spacing w:before="225" w:beforeAutospacing="0" w:after="225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eclipse</w:t>
      </w:r>
      <w:r>
        <w:rPr>
          <w:rFonts w:ascii="Helvetica" w:hAnsi="Helvetica" w:cs="Helvetica"/>
          <w:color w:val="333333"/>
          <w:sz w:val="21"/>
          <w:szCs w:val="21"/>
        </w:rPr>
        <w:t>开发时，有些目录或文件不想加入</w:t>
      </w:r>
      <w:r>
        <w:rPr>
          <w:rFonts w:ascii="Helvetica" w:hAnsi="Helvetica" w:cs="Helvetica"/>
          <w:color w:val="333333"/>
          <w:sz w:val="21"/>
          <w:szCs w:val="21"/>
        </w:rPr>
        <w:t>svn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管理，可以使用</w:t>
      </w:r>
      <w:r>
        <w:rPr>
          <w:rFonts w:ascii="Helvetica" w:hAnsi="Helvetica" w:cs="Helvetica"/>
          <w:color w:val="333333"/>
          <w:sz w:val="21"/>
          <w:szCs w:val="21"/>
        </w:rPr>
        <w:t>Add to svn:ignore</w:t>
      </w:r>
      <w:r>
        <w:rPr>
          <w:rFonts w:ascii="Helvetica" w:hAnsi="Helvetica" w:cs="Helvetica"/>
          <w:color w:val="333333"/>
          <w:sz w:val="21"/>
          <w:szCs w:val="21"/>
        </w:rPr>
        <w:t>功能。但有时候</w:t>
      </w:r>
      <w:r>
        <w:rPr>
          <w:rFonts w:ascii="Helvetica" w:hAnsi="Helvetica" w:cs="Helvetica"/>
          <w:color w:val="333333"/>
          <w:sz w:val="21"/>
          <w:szCs w:val="21"/>
        </w:rPr>
        <w:t>Add to svn:ignore</w:t>
      </w:r>
      <w:r>
        <w:rPr>
          <w:rFonts w:ascii="Helvetica" w:hAnsi="Helvetica" w:cs="Helvetica"/>
          <w:color w:val="333333"/>
          <w:sz w:val="21"/>
          <w:szCs w:val="21"/>
        </w:rPr>
        <w:t>呈灰色不可用。</w:t>
      </w:r>
      <w:r w:rsidR="00E47411">
        <w:rPr>
          <w:rFonts w:ascii="Helvetica" w:hAnsi="Helvetica" w:cs="Helvetica" w:hint="eastAsia"/>
          <w:color w:val="333333"/>
          <w:sz w:val="21"/>
          <w:szCs w:val="21"/>
        </w:rPr>
        <w:t>一般</w:t>
      </w:r>
      <w:r w:rsidR="00E47411">
        <w:rPr>
          <w:rFonts w:ascii="Helvetica" w:hAnsi="Helvetica" w:cs="Helvetica"/>
          <w:color w:val="333333"/>
          <w:sz w:val="21"/>
          <w:szCs w:val="21"/>
        </w:rPr>
        <w:t>是第一种方式</w:t>
      </w:r>
    </w:p>
    <w:p w:rsidR="00B05285" w:rsidRPr="003466AB" w:rsidRDefault="00B05285" w:rsidP="00643586">
      <w:pPr>
        <w:pStyle w:val="2"/>
        <w:rPr>
          <w:color w:val="FF0000"/>
        </w:rPr>
      </w:pPr>
      <w:r w:rsidRPr="003466AB">
        <w:rPr>
          <w:color w:val="FF0000"/>
        </w:rPr>
        <w:t>一、文件已经加入</w:t>
      </w:r>
      <w:r w:rsidRPr="003466AB">
        <w:rPr>
          <w:color w:val="FF0000"/>
        </w:rPr>
        <w:t>svn</w:t>
      </w:r>
      <w:r w:rsidRPr="003466AB">
        <w:rPr>
          <w:color w:val="FF0000"/>
        </w:rPr>
        <w:t>管理，这时就不能再</w:t>
      </w:r>
      <w:r w:rsidRPr="003466AB">
        <w:rPr>
          <w:color w:val="FF0000"/>
        </w:rPr>
        <w:t>Add to svn:ignore</w:t>
      </w:r>
      <w:r w:rsidRPr="003466AB">
        <w:rPr>
          <w:color w:val="FF0000"/>
        </w:rPr>
        <w:t>。</w:t>
      </w:r>
    </w:p>
    <w:p w:rsidR="00B05285" w:rsidRDefault="00B05285" w:rsidP="00B05285">
      <w:pPr>
        <w:pStyle w:val="a5"/>
        <w:numPr>
          <w:ilvl w:val="0"/>
          <w:numId w:val="1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先备份这个文件</w:t>
      </w:r>
    </w:p>
    <w:p w:rsidR="00B05285" w:rsidRDefault="00B05285" w:rsidP="00B05285">
      <w:pPr>
        <w:pStyle w:val="a5"/>
        <w:numPr>
          <w:ilvl w:val="0"/>
          <w:numId w:val="1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svn</w:t>
      </w:r>
      <w:r>
        <w:rPr>
          <w:rFonts w:ascii="Helvetica" w:hAnsi="Helvetica" w:cs="Helvetica"/>
          <w:color w:val="333333"/>
          <w:sz w:val="21"/>
          <w:szCs w:val="21"/>
        </w:rPr>
        <w:t>服务器端删除该文件</w:t>
      </w:r>
    </w:p>
    <w:p w:rsidR="003466AB" w:rsidRDefault="00B05285" w:rsidP="00643586">
      <w:pPr>
        <w:pStyle w:val="a5"/>
        <w:numPr>
          <w:ilvl w:val="0"/>
          <w:numId w:val="1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eclipse</w:t>
      </w:r>
      <w:r>
        <w:rPr>
          <w:rFonts w:ascii="Helvetica" w:hAnsi="Helvetica" w:cs="Helvetica"/>
          <w:color w:val="333333"/>
          <w:sz w:val="21"/>
          <w:szCs w:val="21"/>
        </w:rPr>
        <w:t>同步这个文件（同步后该文件会被删除）</w:t>
      </w:r>
    </w:p>
    <w:p w:rsidR="00B05285" w:rsidRPr="003466AB" w:rsidRDefault="00B05285" w:rsidP="00643586">
      <w:pPr>
        <w:pStyle w:val="a5"/>
        <w:numPr>
          <w:ilvl w:val="0"/>
          <w:numId w:val="1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 w:rsidRPr="003466AB">
        <w:rPr>
          <w:rFonts w:ascii="Helvetica" w:hAnsi="Helvetica" w:cs="Helvetica"/>
          <w:color w:val="333333"/>
          <w:sz w:val="21"/>
          <w:szCs w:val="21"/>
        </w:rPr>
        <w:t>将备份文件复制回去，文件会出现问号标记，这时就可以</w:t>
      </w:r>
      <w:r w:rsidRPr="003466AB">
        <w:rPr>
          <w:rFonts w:ascii="Helvetica" w:hAnsi="Helvetica" w:cs="Helvetica"/>
          <w:color w:val="333333"/>
          <w:sz w:val="21"/>
          <w:szCs w:val="21"/>
        </w:rPr>
        <w:t>Add to svn:ignore</w:t>
      </w:r>
      <w:r w:rsidRPr="003466AB">
        <w:rPr>
          <w:rFonts w:ascii="Helvetica" w:hAnsi="Helvetica" w:cs="Helvetica"/>
          <w:color w:val="333333"/>
          <w:sz w:val="21"/>
          <w:szCs w:val="21"/>
        </w:rPr>
        <w:t>了</w:t>
      </w:r>
    </w:p>
    <w:p w:rsidR="00B05285" w:rsidRDefault="00B05285" w:rsidP="003466AB">
      <w:pPr>
        <w:pStyle w:val="2"/>
      </w:pPr>
      <w:r>
        <w:t>二、文件的上级文件夹没有提交到</w:t>
      </w:r>
      <w:r>
        <w:t>svn</w:t>
      </w:r>
      <w:r>
        <w:t>，只需要先将上级文件夹提交到</w:t>
      </w:r>
      <w:r>
        <w:t>svn</w:t>
      </w:r>
      <w:r>
        <w:t>。</w:t>
      </w:r>
    </w:p>
    <w:p w:rsidR="00B05285" w:rsidRPr="00B05285" w:rsidRDefault="00B05285" w:rsidP="00B05285">
      <w:pPr>
        <w:rPr>
          <w:rFonts w:hint="eastAsia"/>
        </w:rPr>
      </w:pPr>
    </w:p>
    <w:sectPr w:rsidR="00B05285" w:rsidRPr="00B05285" w:rsidSect="00986C49">
      <w:pgSz w:w="11906" w:h="16838"/>
      <w:pgMar w:top="1440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A6" w:rsidRDefault="007B4BA6" w:rsidP="00986C49">
      <w:r>
        <w:separator/>
      </w:r>
    </w:p>
  </w:endnote>
  <w:endnote w:type="continuationSeparator" w:id="0">
    <w:p w:rsidR="007B4BA6" w:rsidRDefault="007B4BA6" w:rsidP="0098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A6" w:rsidRDefault="007B4BA6" w:rsidP="00986C49">
      <w:r>
        <w:separator/>
      </w:r>
    </w:p>
  </w:footnote>
  <w:footnote w:type="continuationSeparator" w:id="0">
    <w:p w:rsidR="007B4BA6" w:rsidRDefault="007B4BA6" w:rsidP="00986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6250F"/>
    <w:multiLevelType w:val="multilevel"/>
    <w:tmpl w:val="D952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8A"/>
    <w:rsid w:val="00042CA5"/>
    <w:rsid w:val="000D60C1"/>
    <w:rsid w:val="00125B50"/>
    <w:rsid w:val="00146455"/>
    <w:rsid w:val="001640C4"/>
    <w:rsid w:val="00175DC3"/>
    <w:rsid w:val="00252076"/>
    <w:rsid w:val="00287353"/>
    <w:rsid w:val="003466AB"/>
    <w:rsid w:val="003B5674"/>
    <w:rsid w:val="004935F3"/>
    <w:rsid w:val="005504D5"/>
    <w:rsid w:val="00557ED3"/>
    <w:rsid w:val="00643586"/>
    <w:rsid w:val="00705F43"/>
    <w:rsid w:val="00715598"/>
    <w:rsid w:val="0076448A"/>
    <w:rsid w:val="007B4BA6"/>
    <w:rsid w:val="008053C3"/>
    <w:rsid w:val="00822602"/>
    <w:rsid w:val="00946704"/>
    <w:rsid w:val="0097388A"/>
    <w:rsid w:val="00986C49"/>
    <w:rsid w:val="0099066B"/>
    <w:rsid w:val="009C7210"/>
    <w:rsid w:val="00A50EB8"/>
    <w:rsid w:val="00B05285"/>
    <w:rsid w:val="00CD4FEA"/>
    <w:rsid w:val="00E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6F0B6-49CB-4564-9B78-DF9A8C0C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C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C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04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B5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5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itblog.com/blog/292443/201406/12200855014879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cnitblog.com/blog/292443/201406/122008537332049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292443/201406/12200852811496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23</cp:revision>
  <dcterms:created xsi:type="dcterms:W3CDTF">2017-11-21T01:45:00Z</dcterms:created>
  <dcterms:modified xsi:type="dcterms:W3CDTF">2017-11-21T02:10:00Z</dcterms:modified>
</cp:coreProperties>
</file>