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CE843" w14:textId="1704AF27" w:rsidR="005E4705" w:rsidRPr="000D5951" w:rsidRDefault="005E4705" w:rsidP="005E4705">
      <w:pPr>
        <w:pStyle w:val="1"/>
        <w:jc w:val="center"/>
      </w:pPr>
      <w:r w:rsidRPr="005E4705">
        <w:t>2</w:t>
      </w:r>
      <w:r w:rsidRPr="005E4705">
        <w:t>、</w:t>
      </w:r>
      <w:r w:rsidRPr="005E4705">
        <w:t>Linux</w:t>
      </w:r>
      <w:r w:rsidRPr="005E4705">
        <w:t>文件操作命令</w:t>
      </w:r>
    </w:p>
    <w:p w14:paraId="5A187C47" w14:textId="77777777" w:rsidR="000D5951" w:rsidRPr="000D5951" w:rsidRDefault="000D5951" w:rsidP="000D5951">
      <w:pPr>
        <w:pStyle w:val="1"/>
      </w:pPr>
      <w:bookmarkStart w:id="0" w:name="t0"/>
      <w:bookmarkEnd w:id="0"/>
      <w:r w:rsidRPr="000D5951">
        <w:rPr>
          <w:rFonts w:hint="eastAsia"/>
        </w:rPr>
        <w:t>1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cat </w:t>
      </w:r>
      <w:r w:rsidRPr="000D5951">
        <w:rPr>
          <w:rFonts w:hint="eastAsia"/>
        </w:rPr>
        <w:t>显示文件命令</w:t>
      </w:r>
    </w:p>
    <w:p w14:paraId="78648D9A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79753C66">
          <v:rect id="_x0000_i1025" style="width:0;height:1.5pt" o:hralign="center" o:hrstd="t" o:hr="t" fillcolor="#aaa" stroked="f"/>
        </w:pict>
      </w:r>
    </w:p>
    <w:p w14:paraId="449936AB" w14:textId="77777777" w:rsidR="000D5951" w:rsidRPr="000D5951" w:rsidRDefault="000D5951" w:rsidP="000D5951">
      <w:pPr>
        <w:pStyle w:val="2"/>
      </w:pPr>
      <w:bookmarkStart w:id="1" w:name="t1"/>
      <w:bookmarkEnd w:id="1"/>
      <w:r w:rsidRPr="000D5951">
        <w:rPr>
          <w:rFonts w:hint="eastAsia"/>
        </w:rPr>
        <w:t>1.1</w:t>
      </w:r>
      <w:r w:rsidRPr="000D5951">
        <w:rPr>
          <w:rFonts w:hint="eastAsia"/>
        </w:rPr>
        <w:t>、显示文件内容</w:t>
      </w:r>
    </w:p>
    <w:p w14:paraId="44D32359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readme.md</w:t>
      </w:r>
    </w:p>
    <w:p w14:paraId="72FFF661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219B03BA">
          <v:rect id="_x0000_i1026" style="width:0;height:1.5pt" o:hralign="center" o:hrstd="t" o:hr="t" fillcolor="#aaa" stroked="f"/>
        </w:pict>
      </w:r>
    </w:p>
    <w:p w14:paraId="609BDA67" w14:textId="7EA03380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2EAB4FC" wp14:editId="73FAFBF1">
            <wp:extent cx="10913745" cy="1784350"/>
            <wp:effectExtent l="0" t="0" r="8255" b="0"/>
            <wp:docPr id="10" name="图片 10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74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24D" w14:textId="77777777" w:rsidR="000D5951" w:rsidRPr="000D5951" w:rsidRDefault="000D5951" w:rsidP="000D5951">
      <w:pPr>
        <w:pStyle w:val="2"/>
      </w:pPr>
      <w:bookmarkStart w:id="2" w:name="t2"/>
      <w:bookmarkEnd w:id="2"/>
      <w:r w:rsidRPr="000D5951">
        <w:rPr>
          <w:rFonts w:hint="eastAsia"/>
        </w:rPr>
        <w:t>1.2</w:t>
      </w:r>
      <w:r w:rsidRPr="000D5951">
        <w:rPr>
          <w:rFonts w:hint="eastAsia"/>
        </w:rPr>
        <w:t>、显示文件内容，并加上行号</w:t>
      </w:r>
    </w:p>
    <w:p w14:paraId="3891987E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-n readme.md</w:t>
      </w:r>
    </w:p>
    <w:p w14:paraId="4493EF6B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112E0D27">
          <v:rect id="_x0000_i1027" style="width:0;height:1.5pt" o:hralign="center" o:hrstd="t" o:hr="t" fillcolor="#aaa" stroked="f"/>
        </w:pict>
      </w:r>
    </w:p>
    <w:p w14:paraId="7A54A6F2" w14:textId="1C39FB12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 wp14:anchorId="2EBB5055" wp14:editId="212825AC">
            <wp:extent cx="11076305" cy="2241550"/>
            <wp:effectExtent l="0" t="0" r="0" b="0"/>
            <wp:docPr id="9" name="图片 9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245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305AB70">
          <v:rect id="_x0000_i1028" style="width:0;height:1.5pt" o:hralign="center" o:hrstd="t" o:hr="t" fillcolor="#aaa" stroked="f"/>
        </w:pict>
      </w:r>
    </w:p>
    <w:p w14:paraId="31191A63" w14:textId="77777777" w:rsidR="000D5951" w:rsidRPr="000D5951" w:rsidRDefault="000D5951" w:rsidP="000D5951">
      <w:pPr>
        <w:pStyle w:val="2"/>
      </w:pPr>
      <w:bookmarkStart w:id="3" w:name="t3"/>
      <w:bookmarkEnd w:id="3"/>
      <w:r w:rsidRPr="000D5951">
        <w:rPr>
          <w:rFonts w:hint="eastAsia"/>
        </w:rPr>
        <w:t>1.3</w:t>
      </w:r>
      <w:r w:rsidRPr="000D5951">
        <w:rPr>
          <w:rFonts w:hint="eastAsia"/>
        </w:rPr>
        <w:t>、给文件写入内容</w:t>
      </w:r>
    </w:p>
    <w:p w14:paraId="2B162015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&gt; readme.md</w:t>
      </w:r>
    </w:p>
    <w:p w14:paraId="0AD9907C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B8ECA5E">
          <v:rect id="_x0000_i1029" style="width:0;height:1.5pt" o:hralign="center" o:hrstd="t" o:hr="t" fillcolor="#aaa" stroked="f"/>
        </w:pict>
      </w:r>
    </w:p>
    <w:p w14:paraId="5788AA21" w14:textId="3966F321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FF65A74" wp14:editId="2B1AACE1">
            <wp:extent cx="8642350" cy="2079625"/>
            <wp:effectExtent l="0" t="0" r="0" b="3175"/>
            <wp:docPr id="8" name="图片 8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9FF6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8F8F9F9">
          <v:rect id="_x0000_i1030" style="width:0;height:1.5pt" o:hralign="center" o:hrstd="t" o:hr="t" fillcolor="#aaa" stroked="f"/>
        </w:pict>
      </w:r>
    </w:p>
    <w:p w14:paraId="0D4C7065" w14:textId="77777777" w:rsidR="000D5951" w:rsidRPr="000D5951" w:rsidRDefault="000D5951" w:rsidP="000D5951">
      <w:pPr>
        <w:pStyle w:val="1"/>
      </w:pPr>
      <w:bookmarkStart w:id="4" w:name="t4"/>
      <w:bookmarkEnd w:id="4"/>
      <w:r w:rsidRPr="000D5951">
        <w:rPr>
          <w:rFonts w:hint="eastAsia"/>
        </w:rPr>
        <w:t>2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cp </w:t>
      </w:r>
      <w:r w:rsidRPr="000D5951">
        <w:rPr>
          <w:rFonts w:hint="eastAsia"/>
        </w:rPr>
        <w:t>复制命令</w:t>
      </w:r>
    </w:p>
    <w:p w14:paraId="488085DE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lastRenderedPageBreak/>
        <w:pict w14:anchorId="529A732A">
          <v:rect id="_x0000_i1031" style="width:0;height:1.5pt" o:hralign="center" o:hrstd="t" o:hr="t" fillcolor="#aaa" stroked="f"/>
        </w:pict>
      </w:r>
    </w:p>
    <w:p w14:paraId="059C71D0" w14:textId="77777777" w:rsidR="000D5951" w:rsidRPr="000D5951" w:rsidRDefault="000D5951" w:rsidP="000D5951">
      <w:pPr>
        <w:pStyle w:val="2"/>
      </w:pPr>
      <w:bookmarkStart w:id="5" w:name="t5"/>
      <w:bookmarkEnd w:id="5"/>
      <w:r w:rsidRPr="000D5951">
        <w:rPr>
          <w:rFonts w:hint="eastAsia"/>
        </w:rPr>
        <w:t>2.1</w:t>
      </w:r>
      <w:r w:rsidRPr="000D5951">
        <w:rPr>
          <w:rFonts w:hint="eastAsia"/>
        </w:rPr>
        <w:t>、复制文件</w:t>
      </w:r>
    </w:p>
    <w:p w14:paraId="5DC6FC12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cp readme.md readmeCP.md</w:t>
      </w:r>
    </w:p>
    <w:p w14:paraId="35C131A1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A40E475">
          <v:rect id="_x0000_i1032" style="width:0;height:1.5pt" o:hralign="center" o:hrstd="t" o:hr="t" fillcolor="#aaa" stroked="f"/>
        </w:pict>
      </w:r>
    </w:p>
    <w:p w14:paraId="4F99C754" w14:textId="6A0B5D47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68919F1" wp14:editId="5339C36F">
            <wp:extent cx="12197080" cy="2404110"/>
            <wp:effectExtent l="0" t="0" r="0" b="8890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0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B330" w14:textId="77777777" w:rsid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4B530A9">
          <v:rect id="_x0000_i1033" style="width:0;height:1.5pt" o:hralign="center" o:hrstd="t" o:hr="t" fillcolor="#aaa" stroked="f"/>
        </w:pict>
      </w:r>
    </w:p>
    <w:p w14:paraId="629448DD" w14:textId="68CF8A44" w:rsidR="009C32D8" w:rsidRPr="009C32D8" w:rsidRDefault="009C32D8" w:rsidP="009C32D8">
      <w:pPr>
        <w:pStyle w:val="3"/>
        <w:rPr>
          <w:sz w:val="40"/>
        </w:rPr>
      </w:pPr>
      <w:r w:rsidRPr="009C32D8">
        <w:rPr>
          <w:rFonts w:hint="eastAsia"/>
          <w:sz w:val="40"/>
        </w:rPr>
        <w:t xml:space="preserve">cp -r </w:t>
      </w:r>
    </w:p>
    <w:p w14:paraId="6E926981" w14:textId="121B2272" w:rsidR="009C32D8" w:rsidRPr="009C32D8" w:rsidRDefault="009C32D8" w:rsidP="009C32D8">
      <w:pPr>
        <w:pStyle w:val="3"/>
        <w:rPr>
          <w:sz w:val="36"/>
        </w:rPr>
      </w:pP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不加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或者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的时候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只拷贝文件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;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加上后则会拷贝文件夹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——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包括下一级的子文件夹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以及子文件夹中的子文件夹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余此类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...</w:t>
      </w:r>
    </w:p>
    <w:p w14:paraId="396711D4" w14:textId="77777777" w:rsidR="000D5951" w:rsidRPr="000D5951" w:rsidRDefault="000D5951" w:rsidP="000D5951">
      <w:pPr>
        <w:pStyle w:val="1"/>
      </w:pPr>
      <w:bookmarkStart w:id="6" w:name="t6"/>
      <w:bookmarkEnd w:id="6"/>
      <w:r w:rsidRPr="000D5951">
        <w:rPr>
          <w:rFonts w:hint="eastAsia"/>
        </w:rPr>
        <w:t>3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rm </w:t>
      </w:r>
      <w:r w:rsidRPr="000D5951">
        <w:rPr>
          <w:rFonts w:hint="eastAsia"/>
        </w:rPr>
        <w:t>删除命令</w:t>
      </w:r>
    </w:p>
    <w:p w14:paraId="4223C03E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36186B7B">
          <v:rect id="_x0000_i1034" style="width:0;height:1.5pt" o:hralign="center" o:hrstd="t" o:hr="t" fillcolor="#aaa" stroked="f"/>
        </w:pict>
      </w:r>
    </w:p>
    <w:p w14:paraId="7092D646" w14:textId="77777777" w:rsidR="000D5951" w:rsidRPr="000D5951" w:rsidRDefault="000D5951" w:rsidP="000D5951">
      <w:pPr>
        <w:pStyle w:val="2"/>
      </w:pPr>
      <w:bookmarkStart w:id="7" w:name="t7"/>
      <w:bookmarkEnd w:id="7"/>
      <w:r w:rsidRPr="000D5951">
        <w:rPr>
          <w:rFonts w:hint="eastAsia"/>
        </w:rPr>
        <w:lastRenderedPageBreak/>
        <w:t>3.1</w:t>
      </w:r>
      <w:r w:rsidRPr="000D5951">
        <w:rPr>
          <w:rFonts w:hint="eastAsia"/>
        </w:rPr>
        <w:t>、删除文件</w:t>
      </w:r>
    </w:p>
    <w:p w14:paraId="4C332DC5" w14:textId="5E3F391B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rm</w:t>
      </w: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 xml:space="preserve"> readmeCP.md</w:t>
      </w:r>
    </w:p>
    <w:p w14:paraId="626FBF99" w14:textId="77777777" w:rsidR="000D5951" w:rsidRPr="000D5951" w:rsidRDefault="00B33F5F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1E02E57">
          <v:rect id="_x0000_i1035" style="width:0;height:1.5pt" o:hralign="center" o:hrstd="t" o:hr="t" fillcolor="#aaa" stroked="f"/>
        </w:pict>
      </w:r>
    </w:p>
    <w:p w14:paraId="74163309" w14:textId="6F86F5CB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05EA595" wp14:editId="67ACE981">
            <wp:extent cx="11946255" cy="1873250"/>
            <wp:effectExtent l="0" t="0" r="0" b="635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25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D409" w14:textId="1B3229E8" w:rsidR="000D5951" w:rsidRPr="001051EC" w:rsidRDefault="001051EC" w:rsidP="001051E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删除目录</w:t>
      </w:r>
      <w:r w:rsidR="00324E22">
        <w:rPr>
          <w:rFonts w:hint="eastAsia"/>
        </w:rPr>
        <w:t xml:space="preserve"> rm -rf </w:t>
      </w:r>
      <w:r w:rsidR="00324E22">
        <w:rPr>
          <w:rFonts w:hint="eastAsia"/>
        </w:rPr>
        <w:t>目录名字</w:t>
      </w:r>
    </w:p>
    <w:p w14:paraId="38FAC85E" w14:textId="77777777" w:rsidR="00324E22" w:rsidRPr="00324E22" w:rsidRDefault="00324E22" w:rsidP="00324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</w:rPr>
      </w:pPr>
      <w:r w:rsidRPr="00324E22">
        <w:rPr>
          <w:rFonts w:ascii="微软雅黑" w:eastAsia="微软雅黑" w:hAnsi="微软雅黑" w:cs="宋体" w:hint="eastAsia"/>
          <w:color w:val="333333"/>
          <w:kern w:val="0"/>
        </w:rPr>
        <w:t>直接rm就可以了，不过要加两个参数-rf 即：rm -rf   目录名字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-r 就是向下递归，不管有多少级目录，一并删除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-f 就是直接强行删除，不作任何提示的意思</w:t>
      </w:r>
    </w:p>
    <w:p w14:paraId="471C4D50" w14:textId="2E7F3BAC" w:rsidR="00117B8D" w:rsidRDefault="009F1A6D" w:rsidP="009F1A6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</w:t>
      </w:r>
      <w:r w:rsidR="00C31175">
        <w:rPr>
          <w:rFonts w:hint="eastAsia"/>
        </w:rPr>
        <w:t xml:space="preserve"> </w:t>
      </w:r>
      <w:r w:rsidR="00C31175">
        <w:rPr>
          <w:rFonts w:hint="eastAsia"/>
        </w:rPr>
        <w:t>解压</w:t>
      </w:r>
      <w:hyperlink r:id="rId12" w:tgtFrame="_blank" w:history="1">
        <w:r w:rsidR="007F7ACB"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0FD9CC32" w14:textId="77777777" w:rsidR="006574CA" w:rsidRDefault="006574CA" w:rsidP="006574CA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14:paraId="317B45B3" w14:textId="77777777" w:rsidR="006574CA" w:rsidRDefault="006574CA" w:rsidP="006574CA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612DABF5" w14:textId="77777777" w:rsidR="006574CA" w:rsidRPr="00396ECD" w:rsidRDefault="006574CA" w:rsidP="006574CA"/>
    <w:p w14:paraId="302ABE3B" w14:textId="77777777" w:rsidR="006574CA" w:rsidRDefault="006574CA" w:rsidP="006574CA">
      <w:r>
        <w:rPr>
          <w:noProof/>
        </w:rPr>
        <w:lastRenderedPageBreak/>
        <w:drawing>
          <wp:inline distT="0" distB="0" distL="0" distR="0" wp14:anchorId="72D0AA4F" wp14:editId="4A22807A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F374EF" w14:textId="77777777" w:rsidR="006574CA" w:rsidRDefault="006574CA" w:rsidP="00C31175"/>
    <w:p w14:paraId="164D4E3D" w14:textId="3EEA688A" w:rsidR="00C31175" w:rsidRDefault="00202824" w:rsidP="002028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unzip </w:t>
      </w:r>
      <w:r>
        <w:rPr>
          <w:rFonts w:hint="eastAsia"/>
        </w:rPr>
        <w:t>解压</w:t>
      </w:r>
      <w:r>
        <w:rPr>
          <w:rFonts w:hint="eastAsia"/>
        </w:rPr>
        <w:t>zip</w:t>
      </w:r>
    </w:p>
    <w:p w14:paraId="50C97562" w14:textId="77777777" w:rsidR="00C31175" w:rsidRDefault="00C31175" w:rsidP="00C31175"/>
    <w:p w14:paraId="5BA9080B" w14:textId="77777777" w:rsidR="00C31175" w:rsidRDefault="00C31175" w:rsidP="00C31175"/>
    <w:p w14:paraId="7EA666DC" w14:textId="2426C2A2" w:rsidR="00C31175" w:rsidRDefault="00C31175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chmod----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改变一个或多个文件的存取模式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(mode)</w:t>
      </w:r>
    </w:p>
    <w:p w14:paraId="6324AD6A" w14:textId="6832468D" w:rsidR="007C5E5D" w:rsidRPr="001D2F83" w:rsidRDefault="00B33F5F" w:rsidP="006453AB">
      <w:pPr>
        <w:rPr>
          <w:rStyle w:val="a3"/>
          <w:rFonts w:ascii="Verdana" w:hAnsi="Verdana"/>
          <w:szCs w:val="28"/>
          <w:shd w:val="clear" w:color="auto" w:fill="FFFFFF"/>
        </w:rPr>
      </w:pPr>
      <w:hyperlink r:id="rId16" w:history="1">
        <w:r w:rsidR="007C5E5D" w:rsidRPr="001D2F83">
          <w:rPr>
            <w:rStyle w:val="a3"/>
            <w:rFonts w:ascii="Verdana" w:hAnsi="Verdana"/>
            <w:szCs w:val="28"/>
            <w:shd w:val="clear" w:color="auto" w:fill="FFFFFF"/>
          </w:rPr>
          <w:t>http://www.cnblogs.com/younes/archive/2009/11/20/1607174.html</w:t>
        </w:r>
      </w:hyperlink>
    </w:p>
    <w:p w14:paraId="4A07038C" w14:textId="2552F899" w:rsidR="00785642" w:rsidRPr="00785642" w:rsidRDefault="0014581F" w:rsidP="001D2F83">
      <w:pPr>
        <w:pStyle w:val="2"/>
      </w:pPr>
      <w:r>
        <w:t>1</w:t>
      </w:r>
      <w:r>
        <w:rPr>
          <w:rFonts w:hint="eastAsia"/>
        </w:rPr>
        <w:t>、</w:t>
      </w:r>
      <w:r w:rsidR="00785642" w:rsidRPr="00785642">
        <w:t>who</w:t>
      </w:r>
    </w:p>
    <w:p w14:paraId="2A37081C" w14:textId="057DCD78" w:rsidR="00785642" w:rsidRPr="00785642" w:rsidRDefault="00785642" w:rsidP="001D2F83">
      <w:pPr>
        <w:pStyle w:val="3"/>
      </w:pPr>
      <w:r w:rsidRPr="00785642">
        <w:t>u</w:t>
      </w:r>
      <w:r w:rsidRPr="00785642">
        <w:t>用户</w:t>
      </w:r>
      <w:r>
        <w:rPr>
          <w:rFonts w:hint="eastAsia"/>
        </w:rPr>
        <w:t>，</w:t>
      </w:r>
      <w:r w:rsidRPr="00785642">
        <w:t>g</w:t>
      </w:r>
      <w:r w:rsidRPr="00785642">
        <w:t>组</w:t>
      </w:r>
      <w:r>
        <w:rPr>
          <w:rFonts w:hint="eastAsia"/>
        </w:rPr>
        <w:t>，</w:t>
      </w:r>
      <w:r w:rsidRPr="00785642">
        <w:t>o</w:t>
      </w:r>
      <w:r w:rsidRPr="00785642">
        <w:t>其它</w:t>
      </w:r>
      <w:r>
        <w:rPr>
          <w:rFonts w:hint="eastAsia"/>
        </w:rPr>
        <w:t>，</w:t>
      </w:r>
      <w:r w:rsidRPr="00785642">
        <w:t>a</w:t>
      </w:r>
      <w:r w:rsidRPr="00785642">
        <w:t>所有用户</w:t>
      </w:r>
      <w:r w:rsidRPr="00785642">
        <w:t>(</w:t>
      </w:r>
      <w:r w:rsidRPr="00785642">
        <w:t>默认</w:t>
      </w:r>
      <w:r w:rsidRPr="00785642">
        <w:t>)</w:t>
      </w:r>
    </w:p>
    <w:p w14:paraId="21659CAC" w14:textId="566B3971" w:rsidR="001D2F83" w:rsidRDefault="0014581F" w:rsidP="00D915FB">
      <w:pPr>
        <w:pStyle w:val="2"/>
      </w:pPr>
      <w:r>
        <w:t>2</w:t>
      </w:r>
      <w:r>
        <w:rPr>
          <w:rFonts w:hint="eastAsia"/>
        </w:rPr>
        <w:t>、</w:t>
      </w:r>
      <w:r w:rsidR="00D915FB" w:rsidRPr="00D915FB">
        <w:t>opcode</w:t>
      </w:r>
    </w:p>
    <w:p w14:paraId="47A3AC2A" w14:textId="354F4A88" w:rsidR="00D915FB" w:rsidRPr="00D915FB" w:rsidRDefault="00D915FB" w:rsidP="001D2F83">
      <w:pPr>
        <w:pStyle w:val="3"/>
      </w:pPr>
      <w:r>
        <w:rPr>
          <w:rFonts w:hint="eastAsia"/>
        </w:rPr>
        <w:t xml:space="preserve"> </w:t>
      </w:r>
      <w:r w:rsidRPr="00D915FB">
        <w:t>+</w:t>
      </w:r>
      <w:r w:rsidRPr="00D915FB">
        <w:t>增加权限</w:t>
      </w:r>
      <w:r w:rsidR="001D2F83">
        <w:rPr>
          <w:rFonts w:hint="eastAsia"/>
        </w:rPr>
        <w:t>，</w:t>
      </w:r>
      <w:r w:rsidRPr="00D915FB">
        <w:t>-</w:t>
      </w:r>
      <w:r w:rsidRPr="00D915FB">
        <w:t>删除权限</w:t>
      </w:r>
      <w:r w:rsidR="001D2F83">
        <w:rPr>
          <w:rFonts w:hint="eastAsia"/>
        </w:rPr>
        <w:t>，</w:t>
      </w:r>
      <w:r w:rsidRPr="00D915FB">
        <w:t>=</w:t>
      </w:r>
      <w:r w:rsidRPr="00D915FB">
        <w:t>重新分配权限</w:t>
      </w:r>
    </w:p>
    <w:p w14:paraId="13C8AF2E" w14:textId="22052786" w:rsidR="001D2F83" w:rsidRPr="001D2F83" w:rsidRDefault="0014581F" w:rsidP="001D2F83">
      <w:pPr>
        <w:pStyle w:val="2"/>
        <w:rPr>
          <w:bCs w:val="0"/>
        </w:rPr>
      </w:pPr>
      <w:r>
        <w:rPr>
          <w:bCs w:val="0"/>
        </w:rPr>
        <w:t>3</w:t>
      </w:r>
      <w:r>
        <w:rPr>
          <w:rFonts w:hint="eastAsia"/>
          <w:bCs w:val="0"/>
        </w:rPr>
        <w:t>、</w:t>
      </w:r>
      <w:r w:rsidR="001D2F83" w:rsidRPr="001D2F83">
        <w:rPr>
          <w:bCs w:val="0"/>
        </w:rPr>
        <w:t>permission</w:t>
      </w:r>
    </w:p>
    <w:p w14:paraId="2C730FEC" w14:textId="2F35F874" w:rsidR="00785642" w:rsidRDefault="001D2F83" w:rsidP="001D2F83">
      <w:pPr>
        <w:pStyle w:val="3"/>
        <w:rPr>
          <w:b w:val="0"/>
          <w:bCs w:val="0"/>
        </w:rPr>
      </w:pPr>
      <w:r w:rsidRPr="001D2F83">
        <w:rPr>
          <w:bCs w:val="0"/>
        </w:rPr>
        <w:lastRenderedPageBreak/>
        <w:t>r</w:t>
      </w:r>
      <w:r w:rsidRPr="001D2F83">
        <w:rPr>
          <w:rFonts w:hint="eastAsia"/>
          <w:b w:val="0"/>
          <w:bCs w:val="0"/>
        </w:rPr>
        <w:t>读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w</w:t>
      </w:r>
      <w:r w:rsidRPr="001D2F83">
        <w:rPr>
          <w:rFonts w:hint="eastAsia"/>
          <w:b w:val="0"/>
          <w:bCs w:val="0"/>
        </w:rPr>
        <w:t>写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x</w:t>
      </w:r>
      <w:r w:rsidRPr="001D2F83">
        <w:rPr>
          <w:rFonts w:hint="eastAsia"/>
          <w:b w:val="0"/>
          <w:bCs w:val="0"/>
        </w:rPr>
        <w:t>执行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s</w:t>
      </w:r>
      <w:r w:rsidRPr="001D2F83">
        <w:rPr>
          <w:rFonts w:hint="eastAsia"/>
          <w:b w:val="0"/>
          <w:bCs w:val="0"/>
        </w:rPr>
        <w:t>设置用户</w:t>
      </w:r>
      <w:r w:rsidRPr="001D2F83">
        <w:rPr>
          <w:b w:val="0"/>
          <w:bCs w:val="0"/>
        </w:rPr>
        <w:t>(</w:t>
      </w:r>
      <w:r w:rsidRPr="001D2F83">
        <w:rPr>
          <w:b w:val="0"/>
          <w:bCs w:val="0"/>
        </w:rPr>
        <w:t>或组</w:t>
      </w:r>
      <w:r w:rsidRPr="001D2F83">
        <w:rPr>
          <w:b w:val="0"/>
          <w:bCs w:val="0"/>
        </w:rPr>
        <w:t>)</w:t>
      </w:r>
      <w:r w:rsidRPr="001D2F83">
        <w:rPr>
          <w:b w:val="0"/>
          <w:bCs w:val="0"/>
        </w:rPr>
        <w:t>的</w:t>
      </w:r>
      <w:r w:rsidRPr="001D2F83">
        <w:rPr>
          <w:b w:val="0"/>
          <w:bCs w:val="0"/>
        </w:rPr>
        <w:t>ID</w:t>
      </w:r>
      <w:r w:rsidRPr="001D2F83">
        <w:rPr>
          <w:b w:val="0"/>
          <w:bCs w:val="0"/>
        </w:rPr>
        <w:t>号</w:t>
      </w:r>
      <w:r w:rsidRPr="001D2F83">
        <w:rPr>
          <w:b w:val="0"/>
          <w:bCs w:val="0"/>
        </w:rPr>
        <w:t>t</w:t>
      </w:r>
      <w:r w:rsidRPr="001D2F83">
        <w:rPr>
          <w:rFonts w:hint="eastAsia"/>
          <w:b w:val="0"/>
          <w:bCs w:val="0"/>
        </w:rPr>
        <w:t>设置粘着位</w:t>
      </w:r>
      <w:r w:rsidRPr="001D2F83">
        <w:rPr>
          <w:b w:val="0"/>
          <w:bCs w:val="0"/>
        </w:rPr>
        <w:t>(sticky bit)</w:t>
      </w:r>
      <w:r w:rsidRPr="001D2F83">
        <w:rPr>
          <w:b w:val="0"/>
          <w:bCs w:val="0"/>
        </w:rPr>
        <w:t>，防止文件或目录被非属主删除</w:t>
      </w:r>
    </w:p>
    <w:p w14:paraId="701E69DA" w14:textId="7C388CE4" w:rsidR="001E3D2C" w:rsidRPr="001E3D2C" w:rsidRDefault="00B83E08" w:rsidP="001E3D2C">
      <w:pPr>
        <w:pStyle w:val="2"/>
        <w:rPr>
          <w:bCs w:val="0"/>
        </w:rPr>
      </w:pPr>
      <w:r>
        <w:rPr>
          <w:rFonts w:hint="eastAsia"/>
          <w:bCs w:val="0"/>
        </w:rPr>
        <w:t>4</w:t>
      </w:r>
      <w:r>
        <w:rPr>
          <w:rFonts w:hint="eastAsia"/>
          <w:bCs w:val="0"/>
        </w:rPr>
        <w:t>、</w:t>
      </w:r>
      <w:r w:rsidR="001E3D2C" w:rsidRPr="001E3D2C">
        <w:rPr>
          <w:rFonts w:hint="eastAsia"/>
          <w:bCs w:val="0"/>
        </w:rPr>
        <w:t>数字</w:t>
      </w:r>
    </w:p>
    <w:p w14:paraId="4B362AE3" w14:textId="59CFBF03" w:rsidR="00167822" w:rsidRDefault="00167822" w:rsidP="0016782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作为选择，我们多数用三位八进制数字的形式来表示权限，第一位指定属主的权限，第二位指定组权限，第三位指</w:t>
      </w:r>
      <w:r w:rsidRPr="009C0CB4">
        <w:rPr>
          <w:rFonts w:ascii="Verdana" w:eastAsia="宋体" w:hAnsi="Verdana" w:cs="宋体"/>
          <w:color w:val="FF0000"/>
          <w:kern w:val="0"/>
          <w:sz w:val="20"/>
          <w:szCs w:val="20"/>
        </w:rPr>
        <w:t>定其他用户的权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限，每位通过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4(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读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2(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写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1(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三种数值的和来确定权限。如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6(4+2)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代表有读写权，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7(4+2+1)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有读、写和执行的权限。</w:t>
      </w:r>
    </w:p>
    <w:p w14:paraId="7C1F2CC9" w14:textId="3739A87D" w:rsidR="004F05C7" w:rsidRDefault="004F05C7" w:rsidP="004F05C7">
      <w:pPr>
        <w:pStyle w:val="2"/>
      </w:pPr>
      <w:r>
        <w:rPr>
          <w:rFonts w:hint="eastAsia"/>
        </w:rPr>
        <w:t>设置</w:t>
      </w:r>
      <w:r>
        <w:t>第四位：但是位于上述三位的前面</w:t>
      </w:r>
    </w:p>
    <w:p w14:paraId="33DE8022" w14:textId="7CD9E4A1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还可设置第四位，它位于三位权限序列的前面，第四位数字取值是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，代表意思如下：</w:t>
      </w:r>
    </w:p>
    <w:p w14:paraId="16E8C84C" w14:textId="4E24FD88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，执行时设置用户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，用于授权给基于文件属主的进程，而不是给创建此进程的用户。</w:t>
      </w:r>
    </w:p>
    <w:p w14:paraId="184B2DC9" w14:textId="3A019562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，执行时设置用户组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，用于授权给基于文件所在组的进程，而不是基于创建此进程的用户。</w:t>
      </w:r>
    </w:p>
    <w:p w14:paraId="17283730" w14:textId="77777777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，设置粘着位。</w:t>
      </w:r>
    </w:p>
    <w:p w14:paraId="223641A5" w14:textId="77777777" w:rsidR="004F05C7" w:rsidRPr="004F05C7" w:rsidRDefault="004F05C7" w:rsidP="0016782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750F91DA" w14:textId="70C07A60" w:rsidR="00167822" w:rsidRDefault="000F369E" w:rsidP="001E3D2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E3D2C">
        <w:rPr>
          <w:rFonts w:hint="eastAsia"/>
        </w:rPr>
        <w:t>举例</w:t>
      </w:r>
    </w:p>
    <w:p w14:paraId="38BFAE29" w14:textId="77777777" w:rsidR="00BD6794" w:rsidRPr="00BD6794" w:rsidRDefault="00BD6794" w:rsidP="00BD6794">
      <w:pPr>
        <w:pStyle w:val="5"/>
        <w:rPr>
          <w:sz w:val="22"/>
        </w:rPr>
      </w:pPr>
      <w:r w:rsidRPr="00BD6794">
        <w:rPr>
          <w:sz w:val="22"/>
        </w:rPr>
        <w:t>$ chmod u+x file                　　　   给file的属主增加执行权限</w:t>
      </w:r>
    </w:p>
    <w:p w14:paraId="2C893004" w14:textId="77777777" w:rsidR="00BD6794" w:rsidRPr="00BD6794" w:rsidRDefault="00BD6794" w:rsidP="00BD6794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 w:rsidRPr="00BD6794">
        <w:rPr>
          <w:b/>
          <w:bCs/>
          <w:sz w:val="22"/>
          <w:szCs w:val="28"/>
        </w:rPr>
        <w:t>$ chmod 751 file                　　　   给file的属主分配读、写、执行(7)的权限，给file的所在组分配读、执行(5)的权限，给其他用户分配执行(1)的权限</w:t>
      </w:r>
    </w:p>
    <w:p w14:paraId="2603CA1E" w14:textId="77777777" w:rsidR="00BD6794" w:rsidRPr="00BD6794" w:rsidRDefault="00BD6794" w:rsidP="00BD6794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 w:rsidRPr="00BD6794">
        <w:rPr>
          <w:b/>
          <w:bCs/>
          <w:sz w:val="22"/>
          <w:szCs w:val="28"/>
        </w:rPr>
        <w:t>$ chmod u=rwx,g=rx,o=x file      上例的另一种形式</w:t>
      </w:r>
    </w:p>
    <w:p w14:paraId="7A6DB15E" w14:textId="77777777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chmod =r file              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为所有用户分配读权限</w:t>
      </w:r>
    </w:p>
    <w:p w14:paraId="5D3A667F" w14:textId="5C1E307F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$ chmod 444 file              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90141F">
        <w:rPr>
          <w:rFonts w:ascii="Verdana" w:eastAsia="宋体" w:hAnsi="Verdana" w:cs="宋体"/>
          <w:color w:val="4B4B4B"/>
          <w:kern w:val="0"/>
          <w:sz w:val="20"/>
          <w:szCs w:val="20"/>
        </w:rPr>
        <w:t>同上</w:t>
      </w:r>
    </w:p>
    <w:p w14:paraId="247B0003" w14:textId="77777777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chmod a-wx,a+r   file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同上例</w:t>
      </w:r>
    </w:p>
    <w:p w14:paraId="589CA66B" w14:textId="3DD46449" w:rsidR="00BD6794" w:rsidRPr="00184A14" w:rsidRDefault="00BD6794" w:rsidP="008E0108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$ chmod -R u+r directory       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　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   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递归地给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directory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目录下所有文件和子目录的属主分配读的权限</w:t>
      </w:r>
    </w:p>
    <w:p w14:paraId="31B9BD43" w14:textId="77777777" w:rsidR="006B4070" w:rsidRPr="006B4070" w:rsidRDefault="006B4070" w:rsidP="006B407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$ chmod 4755                          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设置用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>，给属主分配读、写和执行权限，给组和其他用户分配读、执行的权限。</w:t>
      </w:r>
    </w:p>
    <w:p w14:paraId="598E5ED6" w14:textId="77777777" w:rsidR="006B4070" w:rsidRPr="006B4070" w:rsidRDefault="006B4070" w:rsidP="008E0108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724ACCCC" w14:textId="49A6AE99" w:rsidR="007C5E5D" w:rsidRDefault="00DB3073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sudo</w:t>
      </w:r>
    </w:p>
    <w:p w14:paraId="55A8559C" w14:textId="77777777" w:rsidR="008F4075" w:rsidRDefault="008F4075" w:rsidP="008F407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sudo</w:t>
      </w:r>
      <w:r>
        <w:rPr>
          <w:rFonts w:hint="eastAsia"/>
        </w:rPr>
        <w:t>文件的写权限</w:t>
      </w:r>
      <w:r>
        <w:rPr>
          <w:rFonts w:hint="eastAsia"/>
        </w:rPr>
        <w:t>,</w:t>
      </w:r>
      <w:r>
        <w:rPr>
          <w:rFonts w:hint="eastAsia"/>
        </w:rPr>
        <w:t>命令是</w:t>
      </w:r>
      <w:r>
        <w:rPr>
          <w:rFonts w:hint="eastAsia"/>
        </w:rPr>
        <w:t>:</w:t>
      </w:r>
    </w:p>
    <w:p w14:paraId="35E92D58" w14:textId="77777777" w:rsidR="008F4075" w:rsidRDefault="008F4075" w:rsidP="008F4075">
      <w:pPr>
        <w:pStyle w:val="4"/>
      </w:pPr>
      <w:r>
        <w:t>chmod u+w /etc/sudoers</w:t>
      </w:r>
    </w:p>
    <w:p w14:paraId="0D2D663B" w14:textId="77777777" w:rsidR="00751FF4" w:rsidRDefault="00751FF4" w:rsidP="00751FF4"/>
    <w:p w14:paraId="21B7A8B9" w14:textId="77777777" w:rsidR="00751FF4" w:rsidRDefault="00751FF4" w:rsidP="00751FF4"/>
    <w:p w14:paraId="1DD07908" w14:textId="77777777" w:rsidR="00751FF4" w:rsidRPr="00751FF4" w:rsidRDefault="00751FF4" w:rsidP="00751FF4"/>
    <w:p w14:paraId="04FA1F4D" w14:textId="04C8FE7F" w:rsidR="004903B8" w:rsidRDefault="00751FF4" w:rsidP="00751FF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mv</w:t>
      </w:r>
      <w:r w:rsidR="00C047DA">
        <w:rPr>
          <w:rFonts w:hint="eastAsia"/>
        </w:rPr>
        <w:t xml:space="preserve"> </w:t>
      </w:r>
      <w:r w:rsidR="00C80344">
        <w:rPr>
          <w:rFonts w:hint="eastAsia"/>
        </w:rPr>
        <w:t>移动</w:t>
      </w:r>
      <w:r w:rsidR="00C80344">
        <w:t>文件，</w:t>
      </w:r>
      <w:r w:rsidR="00C047DA">
        <w:rPr>
          <w:rFonts w:hint="eastAsia"/>
        </w:rPr>
        <w:t>修改文件名称</w:t>
      </w:r>
    </w:p>
    <w:p w14:paraId="61BFE7BE" w14:textId="27E5D282" w:rsidR="00751FF4" w:rsidRDefault="00751FF4" w:rsidP="00751FF4">
      <w:pPr>
        <w:pStyle w:val="2"/>
      </w:pPr>
      <w:r w:rsidRPr="00751FF4">
        <w:t>mv mysql mysql-5.7.19-linux-glibc2.12-x86_64.tar.gz</w:t>
      </w:r>
    </w:p>
    <w:p w14:paraId="36C99FF7" w14:textId="49B82E99" w:rsidR="00751FF4" w:rsidRDefault="00751FF4" w:rsidP="008B297B">
      <w:r>
        <w:rPr>
          <w:noProof/>
        </w:rPr>
        <w:drawing>
          <wp:inline distT="0" distB="0" distL="0" distR="0" wp14:anchorId="39E06DD6" wp14:editId="14E36F58">
            <wp:extent cx="5270500" cy="6295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6396"/>
      </w:tblGrid>
      <w:tr w:rsidR="00A11D7D" w:rsidRPr="00A11D7D" w14:paraId="7B8A03DA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E23A9" w14:textId="77777777" w:rsidR="00A11D7D" w:rsidRPr="00A11D7D" w:rsidRDefault="00A11D7D" w:rsidP="008B297B">
            <w:r w:rsidRPr="00A11D7D">
              <w:t>mv 文件名 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7AE402" w14:textId="77777777" w:rsidR="00A11D7D" w:rsidRPr="00A11D7D" w:rsidRDefault="00A11D7D" w:rsidP="008B297B">
            <w:r w:rsidRPr="00A11D7D">
              <w:t>将源文件名改为目标文件名</w:t>
            </w:r>
          </w:p>
        </w:tc>
      </w:tr>
      <w:tr w:rsidR="00A11D7D" w:rsidRPr="00A11D7D" w14:paraId="64638B69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C2CE62" w14:textId="77777777" w:rsidR="00A11D7D" w:rsidRPr="00A11D7D" w:rsidRDefault="00A11D7D" w:rsidP="008B297B">
            <w:r w:rsidRPr="00A11D7D">
              <w:t>mv 文件名 目录名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74801C" w14:textId="77777777" w:rsidR="00A11D7D" w:rsidRPr="00A11D7D" w:rsidRDefault="00A11D7D" w:rsidP="00A11D7D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将文件移动到目标目录</w:t>
            </w:r>
          </w:p>
        </w:tc>
      </w:tr>
      <w:tr w:rsidR="00A11D7D" w:rsidRPr="00A11D7D" w14:paraId="0197CE0A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E821CC" w14:textId="77777777" w:rsidR="00A11D7D" w:rsidRPr="00A11D7D" w:rsidRDefault="00A11D7D" w:rsidP="008B297B">
            <w:r w:rsidRPr="00A11D7D">
              <w:t>mv 目录名 目录名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5631B" w14:textId="77777777" w:rsidR="00A11D7D" w:rsidRPr="00A11D7D" w:rsidRDefault="00A11D7D" w:rsidP="00A11D7D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目标目录已存在，将源目录</w:t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移动到目标目录；目标</w:t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目录不存在则改名</w:t>
            </w:r>
          </w:p>
        </w:tc>
      </w:tr>
    </w:tbl>
    <w:p w14:paraId="41B53C08" w14:textId="77777777" w:rsidR="00C926D4" w:rsidRPr="00C926D4" w:rsidRDefault="00C926D4" w:rsidP="00C926D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将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  <w:highlight w:val="yellow"/>
        </w:rPr>
        <w:t>info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  <w:highlight w:val="yellow"/>
        </w:rPr>
        <w:t>目录放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入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目录中。注意，如果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目录不存在，则该命令将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info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改名为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14:paraId="60CCC75C" w14:textId="77777777" w:rsidR="00C926D4" w:rsidRPr="00C926D4" w:rsidRDefault="00C926D4" w:rsidP="008B297B">
      <w:pPr>
        <w:pStyle w:val="3"/>
        <w:rPr>
          <w:color w:val="333333"/>
        </w:rPr>
      </w:pPr>
      <w:r w:rsidRPr="00C926D4">
        <w:rPr>
          <w:bdr w:val="none" w:sz="0" w:space="0" w:color="auto" w:frame="1"/>
        </w:rPr>
        <w:t>mv info</w:t>
      </w:r>
      <w:r w:rsidRPr="00C926D4">
        <w:rPr>
          <w:color w:val="666600"/>
          <w:bdr w:val="none" w:sz="0" w:space="0" w:color="auto" w:frame="1"/>
        </w:rPr>
        <w:t>/</w:t>
      </w:r>
      <w:r w:rsidRPr="00C926D4">
        <w:rPr>
          <w:bdr w:val="none" w:sz="0" w:space="0" w:color="auto" w:frame="1"/>
        </w:rPr>
        <w:t xml:space="preserve"> logs </w:t>
      </w:r>
    </w:p>
    <w:p w14:paraId="794D8164" w14:textId="7B559B0C" w:rsidR="00A11D7D" w:rsidRDefault="00761CDD" w:rsidP="009C4313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rmp</w:t>
      </w:r>
      <w:r w:rsidR="009116C3">
        <w:rPr>
          <w:rFonts w:hint="eastAsia"/>
        </w:rPr>
        <w:t>，</w:t>
      </w:r>
      <w:r w:rsidR="009116C3"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安装、查询、验证、删除</w:t>
      </w:r>
    </w:p>
    <w:p w14:paraId="23E67005" w14:textId="77777777" w:rsidR="005E5BFD" w:rsidRPr="005E5BFD" w:rsidRDefault="005E5BFD" w:rsidP="005E5B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RPM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共有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10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种基本的模式：它们是安装、查询、验证、删除等。</w:t>
      </w:r>
      <w:r w:rsidRPr="005E5BFD">
        <w:rPr>
          <w:rFonts w:ascii="Verdana" w:eastAsia="宋体" w:hAnsi="Verdana" w:cs="宋体"/>
          <w:color w:val="333333"/>
          <w:kern w:val="0"/>
          <w:sz w:val="21"/>
          <w:szCs w:val="21"/>
        </w:rPr>
        <w:br/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安装模式：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rpm–i</w:t>
      </w:r>
    </w:p>
    <w:p w14:paraId="5A643C9E" w14:textId="77777777" w:rsidR="005E5BFD" w:rsidRPr="005E5BFD" w:rsidRDefault="005E5BFD" w:rsidP="005E5B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查询模式：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rpm–q</w:t>
      </w:r>
    </w:p>
    <w:p w14:paraId="52765A34" w14:textId="77777777" w:rsidR="005E5BFD" w:rsidRPr="005E5BFD" w:rsidRDefault="005E5BFD" w:rsidP="005E5B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验证模式：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rpm–V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或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–verify</w:t>
      </w:r>
    </w:p>
    <w:p w14:paraId="4335C5D9" w14:textId="4B47689A" w:rsidR="005E5BFD" w:rsidRPr="005E5BFD" w:rsidRDefault="005E5BFD" w:rsidP="005E5B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删除模式：</w:t>
      </w:r>
      <w:r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rpm–e</w:t>
      </w:r>
    </w:p>
    <w:p w14:paraId="19682B3E" w14:textId="77777777" w:rsidR="00282728" w:rsidRPr="00282728" w:rsidRDefault="00282728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28272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-a </w:t>
      </w:r>
      <w:r w:rsidRPr="0028272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查询所有套件。</w:t>
      </w:r>
    </w:p>
    <w:p w14:paraId="7F5D38E6" w14:textId="77777777" w:rsidR="00C046EB" w:rsidRPr="00C046EB" w:rsidRDefault="00C046EB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-e&lt;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套件档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&gt;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或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--erase&lt;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套件档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&gt; 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删除指定的套件。</w:t>
      </w:r>
    </w:p>
    <w:p w14:paraId="7E411745" w14:textId="77777777" w:rsidR="00C046EB" w:rsidRDefault="00C046EB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-q 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使用询问模式，当遇到任何问题时，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rpm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指令会先询问用户。</w:t>
      </w:r>
    </w:p>
    <w:p w14:paraId="6C4AA07D" w14:textId="05FBC7E9" w:rsidR="0054261A" w:rsidRPr="0054261A" w:rsidRDefault="0054261A" w:rsidP="0054261A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4261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--nodeps </w:t>
      </w:r>
      <w:r w:rsidRPr="0054261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不验证套件档的相互关联性。</w:t>
      </w:r>
    </w:p>
    <w:p w14:paraId="7C020E2F" w14:textId="75E720C0" w:rsidR="0054261A" w:rsidRPr="00C046EB" w:rsidRDefault="0054261A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14:paraId="1DD29E45" w14:textId="5BE1D284" w:rsidR="00761CDD" w:rsidRDefault="00EB1265" w:rsidP="009C4313">
      <w:pPr>
        <w:pStyle w:val="2"/>
        <w:rPr>
          <w:sz w:val="28"/>
        </w:rPr>
      </w:pPr>
      <w:r>
        <w:rPr>
          <w:rFonts w:hint="eastAsia"/>
          <w:sz w:val="28"/>
        </w:rPr>
        <w:t>举例</w:t>
      </w:r>
    </w:p>
    <w:p w14:paraId="59744EB5" w14:textId="11E13FCE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  <w:r w:rsidR="004131C0">
        <w:rPr>
          <w:rFonts w:ascii="Verdana" w:eastAsia="宋体" w:hAnsi="Verdana" w:cs="宋体" w:hint="eastAsia"/>
          <w:b/>
          <w:bCs/>
          <w:color w:val="4B4B4B"/>
          <w:kern w:val="0"/>
          <w:sz w:val="18"/>
          <w:szCs w:val="18"/>
        </w:rPr>
        <w:t>，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查询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java</w:t>
      </w:r>
      <w:r w:rsidR="00380F28">
        <w:rPr>
          <w:rFonts w:ascii="Verdana" w:eastAsia="宋体" w:hAnsi="Verdana" w:cs="宋体" w:hint="eastAsia"/>
          <w:b/>
          <w:bCs/>
          <w:color w:val="4B4B4B"/>
          <w:kern w:val="0"/>
          <w:sz w:val="18"/>
          <w:szCs w:val="18"/>
        </w:rPr>
        <w:t>，</w:t>
      </w:r>
      <w:r w:rsidR="00380F28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grep</w:t>
      </w:r>
      <w:r w:rsidR="00380F28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检索命令</w:t>
      </w:r>
    </w:p>
    <w:p w14:paraId="5DFC66AC" w14:textId="77777777" w:rsidR="00EB1265" w:rsidRPr="001C5264" w:rsidRDefault="00EB1265" w:rsidP="00EB126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C5264">
        <w:rPr>
          <w:rFonts w:ascii="Verdana" w:eastAsia="宋体" w:hAnsi="Verdana" w:cs="宋体"/>
          <w:color w:val="FF0000"/>
          <w:kern w:val="0"/>
          <w:sz w:val="18"/>
          <w:szCs w:val="18"/>
        </w:rPr>
        <w:t>rpm -qa | grep java</w:t>
      </w:r>
    </w:p>
    <w:p w14:paraId="36FBAF86" w14:textId="77777777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14:paraId="708975C1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</w:t>
      </w:r>
      <w:bookmarkStart w:id="8" w:name="_GoBack"/>
      <w:bookmarkEnd w:id="8"/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dk-1.7.0.111-2.6.7.2.el7_2.x86_64</w:t>
      </w:r>
    </w:p>
    <w:p w14:paraId="6477514A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C5264">
        <w:rPr>
          <w:rFonts w:ascii="Verdana" w:eastAsia="宋体" w:hAnsi="Verdana" w:cs="宋体"/>
          <w:color w:val="FF0000"/>
          <w:kern w:val="0"/>
          <w:sz w:val="18"/>
          <w:szCs w:val="18"/>
        </w:rPr>
        <w:t>rpm -e --nodeps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java-1.7.0-openjdk-headless-1.7.0.111-2.6.7.2.el7_2.x86_64</w:t>
      </w:r>
    </w:p>
    <w:p w14:paraId="50767E8A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14:paraId="6CE15B3B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14:paraId="1C75E43E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14:paraId="71C1D119" w14:textId="77777777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14:paraId="0155F3BD" w14:textId="77777777" w:rsidR="00EB1265" w:rsidRPr="00EB1265" w:rsidRDefault="00EB1265" w:rsidP="009C4313">
      <w:pPr>
        <w:pStyle w:val="2"/>
        <w:rPr>
          <w:sz w:val="28"/>
        </w:rPr>
      </w:pPr>
    </w:p>
    <w:sectPr w:rsidR="00EB1265" w:rsidRPr="00EB126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3B028" w14:textId="77777777" w:rsidR="00B33F5F" w:rsidRDefault="00B33F5F" w:rsidP="001051EC">
      <w:r>
        <w:separator/>
      </w:r>
    </w:p>
  </w:endnote>
  <w:endnote w:type="continuationSeparator" w:id="0">
    <w:p w14:paraId="6C28DD71" w14:textId="77777777" w:rsidR="00B33F5F" w:rsidRDefault="00B33F5F" w:rsidP="0010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D4D5A" w14:textId="77777777" w:rsidR="00B33F5F" w:rsidRDefault="00B33F5F" w:rsidP="001051EC">
      <w:r>
        <w:separator/>
      </w:r>
    </w:p>
  </w:footnote>
  <w:footnote w:type="continuationSeparator" w:id="0">
    <w:p w14:paraId="299F3A23" w14:textId="77777777" w:rsidR="00B33F5F" w:rsidRDefault="00B33F5F" w:rsidP="0010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A6E87"/>
    <w:multiLevelType w:val="multilevel"/>
    <w:tmpl w:val="02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E7E2B"/>
    <w:multiLevelType w:val="multilevel"/>
    <w:tmpl w:val="2FF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666FC"/>
    <w:multiLevelType w:val="multilevel"/>
    <w:tmpl w:val="5C6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1614CB"/>
    <w:multiLevelType w:val="multilevel"/>
    <w:tmpl w:val="E5E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5D"/>
    <w:rsid w:val="000519C8"/>
    <w:rsid w:val="000D5951"/>
    <w:rsid w:val="000E2FF4"/>
    <w:rsid w:val="000F369E"/>
    <w:rsid w:val="001051EC"/>
    <w:rsid w:val="00117B8D"/>
    <w:rsid w:val="001212EB"/>
    <w:rsid w:val="0014581F"/>
    <w:rsid w:val="0016156C"/>
    <w:rsid w:val="00167822"/>
    <w:rsid w:val="00184A14"/>
    <w:rsid w:val="001C5264"/>
    <w:rsid w:val="001D2F83"/>
    <w:rsid w:val="001E3D2C"/>
    <w:rsid w:val="001E6C73"/>
    <w:rsid w:val="001F0580"/>
    <w:rsid w:val="001F591C"/>
    <w:rsid w:val="00202824"/>
    <w:rsid w:val="00204487"/>
    <w:rsid w:val="002319C3"/>
    <w:rsid w:val="00282728"/>
    <w:rsid w:val="00324E22"/>
    <w:rsid w:val="003445D0"/>
    <w:rsid w:val="00380F28"/>
    <w:rsid w:val="004131C0"/>
    <w:rsid w:val="00423366"/>
    <w:rsid w:val="004337AE"/>
    <w:rsid w:val="004903B8"/>
    <w:rsid w:val="004B06BD"/>
    <w:rsid w:val="004F05C7"/>
    <w:rsid w:val="00525AB7"/>
    <w:rsid w:val="0054261A"/>
    <w:rsid w:val="005C1ADF"/>
    <w:rsid w:val="005E4705"/>
    <w:rsid w:val="005E5BFD"/>
    <w:rsid w:val="005F1888"/>
    <w:rsid w:val="00614626"/>
    <w:rsid w:val="006453AB"/>
    <w:rsid w:val="006574CA"/>
    <w:rsid w:val="006B4070"/>
    <w:rsid w:val="006E4EC8"/>
    <w:rsid w:val="00713209"/>
    <w:rsid w:val="0071407A"/>
    <w:rsid w:val="00751FF4"/>
    <w:rsid w:val="00761CDD"/>
    <w:rsid w:val="00785642"/>
    <w:rsid w:val="007C5E5D"/>
    <w:rsid w:val="007F7ACB"/>
    <w:rsid w:val="0081077F"/>
    <w:rsid w:val="008B297B"/>
    <w:rsid w:val="008E0108"/>
    <w:rsid w:val="008F4075"/>
    <w:rsid w:val="008F45F1"/>
    <w:rsid w:val="0090141F"/>
    <w:rsid w:val="009116C3"/>
    <w:rsid w:val="0095172F"/>
    <w:rsid w:val="009A7603"/>
    <w:rsid w:val="009C0CB4"/>
    <w:rsid w:val="009C32D8"/>
    <w:rsid w:val="009C4313"/>
    <w:rsid w:val="009F1A6D"/>
    <w:rsid w:val="00A11D7D"/>
    <w:rsid w:val="00A131B2"/>
    <w:rsid w:val="00A2524B"/>
    <w:rsid w:val="00A6373A"/>
    <w:rsid w:val="00A73E00"/>
    <w:rsid w:val="00A81A67"/>
    <w:rsid w:val="00A93A09"/>
    <w:rsid w:val="00AC1D1C"/>
    <w:rsid w:val="00B33F5F"/>
    <w:rsid w:val="00B65BE6"/>
    <w:rsid w:val="00B83E08"/>
    <w:rsid w:val="00BA481F"/>
    <w:rsid w:val="00BD6794"/>
    <w:rsid w:val="00BD6B68"/>
    <w:rsid w:val="00C046EB"/>
    <w:rsid w:val="00C047DA"/>
    <w:rsid w:val="00C165AB"/>
    <w:rsid w:val="00C25D4A"/>
    <w:rsid w:val="00C31175"/>
    <w:rsid w:val="00C447B2"/>
    <w:rsid w:val="00C80344"/>
    <w:rsid w:val="00C926D4"/>
    <w:rsid w:val="00CA4C45"/>
    <w:rsid w:val="00CB62AF"/>
    <w:rsid w:val="00CC40CC"/>
    <w:rsid w:val="00D74BB1"/>
    <w:rsid w:val="00D915FB"/>
    <w:rsid w:val="00DB3073"/>
    <w:rsid w:val="00DD2EDD"/>
    <w:rsid w:val="00DF36F9"/>
    <w:rsid w:val="00E11EB2"/>
    <w:rsid w:val="00E32BFD"/>
    <w:rsid w:val="00E42509"/>
    <w:rsid w:val="00E96E8D"/>
    <w:rsid w:val="00EB1265"/>
    <w:rsid w:val="00EC69AF"/>
    <w:rsid w:val="00F5555D"/>
    <w:rsid w:val="00FB0D47"/>
    <w:rsid w:val="00FB13E5"/>
    <w:rsid w:val="00FD5E52"/>
    <w:rsid w:val="00F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B1B76"/>
  <w14:defaultImageDpi w14:val="32767"/>
  <w15:docId w15:val="{6703C6E2-2466-42DF-89BD-1F3FE7D0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7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  <w:style w:type="character" w:customStyle="1" w:styleId="pln">
    <w:name w:val="pln"/>
    <w:basedOn w:val="a0"/>
    <w:rsid w:val="00C926D4"/>
  </w:style>
  <w:style w:type="character" w:customStyle="1" w:styleId="pun">
    <w:name w:val="pun"/>
    <w:basedOn w:val="a0"/>
    <w:rsid w:val="00C926D4"/>
  </w:style>
  <w:style w:type="character" w:styleId="aa">
    <w:name w:val="FollowedHyperlink"/>
    <w:basedOn w:val="a0"/>
    <w:uiPriority w:val="99"/>
    <w:semiHidden/>
    <w:unhideWhenUsed/>
    <w:rsid w:val="00785642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BD67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3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9477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6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36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0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42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4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22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95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3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7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15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952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cnblogs.com/younes/archive/2009/11/20/160717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483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qdkf</cp:lastModifiedBy>
  <cp:revision>100</cp:revision>
  <dcterms:created xsi:type="dcterms:W3CDTF">2017-06-18T05:19:00Z</dcterms:created>
  <dcterms:modified xsi:type="dcterms:W3CDTF">2017-08-17T03:32:00Z</dcterms:modified>
</cp:coreProperties>
</file>