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6B" w:rsidRDefault="00987030" w:rsidP="00EF2FE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t>一次刷新一次</w:t>
      </w:r>
      <w:r w:rsidR="00A851E3">
        <w:rPr>
          <w:rFonts w:hint="eastAsia"/>
        </w:rPr>
        <w:t>,</w:t>
      </w:r>
      <w:r w:rsidR="00A851E3">
        <w:rPr>
          <w:rFonts w:hint="eastAsia"/>
        </w:rPr>
        <w:t>产生</w:t>
      </w:r>
      <w:r w:rsidR="00A851E3">
        <w:t>随机数</w:t>
      </w:r>
    </w:p>
    <w:p w:rsidR="00987030" w:rsidRDefault="008E556B" w:rsidP="00987030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|</w:t>
      </w:r>
      <w:r w:rsidR="00A851E3">
        <w:rPr>
          <w:rFonts w:hint="eastAsia"/>
        </w:rPr>
        <w:t xml:space="preserve"> L</w:t>
      </w:r>
      <w:r>
        <w:rPr>
          <w:rFonts w:hint="eastAsia"/>
        </w:rPr>
        <w:t>为</w:t>
      </w:r>
      <w:r>
        <w:t>拼接</w:t>
      </w:r>
    </w:p>
    <w:p w:rsidR="008E556B" w:rsidRPr="008E556B" w:rsidRDefault="008E556B" w:rsidP="008E55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7030">
        <w:rPr>
          <w:highlight w:val="white"/>
        </w:rPr>
        <w:t>lpad</w:t>
      </w:r>
      <w:r>
        <w:t xml:space="preserve"> left</w:t>
      </w:r>
      <w:r>
        <w:t>左面不足填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t>一共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987030" w:rsidRPr="00987030" w:rsidRDefault="00987030" w:rsidP="00EF2FEE">
      <w:pPr>
        <w:pStyle w:val="3"/>
      </w:pPr>
      <w:r w:rsidRPr="00987030">
        <w:rPr>
          <w:color w:val="008080"/>
          <w:highlight w:val="white"/>
        </w:rPr>
        <w:t>select</w:t>
      </w:r>
      <w:r w:rsidRPr="00987030">
        <w:rPr>
          <w:highlight w:val="white"/>
        </w:rPr>
        <w:t xml:space="preserve"> to_char(</w:t>
      </w:r>
      <w:r w:rsidRPr="00987030">
        <w:rPr>
          <w:color w:val="008080"/>
          <w:highlight w:val="white"/>
        </w:rPr>
        <w:t>sysdate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'yyyymmdd'</w:t>
      </w:r>
      <w:r w:rsidRPr="00987030">
        <w:rPr>
          <w:highlight w:val="white"/>
        </w:rPr>
        <w:t>)||lpad(Ref_NO_SEQUENCE.Nextval,</w:t>
      </w:r>
      <w:r w:rsidRPr="00987030">
        <w:rPr>
          <w:color w:val="0000FF"/>
          <w:highlight w:val="white"/>
        </w:rPr>
        <w:t>6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'0'</w:t>
      </w:r>
      <w:r w:rsidRPr="00987030">
        <w:rPr>
          <w:highlight w:val="white"/>
        </w:rPr>
        <w:t xml:space="preserve">) </w:t>
      </w:r>
      <w:r w:rsidRPr="00987030">
        <w:rPr>
          <w:color w:val="008080"/>
          <w:highlight w:val="white"/>
        </w:rPr>
        <w:t>from</w:t>
      </w:r>
      <w:r w:rsidRPr="00987030">
        <w:rPr>
          <w:highlight w:val="white"/>
        </w:rPr>
        <w:t xml:space="preserve"> dual</w:t>
      </w:r>
    </w:p>
    <w:p w:rsidR="00987030" w:rsidRDefault="00987030" w:rsidP="00987030">
      <w:r>
        <w:rPr>
          <w:noProof/>
        </w:rPr>
        <w:drawing>
          <wp:inline distT="0" distB="0" distL="0" distR="0" wp14:anchorId="18F0820B" wp14:editId="3247B130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E" w:rsidRDefault="00EF2FEE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EF2FEE" w:rsidRDefault="00A1738A" w:rsidP="008B44C6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link</w:t>
      </w:r>
      <w:r w:rsidR="00F5309D">
        <w:t>, oracle</w:t>
      </w:r>
      <w:r w:rsidR="00F5309D">
        <w:rPr>
          <w:rFonts w:hint="eastAsia"/>
        </w:rPr>
        <w:t>跨</w:t>
      </w:r>
      <w:r w:rsidR="00F5309D">
        <w:t>用户进行查找</w:t>
      </w:r>
      <w:r w:rsidR="00F5309D">
        <w:t>(</w:t>
      </w:r>
      <w:r w:rsidR="00F5309D">
        <w:rPr>
          <w:rFonts w:hint="eastAsia"/>
        </w:rPr>
        <w:t>个人</w:t>
      </w:r>
      <w:r w:rsidR="00F5309D">
        <w:t>理解，跨库查询</w:t>
      </w:r>
      <w:r w:rsidR="00F5309D">
        <w:rPr>
          <w:rFonts w:hint="eastAsia"/>
        </w:rPr>
        <w:t>)</w:t>
      </w:r>
    </w:p>
    <w:p w:rsidR="00C5276D" w:rsidRDefault="00C5276D" w:rsidP="00C5276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>dblink</w:t>
      </w:r>
      <w:r>
        <w:t>方法</w:t>
      </w:r>
    </w:p>
    <w:p w:rsidR="00C5276D" w:rsidRDefault="00C5276D" w:rsidP="008B44C6">
      <w:pPr>
        <w:pStyle w:val="3"/>
      </w:pPr>
      <w:r>
        <w:rPr>
          <w:rFonts w:hint="eastAsia"/>
        </w:rPr>
        <w:t>1.sql</w:t>
      </w:r>
      <w:r>
        <w:rPr>
          <w:rFonts w:hint="eastAsia"/>
        </w:rPr>
        <w:t>创建</w:t>
      </w:r>
      <w:r>
        <w:t>直接执行</w:t>
      </w:r>
      <w:r w:rsidR="008B44C6">
        <w:rPr>
          <w:rFonts w:hint="eastAsia"/>
        </w:rPr>
        <w:t>（没有</w:t>
      </w:r>
      <w:r w:rsidR="008B44C6">
        <w:t>测试过，不能保证成功</w:t>
      </w:r>
      <w:r w:rsidR="008B44C6">
        <w:rPr>
          <w:rFonts w:hint="eastAsia"/>
        </w:rPr>
        <w:t>）</w:t>
      </w:r>
    </w:p>
    <w:p w:rsidR="008B44C6" w:rsidRDefault="008B44C6" w:rsidP="008B44C6"/>
    <w:p w:rsidR="008B44C6" w:rsidRPr="008B44C6" w:rsidRDefault="008B44C6" w:rsidP="008B44C6"/>
    <w:tbl>
      <w:tblPr>
        <w:tblW w:w="8582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2"/>
      </w:tblGrid>
      <w:tr w:rsidR="008B44C6" w:rsidTr="008B44C6">
        <w:trPr>
          <w:trHeight w:val="818"/>
        </w:trPr>
        <w:tc>
          <w:tcPr>
            <w:tcW w:w="8582" w:type="dxa"/>
          </w:tcPr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link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TRUSTEE_LINK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PENSION_OCPT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'(DESCRIPTION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(ADDRESS_LIST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(ADDRESS = (PROTOCOL = TCP)(HOST = 10.3.231.166)(PORT = 1521))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(CONNECT_DATA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(SERVER = DEDICATED)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(SERVICE_NAME = orcl)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ind w:left="3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)'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F5309D" w:rsidRDefault="0006500D" w:rsidP="0006500D">
      <w:pPr>
        <w:pStyle w:val="2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</w:t>
      </w:r>
      <w:r>
        <w:rPr>
          <w:noProof/>
        </w:rPr>
        <w:t xml:space="preserve">atabaselink </w:t>
      </w:r>
      <w:r>
        <w:rPr>
          <w:rFonts w:hint="eastAsia"/>
          <w:noProof/>
        </w:rPr>
        <w:t>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新建</w:t>
      </w:r>
    </w:p>
    <w:p w:rsidR="0006500D" w:rsidRDefault="0006500D" w:rsidP="0006500D">
      <w:r>
        <w:rPr>
          <w:noProof/>
        </w:rPr>
        <w:drawing>
          <wp:inline distT="0" distB="0" distL="0" distR="0" wp14:anchorId="74B6A44A" wp14:editId="39A8DA3B">
            <wp:extent cx="5274310" cy="354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0D" w:rsidRPr="0006500D" w:rsidRDefault="0006500D" w:rsidP="0006500D">
      <w:pPr>
        <w:pStyle w:val="2"/>
      </w:pPr>
      <w:r>
        <w:rPr>
          <w:rFonts w:hint="eastAsia"/>
        </w:rPr>
        <w:t>2.2</w:t>
      </w:r>
      <w:r>
        <w:t>查看</w:t>
      </w:r>
      <w:r>
        <w:t>sql</w:t>
      </w:r>
      <w:r>
        <w:t>即可</w:t>
      </w:r>
      <w:r w:rsidR="009B25D6">
        <w:rPr>
          <w:rFonts w:hint="eastAsia"/>
        </w:rPr>
        <w:t>产生</w:t>
      </w:r>
      <w:r w:rsidR="009B25D6">
        <w:t>下面的</w:t>
      </w:r>
    </w:p>
    <w:p w:rsidR="008B44C6" w:rsidRDefault="008B44C6" w:rsidP="00F5309D">
      <w:r>
        <w:rPr>
          <w:noProof/>
        </w:rPr>
        <w:drawing>
          <wp:inline distT="0" distB="0" distL="0" distR="0" wp14:anchorId="4A194F8F" wp14:editId="480E0E58">
            <wp:extent cx="5274310" cy="3346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A" w:rsidRDefault="008C32AA" w:rsidP="00F5309D"/>
    <w:p w:rsidR="008C32AA" w:rsidRDefault="008C32AA" w:rsidP="00F5309D"/>
    <w:p w:rsidR="008C32AA" w:rsidRDefault="008C32AA" w:rsidP="00F5309D"/>
    <w:p w:rsidR="008C32AA" w:rsidRDefault="008C32AA" w:rsidP="008C32A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使用</w:t>
      </w:r>
    </w:p>
    <w:p w:rsidR="008C32AA" w:rsidRDefault="008C32AA" w:rsidP="008C32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跨库查表</w:t>
      </w:r>
    </w:p>
    <w:p w:rsidR="008C32AA" w:rsidRPr="00842008" w:rsidRDefault="001E5EC1" w:rsidP="00842008">
      <w:pPr>
        <w:pStyle w:val="4"/>
      </w:pPr>
      <w:r>
        <w:rPr>
          <w:rStyle w:val="keyword"/>
          <w:rFonts w:ascii="Verdana" w:hAnsi="Verdana"/>
          <w:color w:val="4B4B4B"/>
          <w:sz w:val="20"/>
          <w:szCs w:val="20"/>
        </w:rPr>
        <w:t>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select * from user_bTablename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@</w:t>
      </w:r>
      <w:r w:rsidR="00FB4364" w:rsidRPr="00FB4364">
        <w:rPr>
          <w:rFonts w:ascii="Courier New" w:hAnsi="Courier New" w:cs="Courier New"/>
          <w:color w:val="FF0000"/>
          <w:highlight w:val="white"/>
        </w:rPr>
        <w:t xml:space="preserve"> </w:t>
      </w:r>
      <w:r w:rsidR="00FB4364" w:rsidRPr="00FB4364">
        <w:rPr>
          <w:rFonts w:ascii="Courier New" w:hAnsi="Courier New" w:cs="Courier New"/>
          <w:color w:val="FF0000"/>
          <w:kern w:val="0"/>
          <w:highlight w:val="white"/>
        </w:rPr>
        <w:t>TRUSTEE_LINK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;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 </w:t>
      </w:r>
      <w:r w:rsidR="008C32AA">
        <w:rPr>
          <w:rStyle w:val="keyword"/>
          <w:rFonts w:ascii="Verdana" w:hAnsi="Verdana"/>
          <w:color w:val="4B4B4B"/>
          <w:sz w:val="20"/>
          <w:szCs w:val="20"/>
        </w:rPr>
        <w:t>;  </w:t>
      </w:r>
    </w:p>
    <w:p w:rsidR="008C32AA" w:rsidRDefault="00D876A4" w:rsidP="00D876A4">
      <w:pPr>
        <w:pStyle w:val="1"/>
      </w:pPr>
      <w:r>
        <w:rPr>
          <w:rFonts w:hint="eastAsia"/>
        </w:rPr>
        <w:t>3.</w:t>
      </w:r>
      <w:r>
        <w:t>when case</w:t>
      </w:r>
    </w:p>
    <w:tbl>
      <w:tblPr>
        <w:tblW w:w="916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5"/>
      </w:tblGrid>
      <w:tr w:rsidR="00D876A4" w:rsidTr="00D876A4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9165" w:type="dxa"/>
          </w:tcPr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 cp.ssid AS ssid,"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cp.accname AS accname,"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cp.PAYSUMUNTAX AS PAYSUMUNTAX,"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cp.PAYTAX AS PAYTAX,"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cp.payaftersum AS payAmt,"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cp.benetype AS benetype,"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cp.memo AS memo,"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308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" case cp.ssid when 'aa' then '0' else'1' end as flag, "+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case cp.ssid when 'aa' then '3001' else '0000' end  as retCode,"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81127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" to_char(sysdate,'yyyyMMdd') as drawDate,"+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to_char(sysdate,'HH24mmss') as drawTime"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FROM CSIP_OA_PAYLISTINFO CPI"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CSIP_OA_TASKFILE CT"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ON CPI.PK_PAYLISTINFO = CT.PK_PAYLISTINFO"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CSIP_OA_PAYLIST CP"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ON CP.PK_TASKFILE = CT.PK_TASKFILE"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</w:t>
            </w:r>
          </w:p>
          <w:p w:rsidR="00D876A4" w:rsidRPr="00D876A4" w:rsidRDefault="00D876A4" w:rsidP="00D876A4">
            <w:pPr>
              <w:rPr>
                <w:rFonts w:hint="eastAsia"/>
                <w:sz w:val="22"/>
              </w:rPr>
            </w:pP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CPI.INNER_LISTNO = '"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+inworkflowno+</w:t>
            </w:r>
            <w:r w:rsidRPr="00D876A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"'"</w:t>
            </w:r>
            <w:r w:rsidRPr="00D876A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;</w:t>
            </w:r>
          </w:p>
        </w:tc>
      </w:tr>
    </w:tbl>
    <w:p w:rsidR="00D876A4" w:rsidRDefault="0021275B" w:rsidP="0021275B">
      <w:pPr>
        <w:pStyle w:val="2"/>
        <w:rPr>
          <w:rFonts w:hint="eastAsia"/>
        </w:rPr>
      </w:pPr>
      <w:r>
        <w:rPr>
          <w:rFonts w:hint="eastAsia"/>
        </w:rPr>
        <w:t>查出</w:t>
      </w:r>
      <w:r>
        <w:t>的数据</w:t>
      </w:r>
      <w:bookmarkStart w:id="0" w:name="_GoBack"/>
      <w:bookmarkEnd w:id="0"/>
    </w:p>
    <w:p w:rsidR="009A6F9E" w:rsidRPr="00D876A4" w:rsidRDefault="00404058" w:rsidP="00D876A4">
      <w:pPr>
        <w:rPr>
          <w:rFonts w:hint="eastAsia"/>
        </w:rPr>
      </w:pPr>
      <w:r>
        <w:rPr>
          <w:noProof/>
        </w:rPr>
        <w:drawing>
          <wp:inline distT="0" distB="0" distL="0" distR="0" wp14:anchorId="568D2EE4" wp14:editId="3E914D7A">
            <wp:extent cx="5274310" cy="1618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9E" w:rsidRPr="00D8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FB" w:rsidRDefault="002438FB" w:rsidP="00842008">
      <w:r>
        <w:separator/>
      </w:r>
    </w:p>
  </w:endnote>
  <w:endnote w:type="continuationSeparator" w:id="0">
    <w:p w:rsidR="002438FB" w:rsidRDefault="002438FB" w:rsidP="0084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FB" w:rsidRDefault="002438FB" w:rsidP="00842008">
      <w:r>
        <w:separator/>
      </w:r>
    </w:p>
  </w:footnote>
  <w:footnote w:type="continuationSeparator" w:id="0">
    <w:p w:rsidR="002438FB" w:rsidRDefault="002438FB" w:rsidP="00842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89"/>
    <w:rsid w:val="000265C7"/>
    <w:rsid w:val="0006500D"/>
    <w:rsid w:val="00161182"/>
    <w:rsid w:val="001E5EC1"/>
    <w:rsid w:val="0021275B"/>
    <w:rsid w:val="0023089C"/>
    <w:rsid w:val="002438FB"/>
    <w:rsid w:val="002C7F8B"/>
    <w:rsid w:val="00404058"/>
    <w:rsid w:val="005C104A"/>
    <w:rsid w:val="007C5A16"/>
    <w:rsid w:val="00811274"/>
    <w:rsid w:val="00842008"/>
    <w:rsid w:val="0089639F"/>
    <w:rsid w:val="008B44C6"/>
    <w:rsid w:val="008C32AA"/>
    <w:rsid w:val="008E556B"/>
    <w:rsid w:val="00984569"/>
    <w:rsid w:val="00987030"/>
    <w:rsid w:val="009A6F9E"/>
    <w:rsid w:val="009B25D6"/>
    <w:rsid w:val="00A1738A"/>
    <w:rsid w:val="00A851E3"/>
    <w:rsid w:val="00BB7696"/>
    <w:rsid w:val="00C5276D"/>
    <w:rsid w:val="00CF1E8A"/>
    <w:rsid w:val="00D26430"/>
    <w:rsid w:val="00D30F89"/>
    <w:rsid w:val="00D763BA"/>
    <w:rsid w:val="00D876A4"/>
    <w:rsid w:val="00E54F71"/>
    <w:rsid w:val="00EF2FEE"/>
    <w:rsid w:val="00F5309D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46F1A-656C-4CAA-BB5C-71ED6C2C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2FE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C32AA"/>
  </w:style>
  <w:style w:type="character" w:customStyle="1" w:styleId="4Char">
    <w:name w:val="标题 4 Char"/>
    <w:basedOn w:val="a0"/>
    <w:link w:val="4"/>
    <w:uiPriority w:val="9"/>
    <w:rsid w:val="007C5A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42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2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20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2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2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35</cp:revision>
  <dcterms:created xsi:type="dcterms:W3CDTF">2017-08-10T10:01:00Z</dcterms:created>
  <dcterms:modified xsi:type="dcterms:W3CDTF">2017-08-29T03:17:00Z</dcterms:modified>
</cp:coreProperties>
</file>