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A4" w:rsidRDefault="00162B31" w:rsidP="00162B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0DA7">
        <w:rPr>
          <w:rFonts w:hint="eastAsia"/>
        </w:rPr>
        <w:t>缓存</w:t>
      </w:r>
      <w:r w:rsidR="00E2674E">
        <w:rPr>
          <w:rFonts w:hint="eastAsia"/>
        </w:rPr>
        <w:t xml:space="preserve"> </w:t>
      </w:r>
    </w:p>
    <w:p w:rsidR="00E2674E" w:rsidRDefault="00E2674E" w:rsidP="00FF4C03">
      <w:pPr>
        <w:pStyle w:val="1"/>
        <w:rPr>
          <w:rFonts w:hint="eastAsia"/>
        </w:rPr>
      </w:pPr>
      <w:hyperlink r:id="rId6" w:history="1">
        <w:r w:rsidRPr="00206015">
          <w:rPr>
            <w:rStyle w:val="a7"/>
          </w:rPr>
          <w:t>http://www.cnblogs.com/caoguo/p/5012447.html</w:t>
        </w:r>
      </w:hyperlink>
      <w:r w:rsidR="00FF4C03">
        <w:t xml:space="preserve"> </w:t>
      </w:r>
      <w:r w:rsidR="00FF4C03">
        <w:rPr>
          <w:rFonts w:hint="eastAsia"/>
        </w:rPr>
        <w:t>不错</w:t>
      </w:r>
      <w:r w:rsidR="00FF4C03">
        <w:t>的教程</w:t>
      </w:r>
    </w:p>
    <w:p w:rsidR="00E2674E" w:rsidRPr="00E2674E" w:rsidRDefault="00E2674E" w:rsidP="00E2674E">
      <w:pPr>
        <w:rPr>
          <w:rFonts w:hint="eastAsia"/>
        </w:rPr>
      </w:pPr>
    </w:p>
    <w:p w:rsidR="004848C3" w:rsidRPr="008C2245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利用请</w:t>
      </w:r>
      <w:r w:rsidRPr="001E2618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求的局部性原理，将请求过的内容在本地建立一个副本，下次访问时不再连接到后端服务器</w:t>
      </w: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，直接响应本地内容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B85074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Ngin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x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服务器启动后，会对本地磁盘上的缓存文件进行扫描</w:t>
      </w: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，在内存中建立缓存索引，并有专门的进程对缓存文件进行过期判断、更新等进行管理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4848C3" w:rsidRDefault="004848C3" w:rsidP="004848C3"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对于缓存，我们大概会有以下问题：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）缓存文件放在哪儿？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）缓存的空间大小是否可以限定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?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3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）如何指定哪些请求被缓存？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4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）缓存的有效期是多久？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5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）对于某些请求，是否可以不走缓存？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解决这些问题后，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nginx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的缓存也就基本配置完成了，下面看详细配置过程</w:t>
      </w:r>
    </w:p>
    <w:p w:rsidR="00162B31" w:rsidRDefault="00162B31" w:rsidP="00162B31"/>
    <w:p w:rsidR="00CB4A35" w:rsidRDefault="00CB4A35" w:rsidP="00CB4A3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、首要</w:t>
      </w:r>
      <w:r>
        <w:t>问题，</w:t>
      </w:r>
      <w:r>
        <w:rPr>
          <w:rFonts w:hint="eastAsia"/>
        </w:rPr>
        <w:t>缓存</w:t>
      </w:r>
      <w:r>
        <w:t>配置路径问题</w:t>
      </w:r>
    </w:p>
    <w:p w:rsidR="00A01857" w:rsidRDefault="00A01857" w:rsidP="00A01857">
      <w:pPr>
        <w:pStyle w:val="3"/>
        <w:rPr>
          <w:sz w:val="20"/>
          <w:shd w:val="clear" w:color="auto" w:fill="FEFEF2"/>
        </w:rPr>
      </w:pPr>
      <w:r>
        <w:rPr>
          <w:rFonts w:hint="eastAsia"/>
          <w:shd w:val="clear" w:color="auto" w:fill="FEFEF2"/>
        </w:rPr>
        <w:t>解释</w:t>
      </w:r>
      <w:r>
        <w:rPr>
          <w:shd w:val="clear" w:color="auto" w:fill="FEFEF2"/>
        </w:rPr>
        <w:t>：</w:t>
      </w:r>
      <w:r w:rsidR="00CB4A35" w:rsidRPr="008F3F3D">
        <w:rPr>
          <w:shd w:val="clear" w:color="auto" w:fill="FEFEF2"/>
        </w:rPr>
        <w:t>要使用缓存，首先要使用</w:t>
      </w:r>
      <w:r w:rsidR="00CB4A35" w:rsidRPr="008F57DA">
        <w:rPr>
          <w:color w:val="FF0000"/>
          <w:shd w:val="clear" w:color="auto" w:fill="FEFEF2"/>
        </w:rPr>
        <w:t xml:space="preserve"> proxy_cache_path </w:t>
      </w:r>
      <w:r w:rsidR="00CB4A35" w:rsidRPr="008F57DA">
        <w:rPr>
          <w:color w:val="FF0000"/>
          <w:shd w:val="clear" w:color="auto" w:fill="FEFEF2"/>
        </w:rPr>
        <w:t>这个指令（必须放在</w:t>
      </w:r>
      <w:r w:rsidR="00CB4A35" w:rsidRPr="008F57DA">
        <w:rPr>
          <w:color w:val="FF0000"/>
          <w:shd w:val="clear" w:color="auto" w:fill="FEFEF2"/>
        </w:rPr>
        <w:t xml:space="preserve"> http </w:t>
      </w:r>
      <w:r w:rsidR="00CB4A35" w:rsidRPr="008F57DA">
        <w:rPr>
          <w:color w:val="FF0000"/>
          <w:shd w:val="clear" w:color="auto" w:fill="FEFEF2"/>
        </w:rPr>
        <w:t>上下文的顶层位置</w:t>
      </w:r>
      <w:r w:rsidR="00CB4A35" w:rsidRPr="008F3F3D">
        <w:rPr>
          <w:shd w:val="clear" w:color="auto" w:fill="FEFEF2"/>
        </w:rPr>
        <w:t>），然后在目标上下文中使用</w:t>
      </w:r>
      <w:r w:rsidR="00CB4A35" w:rsidRPr="008F3F3D">
        <w:rPr>
          <w:shd w:val="clear" w:color="auto" w:fill="FEFEF2"/>
        </w:rPr>
        <w:t xml:space="preserve"> proxy_cache </w:t>
      </w:r>
      <w:r w:rsidR="00CB4A35" w:rsidRPr="008F3F3D">
        <w:rPr>
          <w:shd w:val="clear" w:color="auto" w:fill="FEFEF2"/>
        </w:rPr>
        <w:t>指令</w:t>
      </w:r>
      <w:r>
        <w:rPr>
          <w:rFonts w:hint="eastAsia"/>
          <w:shd w:val="clear" w:color="auto" w:fill="FEFEF2"/>
        </w:rPr>
        <w:t>，</w:t>
      </w:r>
    </w:p>
    <w:p w:rsidR="007D6D92" w:rsidRDefault="006A7044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、</w:t>
      </w:r>
      <w:r w:rsidR="00A01857">
        <w:rPr>
          <w:shd w:val="clear" w:color="auto" w:fill="FEFEF2"/>
        </w:rPr>
        <w:t>有两个必填参数，</w:t>
      </w:r>
    </w:p>
    <w:p w:rsidR="007D6D92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第一个参数为</w:t>
      </w:r>
      <w:r>
        <w:rPr>
          <w:shd w:val="clear" w:color="auto" w:fill="FEFEF2"/>
        </w:rPr>
        <w:t xml:space="preserve"> </w:t>
      </w:r>
      <w:r>
        <w:rPr>
          <w:shd w:val="clear" w:color="auto" w:fill="FEFEF2"/>
        </w:rPr>
        <w:t>缓存目录，</w:t>
      </w:r>
    </w:p>
    <w:p w:rsidR="00CB4A35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第二个参数</w:t>
      </w:r>
      <w:r>
        <w:rPr>
          <w:shd w:val="clear" w:color="auto" w:fill="FEFEF2"/>
        </w:rPr>
        <w:t>keys_zone</w:t>
      </w:r>
      <w:r>
        <w:rPr>
          <w:shd w:val="clear" w:color="auto" w:fill="FEFEF2"/>
        </w:rPr>
        <w:t>指</w:t>
      </w:r>
      <w:r w:rsidRPr="00167D6F">
        <w:rPr>
          <w:color w:val="FF0000"/>
          <w:shd w:val="clear" w:color="auto" w:fill="FEFEF2"/>
        </w:rPr>
        <w:t>定缓存名称和占用内存空间的大小</w:t>
      </w:r>
      <w:r>
        <w:rPr>
          <w:shd w:val="clear" w:color="auto" w:fill="FEFEF2"/>
        </w:rPr>
        <w:t>（注：示例中的</w:t>
      </w:r>
      <w:r>
        <w:rPr>
          <w:shd w:val="clear" w:color="auto" w:fill="FEFEF2"/>
        </w:rPr>
        <w:t>10m</w:t>
      </w:r>
      <w:r>
        <w:rPr>
          <w:shd w:val="clear" w:color="auto" w:fill="FEFEF2"/>
        </w:rPr>
        <w:t>是对内存中缓存内容元数据信息大小的限制，如果想限制缓存总量大小，需要用</w:t>
      </w:r>
      <w:r>
        <w:rPr>
          <w:shd w:val="clear" w:color="auto" w:fill="FEFEF2"/>
        </w:rPr>
        <w:t xml:space="preserve"> max_size </w:t>
      </w:r>
      <w:r>
        <w:rPr>
          <w:shd w:val="clear" w:color="auto" w:fill="FEFEF2"/>
        </w:rPr>
        <w:t>参数）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在nginx.conf里的http块加入以下代码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#proxy_temp_path和proxy_cache_path指定的路径必须在同一分区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proxy_temp_path   /tmp/proxy_temp_dir;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#设置名称为nginx_cache，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Pr="003A08A5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levels=1:2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表示 目录的级别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00m内存缓存空间大小为500MB，</w:t>
      </w:r>
      <w:r w:rsidRPr="003A08A5">
        <w:rPr>
          <w:rFonts w:hint="eastAsia"/>
          <w:color w:val="FF0000"/>
          <w:szCs w:val="18"/>
        </w:rPr>
        <w:t>不要设置太</w:t>
      </w:r>
      <w:r w:rsidRPr="002C14E2">
        <w:rPr>
          <w:rFonts w:hint="eastAsia"/>
          <w:color w:val="000000"/>
          <w:szCs w:val="18"/>
        </w:rPr>
        <w:t>大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inactive=</w:t>
      </w:r>
      <w:r w:rsidRPr="002C14E2">
        <w:rPr>
          <w:rFonts w:hint="eastAsia"/>
          <w:color w:val="000000"/>
          <w:szCs w:val="18"/>
        </w:rPr>
        <w:t>1</w:t>
      </w:r>
      <w:r w:rsidRPr="00F605EF">
        <w:rPr>
          <w:rFonts w:hint="eastAsia"/>
          <w:color w:val="000000"/>
          <w:szCs w:val="18"/>
        </w:rPr>
        <w:t xml:space="preserve">d 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缓存的时间为1天，1天以后自动清除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max_size=30g;</w:t>
      </w:r>
      <w:r w:rsidRPr="00F605EF">
        <w:rPr>
          <w:rFonts w:hint="eastAsia"/>
          <w:color w:val="FF0000"/>
          <w:szCs w:val="18"/>
        </w:rPr>
        <w:t>硬盘缓存空间大小为30GB。</w:t>
      </w:r>
    </w:p>
    <w:p w:rsidR="00237E4A" w:rsidRPr="002C14E2" w:rsidRDefault="00237E4A" w:rsidP="007D6D92">
      <w:pPr>
        <w:pStyle w:val="HTML"/>
        <w:ind w:left="330"/>
        <w:rPr>
          <w:rFonts w:hint="eastAsia"/>
          <w:color w:val="000000"/>
          <w:szCs w:val="18"/>
        </w:rPr>
      </w:pPr>
    </w:p>
    <w:p w:rsidR="00237E4A" w:rsidRPr="00F605EF" w:rsidRDefault="00237E4A" w:rsidP="00237E4A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FF0000"/>
          <w:szCs w:val="18"/>
        </w:rPr>
        <w:t>proxy_cache_path  /tmp/proxy_cache_dir  levels=1:2   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 inactive=</w:t>
      </w:r>
      <w:r w:rsidR="00A37302">
        <w:rPr>
          <w:color w:val="FF0000"/>
          <w:szCs w:val="18"/>
        </w:rPr>
        <w:t>1</w:t>
      </w:r>
      <w:r w:rsidRPr="00F605EF">
        <w:rPr>
          <w:rFonts w:hint="eastAsia"/>
          <w:color w:val="FF0000"/>
          <w:szCs w:val="18"/>
        </w:rPr>
        <w:t>d max_size=30g;</w:t>
      </w:r>
    </w:p>
    <w:p w:rsidR="007D6D92" w:rsidRPr="00237E4A" w:rsidRDefault="007D6D92" w:rsidP="007D6D92">
      <w:pPr>
        <w:rPr>
          <w:rFonts w:hint="eastAsia"/>
        </w:rPr>
      </w:pP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C62A79" w:rsidTr="00DC6EB7">
        <w:trPr>
          <w:trHeight w:val="9313"/>
        </w:trPr>
        <w:tc>
          <w:tcPr>
            <w:tcW w:w="11341" w:type="dxa"/>
          </w:tcPr>
          <w:p w:rsidR="003207FB" w:rsidRPr="00EA5A7C" w:rsidRDefault="003207FB" w:rsidP="003207FB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EA5A7C">
              <w:rPr>
                <w:color w:val="FF0000"/>
                <w:sz w:val="22"/>
                <w:szCs w:val="18"/>
              </w:rPr>
              <w:lastRenderedPageBreak/>
              <w:t>#允许客户端请求的最大单文件字节数</w:t>
            </w:r>
          </w:p>
          <w:p w:rsidR="00305986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client_max_body_size       </w:t>
            </w:r>
            <w:r w:rsidR="003B66E6">
              <w:rPr>
                <w:rFonts w:hint="eastAsia"/>
                <w:color w:val="000000"/>
                <w:sz w:val="22"/>
                <w:szCs w:val="18"/>
              </w:rPr>
              <w:t>300</w:t>
            </w:r>
            <w:r w:rsidRPr="006B6A50">
              <w:rPr>
                <w:color w:val="000000"/>
                <w:sz w:val="22"/>
                <w:szCs w:val="18"/>
              </w:rPr>
              <w:t xml:space="preserve">m; </w:t>
            </w:r>
          </w:p>
          <w:p w:rsidR="003207FB" w:rsidRDefault="003207FB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#缓冲区代理缓冲用户端请求的最大字节数</w:t>
            </w:r>
            <w:r>
              <w:rPr>
                <w:rFonts w:hint="eastAsia"/>
                <w:color w:val="000000"/>
                <w:sz w:val="22"/>
                <w:szCs w:val="18"/>
              </w:rPr>
              <w:t>，</w:t>
            </w:r>
            <w:r w:rsidRPr="007D4BAF">
              <w:rPr>
                <w:color w:val="FF0000"/>
                <w:sz w:val="22"/>
                <w:szCs w:val="18"/>
              </w:rPr>
              <w:t>可以理解为先保存到本地再传给用户</w:t>
            </w:r>
          </w:p>
          <w:p w:rsidR="00C62A79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client_body_buffer_size    </w:t>
            </w:r>
            <w:r w:rsidR="00EA5A7C">
              <w:rPr>
                <w:rFonts w:hint="eastAsia"/>
                <w:color w:val="000000"/>
                <w:sz w:val="22"/>
                <w:szCs w:val="18"/>
              </w:rPr>
              <w:t>600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305986" w:rsidRDefault="00305986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</w:t>
            </w:r>
            <w:r>
              <w:rPr>
                <w:rFonts w:hint="eastAsia"/>
                <w:color w:val="000000"/>
                <w:sz w:val="22"/>
                <w:szCs w:val="18"/>
              </w:rPr>
              <w:t>跟</w:t>
            </w:r>
            <w:r>
              <w:rPr>
                <w:color w:val="000000"/>
                <w:sz w:val="22"/>
                <w:szCs w:val="18"/>
              </w:rPr>
              <w:t>后端服务器连接的超时时间</w:t>
            </w:r>
            <w:r>
              <w:rPr>
                <w:rFonts w:hint="eastAsia"/>
                <w:color w:val="000000"/>
                <w:sz w:val="22"/>
                <w:szCs w:val="18"/>
              </w:rPr>
              <w:t>—</w:t>
            </w:r>
            <w:r w:rsidRPr="007D4BAF">
              <w:rPr>
                <w:rFonts w:hint="eastAsia"/>
                <w:color w:val="FF0000"/>
                <w:sz w:val="22"/>
                <w:szCs w:val="18"/>
              </w:rPr>
              <w:t>发起握手等候相应超时时间</w:t>
            </w:r>
            <w:r w:rsidRPr="00E0325A">
              <w:rPr>
                <w:color w:val="000000"/>
                <w:sz w:val="21"/>
                <w:szCs w:val="18"/>
                <w:highlight w:val="yellow"/>
              </w:rPr>
              <w:t>(代理连接超时)</w:t>
            </w:r>
          </w:p>
          <w:p w:rsidR="001F14ED" w:rsidRDefault="001F14ED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1F14ED">
              <w:rPr>
                <w:color w:val="000000"/>
                <w:sz w:val="22"/>
                <w:szCs w:val="18"/>
              </w:rPr>
              <w:t xml:space="preserve">proxy_connect_timeout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6</w:t>
            </w:r>
            <w:r w:rsidRPr="001F14ED">
              <w:rPr>
                <w:color w:val="000000"/>
                <w:sz w:val="22"/>
                <w:szCs w:val="18"/>
              </w:rPr>
              <w:t xml:space="preserve">00; </w:t>
            </w:r>
          </w:p>
          <w:p w:rsidR="00305986" w:rsidRDefault="00305986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DC6EB7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305986" w:rsidRPr="006B6A50">
              <w:rPr>
                <w:color w:val="000000"/>
                <w:sz w:val="22"/>
                <w:szCs w:val="18"/>
              </w:rPr>
              <w:t>连接成功后，</w:t>
            </w:r>
            <w:r w:rsidR="00305986">
              <w:rPr>
                <w:color w:val="000000"/>
                <w:sz w:val="22"/>
                <w:szCs w:val="18"/>
              </w:rPr>
              <w:t>等待</w:t>
            </w:r>
            <w:r w:rsidR="00305986" w:rsidRPr="006B6A50">
              <w:rPr>
                <w:color w:val="000000"/>
                <w:sz w:val="22"/>
                <w:szCs w:val="18"/>
              </w:rPr>
              <w:t>后端服务器响应时间</w:t>
            </w:r>
            <w:r w:rsidR="00305986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305986" w:rsidRPr="001D0E7E">
              <w:rPr>
                <w:color w:val="FF0000"/>
                <w:sz w:val="22"/>
                <w:szCs w:val="18"/>
              </w:rPr>
              <w:t>其实已经进入后端排队之中等候处理</w:t>
            </w:r>
            <w:r w:rsidR="00305986" w:rsidRPr="00E95396">
              <w:rPr>
                <w:color w:val="000000"/>
                <w:sz w:val="22"/>
                <w:szCs w:val="18"/>
                <w:highlight w:val="yellow"/>
              </w:rPr>
              <w:t>(代理发送超时)</w:t>
            </w:r>
          </w:p>
          <w:p w:rsidR="00E95396" w:rsidRDefault="00C62A79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proxy_send_timeout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C62A79" w:rsidRDefault="00C62A79" w:rsidP="00FD0566">
            <w:pPr>
              <w:pStyle w:val="HTML"/>
              <w:rPr>
                <w:color w:val="000000"/>
                <w:sz w:val="22"/>
                <w:szCs w:val="18"/>
              </w:rPr>
            </w:pPr>
          </w:p>
          <w:p w:rsidR="0017733C" w:rsidRPr="0017733C" w:rsidRDefault="00DC6EB7" w:rsidP="00C079C5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17733C">
              <w:rPr>
                <w:color w:val="000000"/>
                <w:sz w:val="22"/>
                <w:szCs w:val="18"/>
              </w:rPr>
              <w:t>后端服务器回传时间</w:t>
            </w:r>
            <w:r w:rsidR="0017733C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就是在规定时间内容</w:t>
            </w:r>
            <w:r w:rsidR="0017733C" w:rsidRPr="003E1FAF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后端服务器必须传完所有数据</w:t>
            </w:r>
            <w:r w:rsidR="0017733C" w:rsidRPr="00FD0566">
              <w:rPr>
                <w:color w:val="000000"/>
                <w:sz w:val="22"/>
                <w:szCs w:val="18"/>
                <w:highlight w:val="yellow"/>
              </w:rPr>
              <w:t>(代理接收超时)</w:t>
            </w:r>
          </w:p>
          <w:p w:rsidR="00FD0566" w:rsidRDefault="00C62A79" w:rsidP="00FD056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proxy_read_timeout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# </w:t>
            </w:r>
          </w:p>
          <w:p w:rsidR="00A806C2" w:rsidRDefault="00A806C2" w:rsidP="00FD056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</w:p>
          <w:p w:rsidR="00DC6EB7" w:rsidRDefault="00A806C2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#设置代理服务器（nginx）保存用户头信息的缓冲区大小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Pr="001222CC">
              <w:rPr>
                <w:color w:val="FF0000"/>
                <w:sz w:val="22"/>
                <w:szCs w:val="18"/>
              </w:rPr>
              <w:t>这个缓存区间会保存用户的头信息用来提供给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Nginx</w:t>
            </w:r>
          </w:p>
          <w:p w:rsidR="00E95396" w:rsidRPr="00A806C2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FF0000"/>
                <w:sz w:val="22"/>
                <w:szCs w:val="18"/>
              </w:rPr>
              <w:t>#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>进行规则处理，一般只要</w:t>
            </w:r>
            <w:r w:rsidR="00863A2C" w:rsidRPr="00863A2C">
              <w:rPr>
                <w:rFonts w:hint="eastAsia"/>
                <w:color w:val="FF0000"/>
                <w:sz w:val="22"/>
                <w:szCs w:val="18"/>
              </w:rPr>
              <w:t>保存下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 xml:space="preserve"> 头信息即可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proxy_buffer_size    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16</w:t>
            </w:r>
            <w:r w:rsidRPr="006B6A50">
              <w:rPr>
                <w:color w:val="000000"/>
                <w:sz w:val="22"/>
                <w:szCs w:val="18"/>
              </w:rPr>
              <w:t xml:space="preserve">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Pr="00EA5A7C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A806C2" w:rsidRPr="006B6A50">
              <w:rPr>
                <w:color w:val="000000"/>
                <w:sz w:val="22"/>
                <w:szCs w:val="18"/>
              </w:rPr>
              <w:t>#proxy_buffers缓冲区，网页平均在32k以下的话，这样设置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>
              <w:rPr>
                <w:color w:val="000000"/>
                <w:sz w:val="22"/>
                <w:szCs w:val="18"/>
              </w:rPr>
              <w:t>同上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 w:rsidRPr="00EA5A7C">
              <w:rPr>
                <w:color w:val="FF0000"/>
                <w:sz w:val="22"/>
                <w:szCs w:val="18"/>
              </w:rPr>
              <w:t>告诉</w:t>
            </w:r>
            <w:r w:rsidR="00A806C2" w:rsidRPr="00EA5A7C">
              <w:rPr>
                <w:rFonts w:hint="eastAsia"/>
                <w:color w:val="FF0000"/>
                <w:sz w:val="22"/>
                <w:szCs w:val="18"/>
              </w:rPr>
              <w:t>Nginx保存单个用的几个Buffer及最大用多大空间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proxy_buffers              </w:t>
            </w:r>
            <w:r w:rsidRPr="006B6A50">
              <w:rPr>
                <w:color w:val="800080"/>
                <w:sz w:val="22"/>
                <w:szCs w:val="18"/>
              </w:rPr>
              <w:t>4</w:t>
            </w:r>
            <w:r w:rsidRPr="006B6A50">
              <w:rPr>
                <w:color w:val="000000"/>
                <w:sz w:val="22"/>
                <w:szCs w:val="18"/>
              </w:rPr>
              <w:t xml:space="preserve"> 32k;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Default="00A806C2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#高负荷下缓冲大小（proxy_buffers*</w:t>
            </w:r>
            <w:r w:rsidRPr="006B6A50">
              <w:rPr>
                <w:color w:val="800080"/>
                <w:sz w:val="22"/>
                <w:szCs w:val="18"/>
              </w:rPr>
              <w:t>2</w:t>
            </w:r>
            <w:r w:rsidRPr="006B6A50">
              <w:rPr>
                <w:color w:val="000000"/>
                <w:sz w:val="22"/>
                <w:szCs w:val="18"/>
              </w:rPr>
              <w:t>）</w:t>
            </w:r>
            <w:r>
              <w:rPr>
                <w:rFonts w:hint="eastAsia"/>
                <w:color w:val="000000"/>
                <w:sz w:val="22"/>
                <w:szCs w:val="18"/>
              </w:rPr>
              <w:t xml:space="preserve"> 如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>果系统很忙的时候可以申请更大的</w:t>
            </w:r>
            <w:r w:rsidRPr="00284216">
              <w:rPr>
                <w:color w:val="FF0000"/>
                <w:sz w:val="22"/>
                <w:szCs w:val="18"/>
              </w:rPr>
              <w:t>proxy_buffers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 xml:space="preserve"> 官方推荐*2</w:t>
            </w:r>
          </w:p>
          <w:p w:rsidR="00284216" w:rsidRDefault="00C62A79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proxy_busy_</w:t>
            </w:r>
            <w:r w:rsidR="00DC6EB7">
              <w:rPr>
                <w:color w:val="000000"/>
                <w:sz w:val="22"/>
                <w:szCs w:val="18"/>
              </w:rPr>
              <w:t>buffers_size    64</w:t>
            </w:r>
            <w:r w:rsidRPr="006B6A50">
              <w:rPr>
                <w:color w:val="000000"/>
                <w:sz w:val="22"/>
                <w:szCs w:val="18"/>
              </w:rPr>
              <w:t xml:space="preserve">;        </w:t>
            </w:r>
          </w:p>
          <w:p w:rsidR="00284216" w:rsidRDefault="00284216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284216" w:rsidRPr="003B66E6" w:rsidRDefault="00284216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3B66E6">
              <w:rPr>
                <w:color w:val="FF0000"/>
                <w:sz w:val="22"/>
                <w:szCs w:val="18"/>
              </w:rPr>
              <w:t>#设定缓存文件夹大小，大于这个值，将从upstream服务器传</w:t>
            </w:r>
          </w:p>
          <w:p w:rsidR="00C62A79" w:rsidRPr="00A806C2" w:rsidRDefault="00C62A79" w:rsidP="0028421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proxy_temp_file_write_size 64k;</w:t>
            </w:r>
            <w:r w:rsidR="00284216" w:rsidRPr="00A806C2">
              <w:rPr>
                <w:color w:val="000000"/>
                <w:sz w:val="22"/>
                <w:szCs w:val="18"/>
              </w:rPr>
              <w:t xml:space="preserve"> </w:t>
            </w:r>
          </w:p>
        </w:tc>
      </w:tr>
    </w:tbl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CD7951" w:rsidRDefault="00CD7951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tbl>
      <w:tblPr>
        <w:tblW w:w="87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31C1F" w:rsidTr="00731C1F">
        <w:trPr>
          <w:trHeight w:val="510"/>
        </w:trPr>
        <w:tc>
          <w:tcPr>
            <w:tcW w:w="8715" w:type="dxa"/>
          </w:tcPr>
          <w:p w:rsidR="00A872FC" w:rsidRDefault="00A872FC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</w:p>
          <w:p w:rsidR="00731C1F" w:rsidRPr="00A872FC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#使用web缓存区cache_one</w:t>
            </w:r>
          </w:p>
          <w:p w:rsidR="00731C1F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proxy_cache cache_one;</w:t>
            </w:r>
          </w:p>
          <w:p w:rsidR="00634A93" w:rsidRPr="00396376" w:rsidRDefault="00396376" w:rsidP="00A872FC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>
              <w:rPr>
                <w:color w:val="FF0000"/>
                <w:sz w:val="28"/>
                <w:szCs w:val="18"/>
              </w:rPr>
              <w:t> </w:t>
            </w:r>
            <w:r w:rsidR="00996739" w:rsidRPr="00396376">
              <w:rPr>
                <w:color w:val="FF0000"/>
                <w:sz w:val="28"/>
                <w:szCs w:val="18"/>
              </w:rPr>
              <w:t>#设置主机头和客户端真实地址，以便服务器获取客户端真实IP</w:t>
            </w:r>
          </w:p>
          <w:p w:rsidR="00C21D52" w:rsidRPr="00396376" w:rsidRDefault="00634A93" w:rsidP="00634A93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 w:rsidRPr="00396376">
              <w:rPr>
                <w:color w:val="FF0000"/>
                <w:sz w:val="28"/>
                <w:szCs w:val="18"/>
              </w:rPr>
              <w:t>#后端的Web服务器可以通过X-Forwarded-For获取用户真实IP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</w:t>
            </w:r>
            <w:r w:rsidRPr="00396376">
              <w:rPr>
                <w:color w:val="000000"/>
                <w:sz w:val="22"/>
                <w:szCs w:val="18"/>
              </w:rPr>
              <w:t xml:space="preserve">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Host $host; 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X-Real-IP $remote_addr; 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rFonts w:hint="eastAsia"/>
                <w:color w:val="000000"/>
                <w:sz w:val="22"/>
                <w:szCs w:val="18"/>
              </w:rPr>
              <w:t>#记录远程的ip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proxy_set_header           X-Forwarded-For $proxy_add_x_forwarded_for;</w:t>
            </w:r>
          </w:p>
          <w:p w:rsidR="00731C1F" w:rsidRPr="00731C1F" w:rsidRDefault="00731C1F" w:rsidP="00731C1F">
            <w:pPr>
              <w:shd w:val="clear" w:color="auto" w:fill="FFFFFF"/>
              <w:ind w:left="180"/>
              <w:jc w:val="left"/>
              <w:rPr>
                <w:rFonts w:ascii="宋体" w:eastAsia="宋体" w:hAnsi="宋体" w:cs="宋体"/>
                <w:color w:val="006400"/>
                <w:kern w:val="0"/>
                <w:sz w:val="24"/>
                <w:szCs w:val="24"/>
              </w:rPr>
            </w:pPr>
          </w:p>
        </w:tc>
      </w:tr>
    </w:tbl>
    <w:p w:rsidR="00A9592D" w:rsidRPr="00A9592D" w:rsidRDefault="00A9592D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p w:rsidR="007738B4" w:rsidRDefault="007738B4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A12AB3" w:rsidRDefault="00050CF9" w:rsidP="008C2245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>反向代理</w:t>
      </w:r>
    </w:p>
    <w:p w:rsidR="009C6973" w:rsidRDefault="009C6973" w:rsidP="009C69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  <w:r>
        <w:t>，这里我准备了两个服务器，（</w:t>
      </w:r>
      <w:r>
        <w:rPr>
          <w:rFonts w:hint="eastAsia"/>
        </w:rPr>
        <w:t>加载</w:t>
      </w:r>
      <w:r>
        <w:t>的是两套代码）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刘传</w:t>
      </w:r>
      <w:r>
        <w:t>宪</w:t>
      </w:r>
      <w:r>
        <w:rPr>
          <w:rFonts w:hint="eastAsia"/>
        </w:rPr>
        <w:t xml:space="preserve">10.3.181.60 </w:t>
      </w:r>
      <w:r>
        <w:rPr>
          <w:rFonts w:hint="eastAsia"/>
        </w:rPr>
        <w:t>和</w:t>
      </w:r>
      <w:r>
        <w:t>我的</w:t>
      </w:r>
      <w:r>
        <w:rPr>
          <w:rFonts w:hint="eastAsia"/>
        </w:rPr>
        <w:t>10.3.181.48</w:t>
      </w:r>
    </w:p>
    <w:p w:rsidR="009C6973" w:rsidRPr="009C6973" w:rsidRDefault="009C6973" w:rsidP="009C6973"/>
    <w:p w:rsidR="00A12AB3" w:rsidRDefault="00E2070A" w:rsidP="00E207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代理服务器到</w:t>
      </w:r>
      <w:r>
        <w:rPr>
          <w:rFonts w:hint="eastAsia"/>
        </w:rPr>
        <w:t>60</w:t>
      </w:r>
      <w:r>
        <w:rPr>
          <w:rFonts w:hint="eastAsia"/>
        </w:rPr>
        <w:t>服务器，</w:t>
      </w:r>
      <w:r>
        <w:t>代理路径直接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端口，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实现浏览器访问</w:t>
      </w:r>
      <w:r>
        <w:rPr>
          <w:rFonts w:hint="eastAsia"/>
        </w:rPr>
        <w:t>只有</w:t>
      </w:r>
      <w:r>
        <w:t>域名没有端口号</w:t>
      </w:r>
    </w:p>
    <w:tbl>
      <w:tblPr>
        <w:tblW w:w="1066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E2070A" w:rsidTr="00E2070A">
        <w:trPr>
          <w:trHeight w:val="1830"/>
        </w:trPr>
        <w:tc>
          <w:tcPr>
            <w:tcW w:w="10665" w:type="dxa"/>
          </w:tcPr>
          <w:p w:rsidR="00E2070A" w:rsidRDefault="00E2070A" w:rsidP="00E2070A">
            <w:pPr>
              <w:ind w:left="1215"/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location / {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设置主机头和客户端真实地址，以便服务器获取客户端真实</w:t>
            </w:r>
            <w:r w:rsidRPr="008B5B11">
              <w:rPr>
                <w:rFonts w:hint="eastAsia"/>
                <w:sz w:val="24"/>
              </w:rPr>
              <w:t>IP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Host $host;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X-Real-IP $remote_addr;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X-Forwarded-For $proxy_add_x_forwarded_for;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rFonts w:hint="eastAsia"/>
                <w:color w:val="FF0000"/>
                <w:sz w:val="40"/>
              </w:rPr>
              <w:t>#</w:t>
            </w:r>
            <w:r w:rsidRPr="00AC18A0">
              <w:rPr>
                <w:rFonts w:hint="eastAsia"/>
                <w:color w:val="FF0000"/>
                <w:sz w:val="40"/>
              </w:rPr>
              <w:t>禁用缓存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color w:val="FF0000"/>
                <w:sz w:val="40"/>
              </w:rPr>
              <w:t xml:space="preserve"> </w:t>
            </w:r>
            <w:r w:rsidRPr="00AC18A0">
              <w:rPr>
                <w:color w:val="FF0000"/>
                <w:sz w:val="40"/>
                <w:highlight w:val="green"/>
              </w:rPr>
              <w:t>proxy_buffering off;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设置反向代理的地址</w:t>
            </w:r>
          </w:p>
          <w:p w:rsidR="00E2070A" w:rsidRDefault="00E2070A" w:rsidP="00E2070A">
            <w:pPr>
              <w:ind w:left="1215"/>
            </w:pPr>
            <w:r w:rsidRPr="008B5B11">
              <w:rPr>
                <w:color w:val="FF0000"/>
                <w:sz w:val="32"/>
              </w:rPr>
              <w:t xml:space="preserve">proxy_pass http://10.3.181.60:8080/dsp_oa/;     </w:t>
            </w:r>
            <w:r>
              <w:t xml:space="preserve">  </w:t>
            </w:r>
          </w:p>
          <w:p w:rsidR="00E2070A" w:rsidRDefault="00E2070A" w:rsidP="00E2070A">
            <w:pPr>
              <w:ind w:left="1215"/>
            </w:pPr>
            <w:r>
              <w:t xml:space="preserve">      }</w:t>
            </w:r>
          </w:p>
          <w:p w:rsidR="00E2070A" w:rsidRDefault="00E2070A" w:rsidP="00E2070A">
            <w:pPr>
              <w:ind w:left="1215"/>
            </w:pPr>
          </w:p>
          <w:p w:rsidR="00E2070A" w:rsidRPr="00E2070A" w:rsidRDefault="00E2070A" w:rsidP="00E2070A">
            <w:pPr>
              <w:ind w:left="1215"/>
            </w:pPr>
          </w:p>
          <w:p w:rsidR="00E2070A" w:rsidRDefault="00E2070A" w:rsidP="00E2070A">
            <w:pPr>
              <w:ind w:left="1215"/>
            </w:pPr>
          </w:p>
        </w:tc>
      </w:tr>
    </w:tbl>
    <w:p w:rsidR="00A12AB3" w:rsidRDefault="00A12AB3" w:rsidP="00A12AB3"/>
    <w:p w:rsidR="00267F5B" w:rsidRDefault="00267F5B" w:rsidP="00267F5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、浏览器</w:t>
      </w:r>
      <w:r>
        <w:t>直接访问</w:t>
      </w:r>
    </w:p>
    <w:p w:rsidR="00267F5B" w:rsidRDefault="00267F5B" w:rsidP="00267F5B">
      <w:r>
        <w:rPr>
          <w:noProof/>
        </w:rPr>
        <w:drawing>
          <wp:inline distT="0" distB="0" distL="0" distR="0" wp14:anchorId="00B5DC4A" wp14:editId="5F21D0B7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Default="00267F5B" w:rsidP="00267F5B"/>
    <w:p w:rsidR="00267F5B" w:rsidRDefault="00267F5B" w:rsidP="00267F5B"/>
    <w:p w:rsidR="00267F5B" w:rsidRDefault="00267F5B" w:rsidP="00267F5B"/>
    <w:p w:rsidR="00AA4568" w:rsidRPr="00AA4568" w:rsidRDefault="008A015E" w:rsidP="00AA456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A4568">
        <w:rPr>
          <w:rFonts w:hint="eastAsia"/>
        </w:rPr>
        <w:t>访问</w:t>
      </w:r>
      <w:r w:rsidR="00AA4568">
        <w:t>路径也可以实现域名的访问</w:t>
      </w:r>
    </w:p>
    <w:p w:rsidR="00AA4568" w:rsidRPr="00AA4568" w:rsidRDefault="00AA4568" w:rsidP="00AA4568">
      <w:r>
        <w:rPr>
          <w:noProof/>
        </w:rPr>
        <w:drawing>
          <wp:inline distT="0" distB="0" distL="0" distR="0" wp14:anchorId="4CF2331C" wp14:editId="6FFCC266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Pr="00267F5B" w:rsidRDefault="00267F5B" w:rsidP="00267F5B"/>
    <w:p w:rsidR="00267F5B" w:rsidRDefault="00267F5B" w:rsidP="00A12AB3"/>
    <w:p w:rsidR="00267F5B" w:rsidRDefault="00267F5B" w:rsidP="00A12AB3"/>
    <w:p w:rsidR="00267F5B" w:rsidRDefault="00267F5B" w:rsidP="00A12AB3"/>
    <w:p w:rsidR="00364FD9" w:rsidRDefault="00A12AB3" w:rsidP="008C2245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负载</w:t>
      </w:r>
      <w:r>
        <w:rPr>
          <w:rFonts w:hint="eastAsia"/>
        </w:rPr>
        <w:t>均衡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负载均衡一些基础知识：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nginx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upstream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目前支持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4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种方式的分配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1)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、轮询（默认）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52572E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FF0000"/>
          <w:kern w:val="0"/>
          <w:sz w:val="32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每个请求按时间顺序逐一分配到不同的后端服务器，如果后端服务器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down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掉，能自动剔除。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指定轮询几率，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和访问比率成正比，用于后端服务器性能不均的情况。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ip_hash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每个请求按访问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结果分配，这样每个访客固定访问一个后端服务器，可以解决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session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的问题。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3)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fair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按后端服务器的响应时间来分配请求，响应时间短的优先分配。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4)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url_hash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A12AB3" w:rsidRDefault="00A12AB3" w:rsidP="00A12AB3"/>
    <w:p w:rsidR="008B5A9A" w:rsidRDefault="008B5A9A" w:rsidP="008B5A9A">
      <w:pPr>
        <w:pStyle w:val="2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 xml:space="preserve"> 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upstream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名字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backend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任意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，但是下面的代理路径中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要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用到，下面的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为提供服务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的地址，也就是后端的多个服务器。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这个代码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写到的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http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中，再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外面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放置</w:t>
      </w:r>
    </w:p>
    <w:tbl>
      <w:tblPr>
        <w:tblW w:w="10860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EE13BE" w:rsidTr="00EE13BE">
        <w:trPr>
          <w:trHeight w:val="4365"/>
        </w:trPr>
        <w:tc>
          <w:tcPr>
            <w:tcW w:w="10860" w:type="dxa"/>
          </w:tcPr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1"/>
                <w:highlight w:val="yellow"/>
              </w:rPr>
              <w:t>upstream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40"/>
                <w:szCs w:val="21"/>
              </w:rPr>
              <w:t xml:space="preserve"> 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32"/>
                <w:szCs w:val="21"/>
              </w:rPr>
              <w:t>backend {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</w:t>
            </w:r>
            <w:r w:rsidRPr="008B5A9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#ip_hash;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192.168.1.251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192.168.1.252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192.168.1.247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}</w:t>
            </w:r>
          </w:p>
          <w:p w:rsidR="00EE13BE" w:rsidRDefault="00EE13BE" w:rsidP="00EE13BE"/>
        </w:tc>
      </w:tr>
    </w:tbl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跳</w:t>
      </w:r>
      <w:r>
        <w:rPr>
          <w:rFonts w:hint="eastAsia"/>
        </w:rPr>
        <w:t>代理</w:t>
      </w:r>
      <w:r>
        <w:t>路径</w:t>
      </w:r>
    </w:p>
    <w:tbl>
      <w:tblPr>
        <w:tblW w:w="1126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EE13BE" w:rsidTr="00EE13BE">
        <w:trPr>
          <w:trHeight w:val="2730"/>
        </w:trPr>
        <w:tc>
          <w:tcPr>
            <w:tcW w:w="11265" w:type="dxa"/>
          </w:tcPr>
          <w:p w:rsidR="00EE13BE" w:rsidRDefault="00EE13BE" w:rsidP="00EE13BE"/>
          <w:p w:rsidR="00EE13BE" w:rsidRDefault="00EE13BE" w:rsidP="00EE13BE">
            <w:r>
              <w:t xml:space="preserve">        location / {</w:t>
            </w:r>
          </w:p>
          <w:p w:rsidR="00EE13BE" w:rsidRDefault="00EE13BE" w:rsidP="00EE13BE"/>
          <w:p w:rsidR="00EE13BE" w:rsidRDefault="00EE13BE" w:rsidP="00EE13BE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rPr>
                <w:rFonts w:hint="eastAsia"/>
              </w:rPr>
              <w:t>IP</w:t>
            </w:r>
          </w:p>
          <w:p w:rsidR="00EE13BE" w:rsidRDefault="00EE13BE" w:rsidP="00EE13BE"/>
          <w:p w:rsidR="00EE13BE" w:rsidRDefault="00EE13BE" w:rsidP="00EE13BE">
            <w:r>
              <w:t xml:space="preserve">             proxy_set_header Host $host;</w:t>
            </w:r>
          </w:p>
          <w:p w:rsidR="00EE13BE" w:rsidRDefault="00EE13BE" w:rsidP="00EE13BE">
            <w:r>
              <w:t xml:space="preserve">             proxy_set_header X-Real-IP $remote_addr;</w:t>
            </w:r>
          </w:p>
          <w:p w:rsidR="00EE13BE" w:rsidRDefault="00EE13BE" w:rsidP="00EE13BE">
            <w:r>
              <w:t xml:space="preserve">              proxy_set_header X-Forwarded-For $proxy_add_x_forwarded_for;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E13BE" w:rsidRDefault="00EE13BE" w:rsidP="00EE13BE">
            <w:r>
              <w:t xml:space="preserve">             proxy_buffering off;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设置反向代理的地址</w:t>
            </w:r>
          </w:p>
          <w:p w:rsidR="00EE13BE" w:rsidRDefault="00EE13BE" w:rsidP="00EE13BE">
            <w:r>
              <w:t xml:space="preserve">             #proxy_pass http://10.3.181.60:8080/dsp_oa/;       </w:t>
            </w:r>
          </w:p>
          <w:p w:rsidR="00EE13BE" w:rsidRDefault="00EE13BE" w:rsidP="00EE13BE">
            <w:r>
              <w:t xml:space="preserve">           </w:t>
            </w:r>
            <w:r w:rsidRPr="00EE13BE">
              <w:rPr>
                <w:sz w:val="32"/>
              </w:rPr>
              <w:t xml:space="preserve">  </w:t>
            </w:r>
            <w:r w:rsidRPr="0052572E">
              <w:rPr>
                <w:sz w:val="32"/>
                <w:highlight w:val="yellow"/>
              </w:rPr>
              <w:t>proxy_pass http://backend;</w:t>
            </w:r>
          </w:p>
          <w:p w:rsidR="00EE13BE" w:rsidRDefault="00EE13BE" w:rsidP="00EE13BE">
            <w:r>
              <w:t xml:space="preserve">      }</w:t>
            </w:r>
          </w:p>
        </w:tc>
      </w:tr>
    </w:tbl>
    <w:p w:rsidR="00EE13BE" w:rsidRDefault="00EE13B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52572E">
      <w:pPr>
        <w:pStyle w:val="2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upstream</w:t>
      </w: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详解</w:t>
      </w:r>
    </w:p>
    <w:p w:rsidR="0052572E" w:rsidRDefault="0052572E" w:rsidP="0052572E">
      <w:pPr>
        <w:pStyle w:val="2"/>
      </w:pPr>
      <w:r>
        <w:t>1</w:t>
      </w:r>
      <w:r>
        <w:t>、轮询</w:t>
      </w:r>
      <w:r>
        <w:t>(weight=1)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：默认选项，当</w:t>
      </w:r>
      <w:r>
        <w:t>weight</w:t>
      </w:r>
      <w:r>
        <w:t>不指定时，各服务器</w:t>
      </w:r>
      <w:r w:rsidRPr="0052572E">
        <w:rPr>
          <w:color w:val="FF0000"/>
        </w:rPr>
        <w:t>weight</w:t>
      </w:r>
      <w:r>
        <w:t>相同，</w:t>
      </w:r>
      <w:r>
        <w:t> </w:t>
      </w:r>
      <w:r>
        <w:br/>
      </w:r>
      <w:r>
        <w:t>每个请求按时间顺序逐一分配到不同的后端服务器，如果后端服务器</w:t>
      </w:r>
      <w:r>
        <w:t>down</w:t>
      </w:r>
      <w:r>
        <w:t>掉，能自动剔除。</w:t>
      </w:r>
    </w:p>
    <w:p w:rsidR="0052572E" w:rsidRP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32"/>
          <w:szCs w:val="23"/>
        </w:rPr>
      </w:pPr>
      <w:r w:rsidRPr="0052572E">
        <w:rPr>
          <w:rFonts w:ascii="microsoft yahei" w:hAnsi="microsoft yahei"/>
          <w:color w:val="3F3F3F"/>
          <w:sz w:val="32"/>
          <w:szCs w:val="23"/>
        </w:rPr>
        <w:t>upstream bakend { </w:t>
      </w:r>
      <w:r w:rsidRPr="0052572E">
        <w:rPr>
          <w:rFonts w:ascii="microsoft yahei" w:hAnsi="microsoft yahei"/>
          <w:color w:val="3F3F3F"/>
          <w:sz w:val="32"/>
          <w:szCs w:val="23"/>
        </w:rPr>
        <w:br/>
        <w:t>server 192.168.1.10; </w:t>
      </w:r>
      <w:r w:rsidRPr="0052572E">
        <w:rPr>
          <w:rFonts w:ascii="microsoft yahei" w:hAnsi="microsoft yahei"/>
          <w:color w:val="3F3F3F"/>
          <w:sz w:val="32"/>
          <w:szCs w:val="23"/>
        </w:rPr>
        <w:br/>
        <w:t>server 192.168.1.11; </w:t>
      </w:r>
      <w:r w:rsidRPr="0052572E">
        <w:rPr>
          <w:rFonts w:ascii="microsoft yahei" w:hAnsi="microsoft yahei"/>
          <w:color w:val="3F3F3F"/>
          <w:sz w:val="32"/>
          <w:szCs w:val="23"/>
        </w:rPr>
        <w:br/>
        <w:t>} </w:t>
      </w:r>
    </w:p>
    <w:p w:rsidR="0052572E" w:rsidRDefault="0052572E" w:rsidP="0052572E">
      <w:pPr>
        <w:pStyle w:val="2"/>
      </w:pPr>
      <w:r>
        <w:lastRenderedPageBreak/>
        <w:br/>
        <w:t>2</w:t>
      </w:r>
      <w:r>
        <w:t>、</w:t>
      </w:r>
      <w:r>
        <w:t>weight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：指定轮询几率，</w:t>
      </w:r>
      <w:r>
        <w:t>weight</w:t>
      </w:r>
      <w:r>
        <w:t>和访问比率成正比，用于后端服务器性能不均的情况。</w:t>
      </w:r>
      <w:r>
        <w:t> </w:t>
      </w:r>
      <w:r>
        <w:br/>
      </w:r>
      <w:r>
        <w:t>如果后端服务器</w:t>
      </w:r>
      <w:r>
        <w:t>down</w:t>
      </w:r>
      <w:r>
        <w:t>掉，能自动剔除。</w:t>
      </w:r>
      <w:r>
        <w:t> </w:t>
      </w:r>
      <w:r>
        <w:br/>
      </w:r>
      <w:r>
        <w:t>比如以下配置，</w:t>
      </w:r>
      <w:r w:rsidRPr="00D500D8">
        <w:rPr>
          <w:color w:val="FF0000"/>
        </w:rPr>
        <w:t>则</w:t>
      </w:r>
      <w:r w:rsidRPr="00D500D8">
        <w:rPr>
          <w:color w:val="FF0000"/>
        </w:rPr>
        <w:t>1.11</w:t>
      </w:r>
      <w:r w:rsidRPr="00D500D8">
        <w:rPr>
          <w:color w:val="FF0000"/>
        </w:rPr>
        <w:t>服务器的访问量为</w:t>
      </w:r>
      <w:r w:rsidRPr="00D500D8">
        <w:rPr>
          <w:color w:val="FF0000"/>
        </w:rPr>
        <w:t>1.10</w:t>
      </w:r>
      <w:r w:rsidRPr="00D500D8">
        <w:rPr>
          <w:color w:val="FF0000"/>
        </w:rPr>
        <w:t>服务器的两倍。</w:t>
      </w:r>
    </w:p>
    <w:p w:rsidR="0052572E" w:rsidRP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8"/>
          <w:szCs w:val="23"/>
        </w:rPr>
      </w:pPr>
      <w:r w:rsidRPr="00D500D8">
        <w:rPr>
          <w:rFonts w:ascii="microsoft yahei" w:hAnsi="microsoft yahei"/>
          <w:color w:val="3F3F3F"/>
          <w:sz w:val="28"/>
          <w:szCs w:val="23"/>
        </w:rPr>
        <w:t>upstream bakend {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server 192.168.1.10 weight=1;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server 192.168.1.11 weight=2;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} 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52572E" w:rsidRDefault="0052572E" w:rsidP="0052572E">
      <w:pPr>
        <w:pStyle w:val="2"/>
      </w:pPr>
      <w:r>
        <w:lastRenderedPageBreak/>
        <w:br/>
        <w:t>3</w:t>
      </w:r>
      <w:r>
        <w:t>、</w:t>
      </w:r>
      <w:r>
        <w:t>ip_hash </w:t>
      </w:r>
    </w:p>
    <w:p w:rsidR="0052572E" w:rsidRPr="0052572E" w:rsidRDefault="0052572E" w:rsidP="0052572E">
      <w:pPr>
        <w:pStyle w:val="3"/>
        <w:rPr>
          <w:rFonts w:asciiTheme="majorHAnsi" w:hAnsiTheme="majorHAnsi"/>
        </w:rPr>
      </w:pPr>
      <w:r>
        <w:br/>
      </w: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结果分配，这样每个访客固定</w:t>
      </w:r>
      <w:r w:rsidRPr="00900F16">
        <w:rPr>
          <w:highlight w:val="green"/>
        </w:rPr>
        <w:t>访问一个后端服务器，可以解决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  <w:bookmarkStart w:id="0" w:name="_GoBack"/>
      <w:bookmarkEnd w:id="0"/>
    </w:p>
    <w:p w:rsidR="00D500D8" w:rsidRPr="00D500D8" w:rsidRDefault="0052572E" w:rsidP="00D500D8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8"/>
          <w:szCs w:val="23"/>
        </w:rPr>
      </w:pPr>
      <w:r w:rsidRPr="00D500D8">
        <w:rPr>
          <w:rFonts w:ascii="microsoft yahei" w:hAnsi="microsoft yahei"/>
          <w:color w:val="3F3F3F"/>
          <w:sz w:val="28"/>
          <w:szCs w:val="23"/>
        </w:rPr>
        <w:t>upstream resinserver{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</w:r>
      <w:r w:rsidRPr="00D500D8">
        <w:rPr>
          <w:rFonts w:ascii="microsoft yahei" w:hAnsi="microsoft yahei"/>
          <w:color w:val="FF0000"/>
          <w:sz w:val="28"/>
          <w:szCs w:val="23"/>
        </w:rPr>
        <w:t>ip_hash;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server 192.168.1.10:8080;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server 192.168.1.11:8080;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} </w:t>
      </w:r>
    </w:p>
    <w:p w:rsidR="00D500D8" w:rsidRDefault="0052572E" w:rsidP="00D500D8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>
        <w:br/>
        <w:t>4</w:t>
      </w:r>
      <w:r>
        <w:t>、</w:t>
      </w:r>
      <w:r>
        <w:t>fair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按后端服务器的响应时间来分配请求，响应时间短的优先分配。</w:t>
      </w:r>
    </w:p>
    <w:p w:rsid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8"/>
          <w:szCs w:val="23"/>
        </w:rPr>
      </w:pPr>
      <w:r w:rsidRPr="00D500D8">
        <w:rPr>
          <w:rFonts w:ascii="microsoft yahei" w:hAnsi="microsoft yahei"/>
          <w:color w:val="3F3F3F"/>
          <w:sz w:val="28"/>
          <w:szCs w:val="23"/>
        </w:rPr>
        <w:t>upstream resinserver{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server 192.168.1.10:8080;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</w:r>
      <w:r w:rsidRPr="00D500D8">
        <w:rPr>
          <w:rFonts w:ascii="microsoft yahei" w:hAnsi="microsoft yahei"/>
          <w:color w:val="3F3F3F"/>
          <w:sz w:val="28"/>
          <w:szCs w:val="23"/>
        </w:rPr>
        <w:lastRenderedPageBreak/>
        <w:t>server 192.168.1.11:8080;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fair; </w:t>
      </w:r>
      <w:r w:rsidRPr="00D500D8">
        <w:rPr>
          <w:rFonts w:ascii="microsoft yahei" w:hAnsi="microsoft yahei"/>
          <w:color w:val="3F3F3F"/>
          <w:sz w:val="28"/>
          <w:szCs w:val="23"/>
        </w:rPr>
        <w:br/>
        <w:t>} </w:t>
      </w:r>
    </w:p>
    <w:p w:rsidR="00D500D8" w:rsidRDefault="00D500D8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8"/>
          <w:szCs w:val="23"/>
        </w:rPr>
      </w:pPr>
    </w:p>
    <w:p w:rsidR="00D500D8" w:rsidRDefault="0052572E" w:rsidP="00900CBD">
      <w:pPr>
        <w:pStyle w:val="2"/>
      </w:pPr>
      <w:r>
        <w:br/>
        <w:t>5</w:t>
      </w:r>
      <w:r>
        <w:t>、</w:t>
      </w:r>
      <w:r>
        <w:t>url_hash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按访问</w:t>
      </w:r>
      <w:r>
        <w:t>url</w:t>
      </w:r>
      <w:r>
        <w:t>的</w:t>
      </w:r>
      <w:r>
        <w:t>hash</w:t>
      </w:r>
      <w:r>
        <w:t>结果来分配请求，使每个</w:t>
      </w:r>
      <w:r>
        <w:t>url</w:t>
      </w:r>
      <w:r>
        <w:t>定向到同一个后端服务器，后端服务器为缓存服务器时比较有效。</w:t>
      </w:r>
      <w:r>
        <w:t> </w:t>
      </w:r>
      <w:r>
        <w:br/>
      </w:r>
      <w:r>
        <w:t>在</w:t>
      </w:r>
      <w:r>
        <w:t>upstream</w:t>
      </w:r>
      <w:r>
        <w:t>中加入</w:t>
      </w:r>
      <w:r>
        <w:t>hash</w:t>
      </w:r>
      <w:r>
        <w:t>语句，</w:t>
      </w:r>
      <w:r>
        <w:t>hash_method</w:t>
      </w:r>
      <w:r>
        <w:t>是使用的</w:t>
      </w:r>
      <w:r>
        <w:t>hash</w:t>
      </w:r>
      <w:r>
        <w:t>算法。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32"/>
          <w:szCs w:val="23"/>
        </w:rPr>
      </w:pPr>
      <w:r w:rsidRPr="00900CBD">
        <w:rPr>
          <w:rFonts w:ascii="microsoft yahei" w:hAnsi="microsoft yahei"/>
          <w:color w:val="3F3F3F"/>
          <w:sz w:val="32"/>
          <w:szCs w:val="23"/>
        </w:rPr>
        <w:t>upstream resinserver{ </w:t>
      </w:r>
      <w:r w:rsidRPr="00900CBD">
        <w:rPr>
          <w:rFonts w:ascii="microsoft yahei" w:hAnsi="microsoft yahei"/>
          <w:color w:val="3F3F3F"/>
          <w:sz w:val="32"/>
          <w:szCs w:val="23"/>
        </w:rPr>
        <w:br/>
        <w:t>server 192.168.1.10:8080; </w:t>
      </w:r>
      <w:r w:rsidRPr="00900CBD">
        <w:rPr>
          <w:rFonts w:ascii="microsoft yahei" w:hAnsi="microsoft yahei"/>
          <w:color w:val="3F3F3F"/>
          <w:sz w:val="32"/>
          <w:szCs w:val="23"/>
        </w:rPr>
        <w:br/>
        <w:t>server 192.168.1.11:8080; </w:t>
      </w:r>
      <w:r w:rsidRPr="00900CBD">
        <w:rPr>
          <w:rFonts w:ascii="microsoft yahei" w:hAnsi="microsoft yahei"/>
          <w:color w:val="3F3F3F"/>
          <w:sz w:val="32"/>
          <w:szCs w:val="23"/>
        </w:rPr>
        <w:br/>
        <w:t>hash $request_uri; </w:t>
      </w:r>
      <w:r w:rsidRPr="00900CBD">
        <w:rPr>
          <w:rFonts w:ascii="microsoft yahei" w:hAnsi="microsoft yahei"/>
          <w:color w:val="3F3F3F"/>
          <w:sz w:val="32"/>
          <w:szCs w:val="23"/>
        </w:rPr>
        <w:br/>
        <w:t>hash_method crc32; </w:t>
      </w:r>
      <w:r w:rsidRPr="00900CBD">
        <w:rPr>
          <w:rFonts w:ascii="microsoft yahei" w:hAnsi="microsoft yahei"/>
          <w:color w:val="3F3F3F"/>
          <w:sz w:val="32"/>
          <w:szCs w:val="23"/>
        </w:rPr>
        <w:br/>
        <w:t>}</w:t>
      </w:r>
    </w:p>
    <w:p w:rsid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32"/>
          <w:szCs w:val="23"/>
        </w:rPr>
      </w:pPr>
    </w:p>
    <w:p w:rsidR="00900CBD" w:rsidRP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32"/>
          <w:szCs w:val="23"/>
        </w:rPr>
      </w:pPr>
    </w:p>
    <w:p w:rsidR="00900CBD" w:rsidRDefault="0052572E" w:rsidP="00900CBD">
      <w:pPr>
        <w:pStyle w:val="2"/>
      </w:pPr>
      <w:r>
        <w:lastRenderedPageBreak/>
        <w:t>设备的状态有</w:t>
      </w:r>
      <w:r>
        <w:t>: </w:t>
      </w:r>
    </w:p>
    <w:p w:rsidR="0052572E" w:rsidRPr="00900CBD" w:rsidRDefault="0052572E" w:rsidP="00900CBD">
      <w:pPr>
        <w:rPr>
          <w:sz w:val="28"/>
        </w:rPr>
      </w:pPr>
      <w:r>
        <w:br/>
      </w:r>
      <w:r w:rsidRPr="00900CBD">
        <w:rPr>
          <w:sz w:val="28"/>
        </w:rPr>
        <w:t>1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down </w:t>
      </w:r>
      <w:r w:rsidRPr="00900CBD">
        <w:rPr>
          <w:sz w:val="28"/>
        </w:rPr>
        <w:t>表示单前的</w:t>
      </w:r>
      <w:r w:rsidRPr="00900CBD">
        <w:rPr>
          <w:sz w:val="28"/>
        </w:rPr>
        <w:t>server</w:t>
      </w:r>
      <w:r w:rsidRPr="00900CBD">
        <w:rPr>
          <w:sz w:val="28"/>
        </w:rPr>
        <w:t>暂时不参与负载</w:t>
      </w:r>
      <w:r w:rsidRPr="00900CBD">
        <w:rPr>
          <w:sz w:val="28"/>
        </w:rPr>
        <w:t> </w:t>
      </w:r>
      <w:r w:rsidRPr="00900CBD">
        <w:rPr>
          <w:sz w:val="28"/>
        </w:rPr>
        <w:br/>
        <w:t>2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weight </w:t>
      </w:r>
      <w:r w:rsidRPr="00900CBD">
        <w:rPr>
          <w:sz w:val="28"/>
        </w:rPr>
        <w:t>权重</w:t>
      </w:r>
      <w:r w:rsidRPr="00900CBD">
        <w:rPr>
          <w:sz w:val="28"/>
        </w:rPr>
        <w:t>,</w:t>
      </w:r>
      <w:r w:rsidRPr="00900CBD">
        <w:rPr>
          <w:sz w:val="28"/>
        </w:rPr>
        <w:t>默认为</w:t>
      </w:r>
      <w:r w:rsidRPr="00900CBD">
        <w:rPr>
          <w:sz w:val="28"/>
        </w:rPr>
        <w:t>1</w:t>
      </w:r>
      <w:r w:rsidRPr="00900CBD">
        <w:rPr>
          <w:sz w:val="28"/>
        </w:rPr>
        <w:t>。</w:t>
      </w:r>
      <w:r w:rsidRPr="00900CBD">
        <w:rPr>
          <w:sz w:val="28"/>
        </w:rPr>
        <w:t xml:space="preserve"> weight</w:t>
      </w:r>
      <w:r w:rsidRPr="00900CBD">
        <w:rPr>
          <w:sz w:val="28"/>
        </w:rPr>
        <w:t>越大，负载的权重就越大。</w:t>
      </w:r>
      <w:r w:rsidRPr="00900CBD">
        <w:rPr>
          <w:sz w:val="28"/>
        </w:rPr>
        <w:t> </w:t>
      </w:r>
      <w:r w:rsidRPr="00900CBD">
        <w:rPr>
          <w:sz w:val="28"/>
        </w:rPr>
        <w:br/>
        <w:t>3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max_fails </w:t>
      </w:r>
      <w:r w:rsidRPr="00900CBD">
        <w:rPr>
          <w:sz w:val="28"/>
        </w:rPr>
        <w:t>允许请求失败的次数默认为</w:t>
      </w:r>
      <w:r w:rsidRPr="00900CBD">
        <w:rPr>
          <w:sz w:val="28"/>
        </w:rPr>
        <w:t>1</w:t>
      </w:r>
      <w:r w:rsidRPr="00900CBD">
        <w:rPr>
          <w:sz w:val="28"/>
        </w:rPr>
        <w:t>。当超过最大次数时，返回</w:t>
      </w:r>
      <w:r w:rsidRPr="00900CBD">
        <w:rPr>
          <w:sz w:val="28"/>
        </w:rPr>
        <w:t xml:space="preserve">proxy_next_upstream </w:t>
      </w:r>
      <w:r w:rsidRPr="00900CBD">
        <w:rPr>
          <w:sz w:val="28"/>
        </w:rPr>
        <w:t>模块定义的错误</w:t>
      </w:r>
      <w:r w:rsidRPr="00900CBD">
        <w:rPr>
          <w:sz w:val="28"/>
        </w:rPr>
        <w:t> </w:t>
      </w:r>
      <w:r w:rsidRPr="00900CBD">
        <w:rPr>
          <w:sz w:val="28"/>
        </w:rPr>
        <w:br/>
        <w:t>4</w:t>
      </w:r>
      <w:r w:rsidRPr="00900CBD">
        <w:rPr>
          <w:sz w:val="28"/>
        </w:rPr>
        <w:t>、</w:t>
      </w:r>
      <w:r w:rsidRPr="00900CBD">
        <w:rPr>
          <w:sz w:val="28"/>
        </w:rPr>
        <w:t>fail_timeout max_fails</w:t>
      </w:r>
      <w:r w:rsidRPr="00900CBD">
        <w:rPr>
          <w:sz w:val="28"/>
        </w:rPr>
        <w:t>次失败后，暂停的时间。</w:t>
      </w:r>
      <w:r w:rsidRPr="00900CBD">
        <w:rPr>
          <w:sz w:val="28"/>
        </w:rPr>
        <w:t> </w:t>
      </w:r>
      <w:r w:rsidRPr="00900CBD">
        <w:rPr>
          <w:sz w:val="28"/>
        </w:rPr>
        <w:br/>
        <w:t xml:space="preserve">5backup </w:t>
      </w:r>
      <w:r w:rsidRPr="00900CBD">
        <w:rPr>
          <w:sz w:val="28"/>
        </w:rPr>
        <w:t>备用服务器</w:t>
      </w:r>
      <w:r w:rsidRPr="00900CBD">
        <w:rPr>
          <w:sz w:val="28"/>
        </w:rPr>
        <w:t xml:space="preserve">, </w:t>
      </w:r>
      <w:r w:rsidRPr="00900CBD">
        <w:rPr>
          <w:sz w:val="28"/>
        </w:rPr>
        <w:t>其它所有的非</w:t>
      </w:r>
      <w:r w:rsidRPr="00900CBD">
        <w:rPr>
          <w:sz w:val="28"/>
        </w:rPr>
        <w:t>backup</w:t>
      </w:r>
      <w:r w:rsidRPr="00900CBD">
        <w:rPr>
          <w:sz w:val="28"/>
        </w:rPr>
        <w:t>机器</w:t>
      </w:r>
      <w:r w:rsidRPr="00900CBD">
        <w:rPr>
          <w:sz w:val="28"/>
        </w:rPr>
        <w:t>down</w:t>
      </w:r>
      <w:r w:rsidRPr="00900CBD">
        <w:rPr>
          <w:sz w:val="28"/>
        </w:rPr>
        <w:t>或者忙的时候，请求</w:t>
      </w:r>
      <w:r w:rsidRPr="00900CBD">
        <w:rPr>
          <w:sz w:val="28"/>
        </w:rPr>
        <w:t>backup</w:t>
      </w:r>
      <w:r w:rsidRPr="00900CBD">
        <w:rPr>
          <w:sz w:val="28"/>
        </w:rPr>
        <w:t>机器。所以这台机器压力会最轻。</w:t>
      </w:r>
      <w:r w:rsidRPr="00900CBD">
        <w:rPr>
          <w:sz w:val="28"/>
        </w:rPr>
        <w:t>-</w:t>
      </w:r>
    </w:p>
    <w:p w:rsidR="0052572E" w:rsidRPr="0052572E" w:rsidRDefault="0052572E" w:rsidP="00900CBD"/>
    <w:sectPr w:rsidR="0052572E" w:rsidRPr="0052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67A" w:rsidRDefault="000F167A" w:rsidP="00162B31">
      <w:r>
        <w:separator/>
      </w:r>
    </w:p>
  </w:endnote>
  <w:endnote w:type="continuationSeparator" w:id="0">
    <w:p w:rsidR="000F167A" w:rsidRDefault="000F167A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67A" w:rsidRDefault="000F167A" w:rsidP="00162B31">
      <w:r>
        <w:separator/>
      </w:r>
    </w:p>
  </w:footnote>
  <w:footnote w:type="continuationSeparator" w:id="0">
    <w:p w:rsidR="000F167A" w:rsidRDefault="000F167A" w:rsidP="0016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050CF9"/>
    <w:rsid w:val="000F167A"/>
    <w:rsid w:val="001222CC"/>
    <w:rsid w:val="001314DB"/>
    <w:rsid w:val="00151EBD"/>
    <w:rsid w:val="00162B31"/>
    <w:rsid w:val="00167D6F"/>
    <w:rsid w:val="0017733C"/>
    <w:rsid w:val="001D0E7E"/>
    <w:rsid w:val="001E2618"/>
    <w:rsid w:val="001F14ED"/>
    <w:rsid w:val="00234740"/>
    <w:rsid w:val="00237E4A"/>
    <w:rsid w:val="00267F5B"/>
    <w:rsid w:val="0027456A"/>
    <w:rsid w:val="00284216"/>
    <w:rsid w:val="002C14E2"/>
    <w:rsid w:val="00305986"/>
    <w:rsid w:val="003207FB"/>
    <w:rsid w:val="00336CA4"/>
    <w:rsid w:val="00364FD9"/>
    <w:rsid w:val="00396376"/>
    <w:rsid w:val="003A08A5"/>
    <w:rsid w:val="003B66E6"/>
    <w:rsid w:val="003E1FAF"/>
    <w:rsid w:val="004068E7"/>
    <w:rsid w:val="004848C3"/>
    <w:rsid w:val="004D7DDC"/>
    <w:rsid w:val="00512BEC"/>
    <w:rsid w:val="0052572E"/>
    <w:rsid w:val="005557B2"/>
    <w:rsid w:val="00634A93"/>
    <w:rsid w:val="00635051"/>
    <w:rsid w:val="00651564"/>
    <w:rsid w:val="00653278"/>
    <w:rsid w:val="006A01BA"/>
    <w:rsid w:val="006A7044"/>
    <w:rsid w:val="006B6A50"/>
    <w:rsid w:val="0072357D"/>
    <w:rsid w:val="00731C1F"/>
    <w:rsid w:val="007653C1"/>
    <w:rsid w:val="007738B4"/>
    <w:rsid w:val="007B7A69"/>
    <w:rsid w:val="007D4BAF"/>
    <w:rsid w:val="007D6D92"/>
    <w:rsid w:val="00863A2C"/>
    <w:rsid w:val="008A015E"/>
    <w:rsid w:val="008B5A9A"/>
    <w:rsid w:val="008B5B11"/>
    <w:rsid w:val="008C2245"/>
    <w:rsid w:val="008E19B8"/>
    <w:rsid w:val="008E1B40"/>
    <w:rsid w:val="008E7451"/>
    <w:rsid w:val="008F3F3D"/>
    <w:rsid w:val="008F4AAA"/>
    <w:rsid w:val="008F57DA"/>
    <w:rsid w:val="00900CBD"/>
    <w:rsid w:val="00900F16"/>
    <w:rsid w:val="00931951"/>
    <w:rsid w:val="00996739"/>
    <w:rsid w:val="009A6641"/>
    <w:rsid w:val="009C4E05"/>
    <w:rsid w:val="009C6973"/>
    <w:rsid w:val="00A01857"/>
    <w:rsid w:val="00A12AB3"/>
    <w:rsid w:val="00A37302"/>
    <w:rsid w:val="00A55B80"/>
    <w:rsid w:val="00A806C2"/>
    <w:rsid w:val="00A82587"/>
    <w:rsid w:val="00A872FC"/>
    <w:rsid w:val="00A94C60"/>
    <w:rsid w:val="00A9592D"/>
    <w:rsid w:val="00AA4568"/>
    <w:rsid w:val="00AC18A0"/>
    <w:rsid w:val="00B64856"/>
    <w:rsid w:val="00B85074"/>
    <w:rsid w:val="00B8722E"/>
    <w:rsid w:val="00BD3F80"/>
    <w:rsid w:val="00C0678B"/>
    <w:rsid w:val="00C079C5"/>
    <w:rsid w:val="00C21D52"/>
    <w:rsid w:val="00C251B8"/>
    <w:rsid w:val="00C62A79"/>
    <w:rsid w:val="00C66C84"/>
    <w:rsid w:val="00C90DA7"/>
    <w:rsid w:val="00C975AA"/>
    <w:rsid w:val="00CB4A35"/>
    <w:rsid w:val="00CD7951"/>
    <w:rsid w:val="00CE38CE"/>
    <w:rsid w:val="00CF6946"/>
    <w:rsid w:val="00D33277"/>
    <w:rsid w:val="00D500D8"/>
    <w:rsid w:val="00D569F0"/>
    <w:rsid w:val="00D83077"/>
    <w:rsid w:val="00DC6EB7"/>
    <w:rsid w:val="00E0325A"/>
    <w:rsid w:val="00E2070A"/>
    <w:rsid w:val="00E2674E"/>
    <w:rsid w:val="00E95396"/>
    <w:rsid w:val="00E96660"/>
    <w:rsid w:val="00EA5A7C"/>
    <w:rsid w:val="00EE13BE"/>
    <w:rsid w:val="00EF4F64"/>
    <w:rsid w:val="00F13EBF"/>
    <w:rsid w:val="00F605EF"/>
    <w:rsid w:val="00FD0566"/>
    <w:rsid w:val="00FD6EF2"/>
    <w:rsid w:val="00FF4C0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2F5656-C36F-4C3D-A979-C76728E1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F9"/>
    <w:rPr>
      <w:b/>
      <w:bCs/>
      <w:sz w:val="32"/>
      <w:szCs w:val="32"/>
    </w:rPr>
  </w:style>
  <w:style w:type="character" w:customStyle="1" w:styleId="hljs-preprocessor">
    <w:name w:val="hljs-preprocessor"/>
    <w:basedOn w:val="a0"/>
    <w:rsid w:val="008B5A9A"/>
  </w:style>
  <w:style w:type="character" w:customStyle="1" w:styleId="hljs-keyword">
    <w:name w:val="hljs-keyword"/>
    <w:basedOn w:val="a0"/>
    <w:rsid w:val="008B5A9A"/>
  </w:style>
  <w:style w:type="character" w:customStyle="1" w:styleId="hljs-number">
    <w:name w:val="hljs-number"/>
    <w:basedOn w:val="a0"/>
    <w:rsid w:val="008B5A9A"/>
  </w:style>
  <w:style w:type="character" w:customStyle="1" w:styleId="4Char">
    <w:name w:val="标题 4 Char"/>
    <w:basedOn w:val="a0"/>
    <w:link w:val="4"/>
    <w:uiPriority w:val="9"/>
    <w:rsid w:val="006A70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6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oguo/p/501244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696</Words>
  <Characters>3971</Characters>
  <Application>Microsoft Office Word</Application>
  <DocSecurity>0</DocSecurity>
  <Lines>33</Lines>
  <Paragraphs>9</Paragraphs>
  <ScaleCrop>false</ScaleCrop>
  <Company>Microsoft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109</cp:revision>
  <dcterms:created xsi:type="dcterms:W3CDTF">2017-09-17T13:46:00Z</dcterms:created>
  <dcterms:modified xsi:type="dcterms:W3CDTF">2017-09-22T08:56:00Z</dcterms:modified>
</cp:coreProperties>
</file>