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C9" w:rsidRDefault="00C26145" w:rsidP="00C26145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创建实体类</w:t>
      </w:r>
    </w:p>
    <w:p w:rsidR="00C26145" w:rsidRDefault="00C26145" w:rsidP="00C261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-419099</wp:posOffset>
                </wp:positionH>
                <wp:positionV relativeFrom="paragraph">
                  <wp:posOffset>107315</wp:posOffset>
                </wp:positionV>
                <wp:extent cx="6419850" cy="69532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695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User {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getId() {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setId(String id) {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id;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name;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getAge() {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age) {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age;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toString() {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 [id="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", 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", age="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C26145" w:rsidRDefault="00C26145" w:rsidP="00C2614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3pt;margin-top:8.45pt;width:505.5pt;height:5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" fillcolor="white [3201]" strokeweight=".5pt">
                <v:textbox>
                  <w:txbxContent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User {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getId() {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setId(String id) {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id;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getName() {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setName(String name) {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name;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getAge() {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age) {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age;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toString() {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 [id="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", name="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", age="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"]"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C26145" w:rsidRDefault="00C26145" w:rsidP="00C2614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Default="00C26145" w:rsidP="00C26145"/>
    <w:p w:rsidR="00C26145" w:rsidRDefault="00C26145" w:rsidP="00C26145">
      <w:pPr>
        <w:tabs>
          <w:tab w:val="left" w:pos="675"/>
        </w:tabs>
        <w:rPr>
          <w:rFonts w:hint="eastAsia"/>
        </w:rPr>
      </w:pPr>
      <w:r>
        <w:tab/>
      </w:r>
    </w:p>
    <w:p w:rsidR="00C26145" w:rsidRDefault="00C26145" w:rsidP="00C26145">
      <w:pPr>
        <w:tabs>
          <w:tab w:val="left" w:pos="675"/>
        </w:tabs>
        <w:rPr>
          <w:rFonts w:hint="eastAsia"/>
        </w:rPr>
      </w:pPr>
    </w:p>
    <w:p w:rsidR="00C26145" w:rsidRDefault="00C26145" w:rsidP="00C26145">
      <w:pPr>
        <w:tabs>
          <w:tab w:val="left" w:pos="675"/>
        </w:tabs>
        <w:rPr>
          <w:rFonts w:hint="eastAsia"/>
        </w:rPr>
      </w:pPr>
    </w:p>
    <w:p w:rsidR="00C26145" w:rsidRDefault="00C26145" w:rsidP="00C26145">
      <w:pPr>
        <w:tabs>
          <w:tab w:val="left" w:pos="675"/>
        </w:tabs>
        <w:rPr>
          <w:rFonts w:hint="eastAsia"/>
        </w:rPr>
      </w:pPr>
    </w:p>
    <w:p w:rsidR="00C26145" w:rsidRDefault="00C26145" w:rsidP="00C26145">
      <w:pPr>
        <w:tabs>
          <w:tab w:val="left" w:pos="675"/>
        </w:tabs>
        <w:rPr>
          <w:rFonts w:hint="eastAsia"/>
        </w:rPr>
      </w:pPr>
    </w:p>
    <w:p w:rsidR="00C26145" w:rsidRDefault="00C26145" w:rsidP="00C26145">
      <w:pPr>
        <w:pStyle w:val="1"/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编写连接数据库配置文件</w:t>
      </w:r>
      <w:r>
        <w:rPr>
          <w:rFonts w:hint="eastAsia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mybatis.xml</w:t>
      </w:r>
    </w:p>
    <w:p w:rsidR="00C26145" w:rsidRDefault="00C26145" w:rsidP="00C26145">
      <w:pPr>
        <w:rPr>
          <w:rFonts w:hint="eastAsia"/>
        </w:rPr>
      </w:pPr>
      <w:r>
        <w:rPr>
          <w:noProof/>
        </w:rPr>
        <w:drawing>
          <wp:inline distT="0" distB="0" distL="0" distR="0" wp14:anchorId="72473CA7" wp14:editId="2FE64029">
            <wp:extent cx="3638095" cy="24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45" w:rsidRDefault="00C26145" w:rsidP="00C26145">
      <w:pPr>
        <w:rPr>
          <w:rFonts w:hint="eastAsia"/>
        </w:rPr>
      </w:pPr>
    </w:p>
    <w:p w:rsidR="00C26145" w:rsidRPr="00C26145" w:rsidRDefault="00C26145" w:rsidP="00C26145">
      <w:pPr>
        <w:rPr>
          <w:rFonts w:hint="eastAsia"/>
        </w:rPr>
      </w:pPr>
    </w:p>
    <w:p w:rsidR="00C26145" w:rsidRDefault="00C26145" w:rsidP="00C26145">
      <w:pPr>
        <w:tabs>
          <w:tab w:val="left" w:pos="675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104140</wp:posOffset>
                </wp:positionV>
                <wp:extent cx="6400800" cy="45339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"-//mybatis.org//DTD Config 3.0//EN"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"http://mybatis.org/dtd/mybatis-3-config.dtd"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environments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"development"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"development"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transactionManager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"JDBC"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配置数据库连接信息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"POOLED"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"driver"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"com.mysql.jdbc.Driver"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"url"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"jdbc:mysql://localhost:3306/mybatis"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"root"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"password"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"root"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environments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mappers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"com/hlj/domain/userMapping.xml"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mappers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26145" w:rsidRDefault="00C26145" w:rsidP="00C26145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-43.5pt;margin-top:8.2pt;width:7in;height:3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" fillcolor="white [3201]" strokeweight=".5pt">
                <v:textbox>
                  <w:txbxContent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"-//mybatis.org//DTD Config 3.0//EN"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"http://mybatis.org/dtd/mybatis-3-config.dtd"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environments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"development"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"development"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transactionManager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"JDBC"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配置数据库连接信息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"POOLED"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"driver"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"com.mysql.jdbc.Driver"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"url"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"jdbc:mysql://localhost:3306/mybatis"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"root"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"password"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"root"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environments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mappers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"com/hlj/domain/userMapping.xml"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mappers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C26145" w:rsidRDefault="00C26145" w:rsidP="00C26145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C26145" w:rsidRDefault="00C26145" w:rsidP="00C26145">
      <w:pPr>
        <w:tabs>
          <w:tab w:val="left" w:pos="675"/>
        </w:tabs>
        <w:rPr>
          <w:rFonts w:hint="eastAsia"/>
        </w:rPr>
      </w:pPr>
    </w:p>
    <w:p w:rsidR="00C26145" w:rsidRDefault="00C26145" w:rsidP="00C26145">
      <w:pPr>
        <w:tabs>
          <w:tab w:val="left" w:pos="675"/>
        </w:tabs>
      </w:pPr>
    </w:p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Default="00C26145" w:rsidP="00C26145"/>
    <w:p w:rsidR="00C26145" w:rsidRDefault="00C26145" w:rsidP="00C26145"/>
    <w:p w:rsidR="00C26145" w:rsidRDefault="00C26145" w:rsidP="00C26145">
      <w:pPr>
        <w:rPr>
          <w:rFonts w:hint="eastAsia"/>
        </w:rPr>
      </w:pPr>
    </w:p>
    <w:p w:rsidR="00C26145" w:rsidRDefault="00C26145" w:rsidP="00C26145">
      <w:pPr>
        <w:rPr>
          <w:rFonts w:hint="eastAsia"/>
        </w:rPr>
      </w:pPr>
    </w:p>
    <w:p w:rsidR="00C26145" w:rsidRDefault="00C26145" w:rsidP="00C26145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29703" wp14:editId="1728321F">
                <wp:simplePos x="0" y="0"/>
                <wp:positionH relativeFrom="column">
                  <wp:posOffset>-504825</wp:posOffset>
                </wp:positionH>
                <wp:positionV relativeFrom="paragraph">
                  <wp:posOffset>716280</wp:posOffset>
                </wp:positionV>
                <wp:extent cx="6238875" cy="51911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519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"-//mybatis.org//DTD Mapper 3.0//EN"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"http://mybatis.org/dtd/mybatis-3-mapper.dtd"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"com.hlj.domain.UserMapping"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标签中编写查询的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语句，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设置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标签的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属性为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getUser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属性值必须是唯一的，不能够重复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parameterType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属性指明查询时使用的参数类型，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resultType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属性指明查询返回的结果集类型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resultType="com.hlj.domain.User"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就表示将查询结果封装成一个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类的对象返回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User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类就是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users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表所对应的实体类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--&gt;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 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根据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查询得到一个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对象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 --&gt;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"getUser"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parameterType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"String"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resultType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"com.hlj.domain.User"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select * from user where id=#{id}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26145" w:rsidRDefault="00C26145" w:rsidP="00C26145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39.75pt;margin-top:56.4pt;width:491.25pt;height:40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" fillcolor="white [3201]" strokeweight=".5pt">
                <v:textbox>
                  <w:txbxContent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"-//mybatis.org//DTD Mapper 3.0//EN"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"http://mybatis.org/dtd/mybatis-3-mapper.dtd"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"com.hlj.domain.UserMapping"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标签中编写查询的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语句，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设置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标签的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属性为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getUser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属性值必须是唯一的，不能够重复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parameterType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属性指明查询时使用的参数类型，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resultType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属性指明查询返回的结果集类型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resultType="com.hlj.domain.User"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就表示将查询结果封装成一个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类的对象返回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User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类就是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users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表所对应的实体类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--&gt;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 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根据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查询得到一个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对象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 --&gt;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"getUser"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parameterType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"String"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resultType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"com.hlj.domain.User"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select * from user where id=#{id}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C26145" w:rsidRDefault="00C26145" w:rsidP="00C26145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编写映射文件，添加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26145" w:rsidRDefault="00C26145" w:rsidP="00C26145">
      <w:pPr>
        <w:rPr>
          <w:rFonts w:hint="eastAsia"/>
        </w:rPr>
      </w:pPr>
    </w:p>
    <w:p w:rsidR="00C26145" w:rsidRDefault="00C26145" w:rsidP="00C26145">
      <w:pPr>
        <w:rPr>
          <w:rFonts w:hint="eastAsia"/>
        </w:rPr>
      </w:pPr>
    </w:p>
    <w:p w:rsid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Pr="00C26145" w:rsidRDefault="00C26145" w:rsidP="00C26145"/>
    <w:p w:rsidR="00C26145" w:rsidRDefault="00C26145" w:rsidP="00C26145"/>
    <w:p w:rsidR="00C26145" w:rsidRDefault="00C26145" w:rsidP="00C26145"/>
    <w:p w:rsidR="00C26145" w:rsidRDefault="00C26145" w:rsidP="00C26145">
      <w:pPr>
        <w:rPr>
          <w:rFonts w:hint="eastAsia"/>
        </w:rPr>
      </w:pPr>
    </w:p>
    <w:p w:rsidR="00C26145" w:rsidRDefault="00C26145" w:rsidP="00C26145">
      <w:pPr>
        <w:rPr>
          <w:rFonts w:hint="eastAsia"/>
        </w:rPr>
      </w:pPr>
    </w:p>
    <w:p w:rsidR="00C26145" w:rsidRDefault="00C26145" w:rsidP="00C26145">
      <w:pPr>
        <w:rPr>
          <w:rFonts w:hint="eastAsia"/>
        </w:rPr>
      </w:pPr>
    </w:p>
    <w:p w:rsidR="00C26145" w:rsidRDefault="00C26145" w:rsidP="00C26145">
      <w:pPr>
        <w:rPr>
          <w:rFonts w:hint="eastAsia"/>
        </w:rPr>
      </w:pPr>
    </w:p>
    <w:p w:rsidR="00C26145" w:rsidRDefault="00C26145" w:rsidP="00C26145">
      <w:pPr>
        <w:rPr>
          <w:rFonts w:hint="eastAsia"/>
        </w:rPr>
      </w:pPr>
    </w:p>
    <w:p w:rsidR="00C26145" w:rsidRDefault="00C26145" w:rsidP="00C26145">
      <w:pPr>
        <w:rPr>
          <w:rFonts w:hint="eastAsia"/>
        </w:rPr>
      </w:pPr>
    </w:p>
    <w:p w:rsidR="00C26145" w:rsidRDefault="00C26145" w:rsidP="00C26145">
      <w:pPr>
        <w:rPr>
          <w:rFonts w:hint="eastAsia"/>
        </w:rPr>
      </w:pPr>
    </w:p>
    <w:p w:rsidR="00C26145" w:rsidRDefault="00C26145" w:rsidP="00C26145">
      <w:pPr>
        <w:rPr>
          <w:rFonts w:hint="eastAsia"/>
        </w:rPr>
      </w:pPr>
    </w:p>
    <w:p w:rsidR="00C26145" w:rsidRDefault="00C26145" w:rsidP="00C26145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进行测试</w:t>
      </w:r>
    </w:p>
    <w:p w:rsidR="00C26145" w:rsidRPr="00C26145" w:rsidRDefault="00C26145" w:rsidP="00C2614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44450</wp:posOffset>
                </wp:positionV>
                <wp:extent cx="6448425" cy="65913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659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Tests {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Tests tests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Tests();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tests.test();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test(){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String resource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"mybatis.xml"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使用类加载器加载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mybatis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的配置文件（它也加载关联的映射文件）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InputStream is = Tests.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.getClassLoader().getResourceAsStream(resource);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构建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sqlSession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的工厂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SqlSessionFactory sessionFactory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SqlSessionFactoryBuilder().build(is);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SqlSession session = sessionFactory.openSession();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     *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映射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的标识字符串，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     * com.hlj.domain.UserMapping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userMapper.xml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文件中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标签的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属性的值，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     * getUser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标签的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属性值，通过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标签的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属性值就可以找到要执行的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     */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String statement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"com.hlj.domain.UserMapping.getUser"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映射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的标识字符串</w:t>
                            </w:r>
                            <w:bookmarkStart w:id="0" w:name="_GoBack"/>
                            <w:bookmarkEnd w:id="0"/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执行查询返回一个唯一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对象的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sql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User user = session.selectOne(statement,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"1123"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C26145" w:rsidRDefault="00C26145" w:rsidP="00C261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.println(user.toString()); </w:t>
                            </w:r>
                          </w:p>
                          <w:p w:rsidR="00C26145" w:rsidRDefault="00C26145" w:rsidP="00C2614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3.5pt;margin-top:3.5pt;width:507.75pt;height:51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" fillcolor="white [3201]" strokeweight=".5pt">
                <v:textbox>
                  <w:txbxContent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Tests {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main(String[] args) {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Tests tests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Tests();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tests.test();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test(){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String resource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"mybatis.xml"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使用类加载器加载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mybatis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的配置文件（它也加载关联的映射文件）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InputStream is = Tests.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.getClassLoader().getResourceAsStream(resource);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构建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sqlSession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的工厂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SqlSessionFactory sessionFactory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SqlSessionFactoryBuilder().build(is);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SqlSession session = sessionFactory.openSession();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     *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映射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的标识字符串，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     * com.hlj.domain.UserMapping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userMapper.xml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文件中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标签的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属性的值，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     * getUser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标签的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属性值，通过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标签的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属性值就可以找到要执行的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SQL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     */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String statement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"com.hlj.domain.UserMapping.getUser"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映射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的标识字符串</w:t>
                      </w:r>
                      <w:bookmarkStart w:id="1" w:name="_GoBack"/>
                      <w:bookmarkEnd w:id="1"/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执行查询返回一个唯一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对象的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sql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User user = session.selectOne(statement,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"1123"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C26145" w:rsidRDefault="00C26145" w:rsidP="00C261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.println(user.toString()); </w:t>
                      </w:r>
                    </w:p>
                    <w:p w:rsidR="00C26145" w:rsidRDefault="00C26145" w:rsidP="00C2614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6145" w:rsidRPr="00C26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2F"/>
    <w:rsid w:val="0038102F"/>
    <w:rsid w:val="00C26145"/>
    <w:rsid w:val="00C6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61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1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61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1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261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61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61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1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61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1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261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61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</cp:revision>
  <dcterms:created xsi:type="dcterms:W3CDTF">2017-03-15T08:57:00Z</dcterms:created>
  <dcterms:modified xsi:type="dcterms:W3CDTF">2017-03-15T09:00:00Z</dcterms:modified>
</cp:coreProperties>
</file>